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page" w:tblpXSpec="center" w:tblpY="2"/>
        <w:tblW w:w="10175" w:type="dxa"/>
        <w:tblBorders>
          <w:top w:val="threeDEmboss" w:sz="24" w:space="0" w:color="auto"/>
          <w:left w:val="threeDEmboss" w:sz="24" w:space="0" w:color="auto"/>
          <w:bottom w:val="threeDEmboss" w:sz="24" w:space="0" w:color="auto"/>
          <w:right w:val="threeDEmboss" w:sz="24" w:space="0" w:color="auto"/>
        </w:tblBorders>
        <w:tblLook w:val="01E0"/>
      </w:tblPr>
      <w:tblGrid>
        <w:gridCol w:w="10175"/>
      </w:tblGrid>
      <w:tr w:rsidR="00636A44" w:rsidRPr="00061E02" w:rsidTr="00E63BF5">
        <w:trPr>
          <w:trHeight w:val="620"/>
        </w:trPr>
        <w:tc>
          <w:tcPr>
            <w:tcW w:w="10175" w:type="dxa"/>
          </w:tcPr>
          <w:p w:rsidR="00636A44" w:rsidRPr="00061E02" w:rsidRDefault="00636A44" w:rsidP="00773506">
            <w:pPr>
              <w:jc w:val="center"/>
              <w:rPr>
                <w:b/>
                <w:sz w:val="52"/>
                <w:szCs w:val="52"/>
              </w:rPr>
            </w:pPr>
            <w:r w:rsidRPr="00061E02">
              <w:rPr>
                <w:b/>
                <w:sz w:val="52"/>
                <w:szCs w:val="52"/>
              </w:rPr>
              <w:t>ВЕСТНИК ОРГАНОВ МЕСТНОГО</w:t>
            </w:r>
          </w:p>
        </w:tc>
      </w:tr>
      <w:tr w:rsidR="00636A44" w:rsidRPr="00061E02" w:rsidTr="00E63BF5">
        <w:trPr>
          <w:trHeight w:val="633"/>
        </w:trPr>
        <w:tc>
          <w:tcPr>
            <w:tcW w:w="10175" w:type="dxa"/>
          </w:tcPr>
          <w:p w:rsidR="00636A44" w:rsidRPr="00061E02" w:rsidRDefault="00636A44" w:rsidP="00773506">
            <w:pPr>
              <w:jc w:val="center"/>
              <w:rPr>
                <w:b/>
                <w:sz w:val="52"/>
                <w:szCs w:val="52"/>
              </w:rPr>
            </w:pPr>
            <w:r w:rsidRPr="00061E02">
              <w:rPr>
                <w:b/>
                <w:sz w:val="52"/>
                <w:szCs w:val="52"/>
              </w:rPr>
              <w:t>САМОУПРАВЛЕНИЯ</w:t>
            </w:r>
          </w:p>
        </w:tc>
      </w:tr>
      <w:tr w:rsidR="00636A44" w:rsidRPr="00061E02" w:rsidTr="00E63BF5">
        <w:trPr>
          <w:trHeight w:val="633"/>
        </w:trPr>
        <w:tc>
          <w:tcPr>
            <w:tcW w:w="10175" w:type="dxa"/>
          </w:tcPr>
          <w:p w:rsidR="00636A44" w:rsidRPr="00061E02" w:rsidRDefault="00636A44" w:rsidP="00773506">
            <w:pPr>
              <w:jc w:val="center"/>
              <w:rPr>
                <w:b/>
                <w:sz w:val="52"/>
                <w:szCs w:val="52"/>
              </w:rPr>
            </w:pPr>
            <w:r w:rsidRPr="00061E02">
              <w:rPr>
                <w:b/>
                <w:sz w:val="52"/>
                <w:szCs w:val="52"/>
              </w:rPr>
              <w:t>ШИЛИНСКОГО</w:t>
            </w:r>
          </w:p>
        </w:tc>
      </w:tr>
      <w:tr w:rsidR="00636A44" w:rsidRPr="00061E02" w:rsidTr="00E63BF5">
        <w:trPr>
          <w:trHeight w:val="669"/>
        </w:trPr>
        <w:tc>
          <w:tcPr>
            <w:tcW w:w="10175" w:type="dxa"/>
          </w:tcPr>
          <w:p w:rsidR="00636A44" w:rsidRPr="00061E02" w:rsidRDefault="00636A44" w:rsidP="00B43525">
            <w:pPr>
              <w:rPr>
                <w:sz w:val="28"/>
                <w:szCs w:val="28"/>
              </w:rPr>
            </w:pPr>
            <w:r w:rsidRPr="00061E02">
              <w:rPr>
                <w:sz w:val="28"/>
                <w:szCs w:val="28"/>
              </w:rPr>
              <w:t xml:space="preserve">ГАЗЕТА                           </w:t>
            </w:r>
            <w:r w:rsidRPr="00061E02">
              <w:rPr>
                <w:b/>
                <w:sz w:val="52"/>
                <w:szCs w:val="52"/>
              </w:rPr>
              <w:t xml:space="preserve">СЕЛЬСОВЕТА             </w:t>
            </w:r>
            <w:r w:rsidRPr="00061E02">
              <w:rPr>
                <w:b/>
                <w:sz w:val="28"/>
                <w:szCs w:val="28"/>
              </w:rPr>
              <w:t xml:space="preserve">№ </w:t>
            </w:r>
            <w:r w:rsidR="00B43525">
              <w:rPr>
                <w:b/>
                <w:sz w:val="28"/>
                <w:szCs w:val="28"/>
              </w:rPr>
              <w:t>6</w:t>
            </w:r>
          </w:p>
        </w:tc>
      </w:tr>
      <w:tr w:rsidR="00636A44" w:rsidRPr="00061E02" w:rsidTr="00E63BF5">
        <w:trPr>
          <w:trHeight w:val="343"/>
        </w:trPr>
        <w:tc>
          <w:tcPr>
            <w:tcW w:w="10175" w:type="dxa"/>
          </w:tcPr>
          <w:p w:rsidR="00636A44" w:rsidRPr="00061E02" w:rsidRDefault="00636A44" w:rsidP="00B43525">
            <w:pPr>
              <w:rPr>
                <w:sz w:val="28"/>
                <w:szCs w:val="28"/>
              </w:rPr>
            </w:pPr>
            <w:r w:rsidRPr="00061E02">
              <w:rPr>
                <w:sz w:val="28"/>
                <w:szCs w:val="28"/>
              </w:rPr>
              <w:t xml:space="preserve">РАСПРОСТРАНЯЕТСЯ                                                                      </w:t>
            </w:r>
            <w:r w:rsidR="00B43525">
              <w:rPr>
                <w:sz w:val="28"/>
                <w:szCs w:val="28"/>
              </w:rPr>
              <w:t>10</w:t>
            </w:r>
            <w:r w:rsidR="00321349">
              <w:rPr>
                <w:sz w:val="28"/>
                <w:szCs w:val="28"/>
              </w:rPr>
              <w:t xml:space="preserve"> </w:t>
            </w:r>
            <w:r w:rsidR="00224E80">
              <w:rPr>
                <w:sz w:val="28"/>
                <w:szCs w:val="28"/>
              </w:rPr>
              <w:t>марта</w:t>
            </w:r>
          </w:p>
        </w:tc>
      </w:tr>
      <w:tr w:rsidR="00636A44" w:rsidRPr="00061E02" w:rsidTr="00E63BF5">
        <w:trPr>
          <w:trHeight w:val="343"/>
        </w:trPr>
        <w:tc>
          <w:tcPr>
            <w:tcW w:w="10175" w:type="dxa"/>
          </w:tcPr>
          <w:p w:rsidR="00636A44" w:rsidRPr="00061E02" w:rsidRDefault="00636A44" w:rsidP="00C7017B">
            <w:pPr>
              <w:rPr>
                <w:sz w:val="28"/>
                <w:szCs w:val="28"/>
              </w:rPr>
            </w:pPr>
            <w:r w:rsidRPr="00061E02">
              <w:rPr>
                <w:sz w:val="28"/>
                <w:szCs w:val="28"/>
              </w:rPr>
              <w:t xml:space="preserve">БЕСПЛАТНО                                                          </w:t>
            </w:r>
            <w:r>
              <w:rPr>
                <w:sz w:val="28"/>
                <w:szCs w:val="28"/>
              </w:rPr>
              <w:t xml:space="preserve">                             202</w:t>
            </w:r>
            <w:r w:rsidR="008D2BA5">
              <w:rPr>
                <w:sz w:val="28"/>
                <w:szCs w:val="28"/>
              </w:rPr>
              <w:t>3</w:t>
            </w:r>
            <w:r w:rsidRPr="00061E02">
              <w:rPr>
                <w:sz w:val="28"/>
                <w:szCs w:val="28"/>
              </w:rPr>
              <w:t xml:space="preserve"> года</w:t>
            </w:r>
          </w:p>
        </w:tc>
      </w:tr>
    </w:tbl>
    <w:p w:rsidR="00B43525" w:rsidRPr="008B2A40" w:rsidRDefault="00B43525" w:rsidP="00B43525">
      <w:pPr>
        <w:autoSpaceDN w:val="0"/>
        <w:adjustRightInd w:val="0"/>
        <w:ind w:right="-1"/>
        <w:rPr>
          <w:b/>
          <w:bCs/>
          <w:sz w:val="26"/>
          <w:szCs w:val="26"/>
        </w:rPr>
      </w:pPr>
      <w:r>
        <w:rPr>
          <w:b/>
          <w:bCs/>
          <w:noProof/>
          <w:sz w:val="26"/>
          <w:szCs w:val="26"/>
          <w:lang w:bidi="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in;margin-top:-29.7pt;width:53.5pt;height:64.8pt;z-index:251660288;mso-position-horizontal-relative:text;mso-position-vertical-relative:text">
            <v:imagedata r:id="rId8" o:title=""/>
            <w10:wrap type="topAndBottom"/>
          </v:shape>
          <o:OLEObject Type="Embed" ProgID="MSPhotoEd.3" ShapeID="_x0000_s1026" DrawAspect="Content" ObjectID="_1740295910" r:id="rId9"/>
        </w:pict>
      </w:r>
    </w:p>
    <w:p w:rsidR="00B43525" w:rsidRPr="00B43525" w:rsidRDefault="00B43525" w:rsidP="00B43525">
      <w:pPr>
        <w:autoSpaceDN w:val="0"/>
        <w:adjustRightInd w:val="0"/>
        <w:ind w:right="-1"/>
        <w:jc w:val="center"/>
        <w:rPr>
          <w:b/>
          <w:bCs/>
        </w:rPr>
      </w:pPr>
      <w:r w:rsidRPr="00B43525">
        <w:rPr>
          <w:b/>
          <w:bCs/>
        </w:rPr>
        <w:t>КРАСНОЯРСКИЙ КРАЙ  СУХОБУЗИМСКИЙ РАЙОН</w:t>
      </w:r>
    </w:p>
    <w:p w:rsidR="00B43525" w:rsidRPr="00B43525" w:rsidRDefault="00B43525" w:rsidP="00B43525">
      <w:pPr>
        <w:autoSpaceDN w:val="0"/>
        <w:adjustRightInd w:val="0"/>
        <w:ind w:right="-1"/>
        <w:jc w:val="center"/>
        <w:rPr>
          <w:b/>
          <w:bCs/>
        </w:rPr>
      </w:pPr>
      <w:r w:rsidRPr="00B43525">
        <w:rPr>
          <w:b/>
          <w:bCs/>
        </w:rPr>
        <w:t>ШИЛИНСКИЙ СЕЛЬСКИЙ СОВЕТ ДЕПУТАТОВ</w:t>
      </w:r>
    </w:p>
    <w:p w:rsidR="00B43525" w:rsidRPr="00B43525" w:rsidRDefault="00B43525" w:rsidP="00B43525">
      <w:pPr>
        <w:autoSpaceDN w:val="0"/>
        <w:adjustRightInd w:val="0"/>
        <w:ind w:right="-1"/>
        <w:jc w:val="center"/>
        <w:rPr>
          <w:b/>
          <w:bCs/>
        </w:rPr>
      </w:pPr>
    </w:p>
    <w:p w:rsidR="00B43525" w:rsidRPr="00B43525" w:rsidRDefault="00B43525" w:rsidP="00B43525">
      <w:pPr>
        <w:autoSpaceDN w:val="0"/>
        <w:adjustRightInd w:val="0"/>
        <w:ind w:right="-1"/>
        <w:jc w:val="center"/>
        <w:rPr>
          <w:b/>
          <w:bCs/>
        </w:rPr>
      </w:pPr>
      <w:r w:rsidRPr="00B43525">
        <w:rPr>
          <w:b/>
          <w:bCs/>
        </w:rPr>
        <w:t>РЕШЕНИЕ</w:t>
      </w:r>
    </w:p>
    <w:p w:rsidR="00B43525" w:rsidRPr="00B43525" w:rsidRDefault="00B43525" w:rsidP="00B43525">
      <w:pPr>
        <w:autoSpaceDN w:val="0"/>
        <w:adjustRightInd w:val="0"/>
        <w:ind w:right="-1"/>
        <w:jc w:val="center"/>
        <w:rPr>
          <w:b/>
          <w:bCs/>
        </w:rPr>
      </w:pPr>
    </w:p>
    <w:p w:rsidR="00B43525" w:rsidRPr="00B43525" w:rsidRDefault="00B43525" w:rsidP="00B43525">
      <w:r w:rsidRPr="00B43525">
        <w:rPr>
          <w:bCs/>
        </w:rPr>
        <w:t xml:space="preserve">09 марта 2023 года </w:t>
      </w:r>
      <w:r w:rsidRPr="00B43525">
        <w:t xml:space="preserve">                            с.Шила                                    № 6-27-1</w:t>
      </w:r>
    </w:p>
    <w:p w:rsidR="00B43525" w:rsidRPr="00B43525" w:rsidRDefault="00B43525" w:rsidP="00B43525">
      <w:pPr>
        <w:tabs>
          <w:tab w:val="left" w:pos="5115"/>
          <w:tab w:val="left" w:pos="5670"/>
        </w:tabs>
        <w:ind w:right="99"/>
        <w:jc w:val="both"/>
        <w:rPr>
          <w:rFonts w:eastAsia="Lucida Sans Unicode"/>
          <w:lang w:bidi="ru-RU"/>
        </w:rPr>
      </w:pPr>
    </w:p>
    <w:p w:rsidR="00B43525" w:rsidRPr="00B43525" w:rsidRDefault="00B43525" w:rsidP="00B43525">
      <w:pPr>
        <w:autoSpaceDE w:val="0"/>
        <w:autoSpaceDN w:val="0"/>
        <w:adjustRightInd w:val="0"/>
        <w:jc w:val="both"/>
      </w:pPr>
      <w:r w:rsidRPr="00B43525">
        <w:t>О  согласовании  перечня  имущества,</w:t>
      </w:r>
    </w:p>
    <w:p w:rsidR="00B43525" w:rsidRPr="00B43525" w:rsidRDefault="00B43525" w:rsidP="00B43525">
      <w:pPr>
        <w:autoSpaceDE w:val="0"/>
        <w:autoSpaceDN w:val="0"/>
        <w:adjustRightInd w:val="0"/>
        <w:jc w:val="both"/>
      </w:pPr>
      <w:r w:rsidRPr="00B43525">
        <w:t>передаваемого безвозмездно  из</w:t>
      </w:r>
    </w:p>
    <w:p w:rsidR="00B43525" w:rsidRPr="00B43525" w:rsidRDefault="00B43525" w:rsidP="00B43525">
      <w:pPr>
        <w:autoSpaceDE w:val="0"/>
        <w:autoSpaceDN w:val="0"/>
        <w:adjustRightInd w:val="0"/>
        <w:jc w:val="both"/>
      </w:pPr>
      <w:r w:rsidRPr="00B43525">
        <w:t>Государственной  собственности  Красноярского</w:t>
      </w:r>
    </w:p>
    <w:p w:rsidR="00B43525" w:rsidRPr="00B43525" w:rsidRDefault="00B43525" w:rsidP="00B43525">
      <w:pPr>
        <w:autoSpaceDE w:val="0"/>
        <w:autoSpaceDN w:val="0"/>
        <w:adjustRightInd w:val="0"/>
        <w:jc w:val="both"/>
      </w:pPr>
      <w:r w:rsidRPr="00B43525">
        <w:t xml:space="preserve">края  в  муниципальную  собственность  </w:t>
      </w:r>
    </w:p>
    <w:p w:rsidR="00B43525" w:rsidRPr="00B43525" w:rsidRDefault="00B43525" w:rsidP="00B43525">
      <w:pPr>
        <w:autoSpaceDE w:val="0"/>
        <w:autoSpaceDN w:val="0"/>
        <w:adjustRightInd w:val="0"/>
        <w:jc w:val="both"/>
      </w:pPr>
      <w:r w:rsidRPr="00B43525">
        <w:t>Шилинского сельсовета.</w:t>
      </w:r>
    </w:p>
    <w:p w:rsidR="00B43525" w:rsidRPr="00B43525" w:rsidRDefault="00B43525" w:rsidP="00B43525">
      <w:pPr>
        <w:ind w:right="99"/>
        <w:jc w:val="both"/>
      </w:pPr>
    </w:p>
    <w:p w:rsidR="00B43525" w:rsidRPr="00B43525" w:rsidRDefault="00B43525" w:rsidP="00B43525">
      <w:pPr>
        <w:jc w:val="both"/>
        <w:rPr>
          <w:color w:val="000000"/>
        </w:rPr>
      </w:pPr>
      <w:r w:rsidRPr="00B43525">
        <w:rPr>
          <w:color w:val="000000"/>
        </w:rPr>
        <w:t xml:space="preserve">  </w:t>
      </w:r>
      <w:r w:rsidRPr="00B43525">
        <w:rPr>
          <w:color w:val="000000"/>
        </w:rPr>
        <w:tab/>
        <w:t>В соответствии  с Законом  Красноярского края от 05.06.2008г. № 5-1732 «О порядке  безвозмездной  передачи  в  муниципальную  собственность    имущества, находящегося  в  государственной   собственности  края,  и  безвозмездного  приема  имущества, находящегося в  муниципальной  собственности,  в  государственную  собственность  края»,  постановлением  Совета  администрации  Красноярского края  от 14.07.2008г. № 313-п «Об  Утверждении  перечня  документов, необходимых  для  принятия  решения  о  передаче краевого имущества  в муниципальную собственность», руководствуясь  Положением  «</w:t>
      </w:r>
      <w:r w:rsidRPr="00B43525">
        <w:t>Об утверждении Положения о порядке управления и распоряжения муниципальной собственностью  Шилинского  сельсовета», утвержденного  решением  Шилинского  сельского Совета  депутатов   Сухобузимского района Красноярского края  от  18.05.2018г. № 26-1</w:t>
      </w:r>
    </w:p>
    <w:p w:rsidR="00B43525" w:rsidRPr="00B43525" w:rsidRDefault="00B43525" w:rsidP="00B43525">
      <w:pPr>
        <w:rPr>
          <w:color w:val="000000"/>
        </w:rPr>
      </w:pPr>
      <w:r w:rsidRPr="00B43525">
        <w:t xml:space="preserve">Шилинский  </w:t>
      </w:r>
      <w:r w:rsidRPr="00B43525">
        <w:rPr>
          <w:color w:val="000000"/>
        </w:rPr>
        <w:t>сельский Совет депутатов РЕШИЛ:</w:t>
      </w:r>
    </w:p>
    <w:p w:rsidR="00B43525" w:rsidRPr="00B43525" w:rsidRDefault="00B43525" w:rsidP="00B43525">
      <w:pPr>
        <w:autoSpaceDE w:val="0"/>
        <w:autoSpaceDN w:val="0"/>
        <w:adjustRightInd w:val="0"/>
        <w:jc w:val="both"/>
      </w:pPr>
      <w:r w:rsidRPr="00B43525">
        <w:rPr>
          <w:color w:val="000000"/>
        </w:rPr>
        <w:t xml:space="preserve">1.  Дать  согласие  на прием  в  муниципальную собственность  </w:t>
      </w:r>
      <w:r w:rsidRPr="00B43525">
        <w:t xml:space="preserve">Шилинского  </w:t>
      </w:r>
      <w:r w:rsidRPr="00B43525">
        <w:rPr>
          <w:color w:val="000000"/>
        </w:rPr>
        <w:t>сельсовета  имущество, находящегося  в  государственной  собственности Красноярского края, согласно   приложению  к  настоящему  решению.</w:t>
      </w:r>
    </w:p>
    <w:p w:rsidR="00B43525" w:rsidRPr="00B43525" w:rsidRDefault="00B43525" w:rsidP="00B43525">
      <w:pPr>
        <w:jc w:val="both"/>
        <w:rPr>
          <w:rFonts w:eastAsia="Lucida Sans Unicode"/>
          <w:lang w:eastAsia="ar-SA"/>
        </w:rPr>
      </w:pPr>
      <w:r w:rsidRPr="00B43525">
        <w:rPr>
          <w:color w:val="000000"/>
        </w:rPr>
        <w:t xml:space="preserve">2. </w:t>
      </w:r>
      <w:r w:rsidRPr="00B43525">
        <w:t>Контроль за исполнением Решения возложить на комиссию по правовым и  экономическим  вопросам Герасименко О.А.</w:t>
      </w:r>
    </w:p>
    <w:p w:rsidR="00B43525" w:rsidRPr="00B43525" w:rsidRDefault="00B43525" w:rsidP="00B43525">
      <w:pPr>
        <w:jc w:val="both"/>
      </w:pPr>
      <w:r w:rsidRPr="00B43525">
        <w:rPr>
          <w:bCs/>
          <w:color w:val="000000"/>
        </w:rPr>
        <w:t xml:space="preserve">3. </w:t>
      </w:r>
      <w:r w:rsidRPr="00B43525">
        <w:t xml:space="preserve">Решение вступает в силу в день, следующий за днем его официального опубликования в печатном издании «Вестнике органов местного самоуправления Шилинского  сельсовета». </w:t>
      </w:r>
    </w:p>
    <w:tbl>
      <w:tblPr>
        <w:tblW w:w="10173" w:type="dxa"/>
        <w:tblLook w:val="04A0"/>
      </w:tblPr>
      <w:tblGrid>
        <w:gridCol w:w="9464"/>
        <w:gridCol w:w="709"/>
      </w:tblGrid>
      <w:tr w:rsidR="00B43525" w:rsidRPr="00B43525" w:rsidTr="000363DC">
        <w:tc>
          <w:tcPr>
            <w:tcW w:w="9464" w:type="dxa"/>
          </w:tcPr>
          <w:p w:rsidR="00B43525" w:rsidRPr="00B43525" w:rsidRDefault="00B43525" w:rsidP="00B43525">
            <w:pPr>
              <w:ind w:firstLine="709"/>
              <w:jc w:val="both"/>
              <w:rPr>
                <w:rFonts w:eastAsia="Lucida Sans Unico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5"/>
              <w:gridCol w:w="4633"/>
            </w:tblGrid>
            <w:tr w:rsidR="00B43525" w:rsidRPr="00B43525" w:rsidTr="000363DC">
              <w:tc>
                <w:tcPr>
                  <w:tcW w:w="4785" w:type="dxa"/>
                  <w:tcBorders>
                    <w:top w:val="nil"/>
                    <w:left w:val="nil"/>
                    <w:bottom w:val="nil"/>
                    <w:right w:val="nil"/>
                  </w:tcBorders>
                </w:tcPr>
                <w:p w:rsidR="00B43525" w:rsidRPr="00B43525" w:rsidRDefault="00B43525" w:rsidP="00B43525">
                  <w:r w:rsidRPr="00B43525">
                    <w:t>Председатель  Шилинского</w:t>
                  </w:r>
                </w:p>
                <w:p w:rsidR="00B43525" w:rsidRPr="00B43525" w:rsidRDefault="00B43525" w:rsidP="00B43525">
                  <w:r w:rsidRPr="00B43525">
                    <w:t>сельского Совета депутатов</w:t>
                  </w:r>
                </w:p>
                <w:p w:rsidR="00B43525" w:rsidRPr="00B43525" w:rsidRDefault="00B43525" w:rsidP="00B43525">
                  <w:r w:rsidRPr="00B43525">
                    <w:t>___________Т.А. Карпова</w:t>
                  </w:r>
                </w:p>
                <w:p w:rsidR="00B43525" w:rsidRPr="00B43525" w:rsidRDefault="00B43525" w:rsidP="00B43525"/>
              </w:tc>
              <w:tc>
                <w:tcPr>
                  <w:tcW w:w="4786" w:type="dxa"/>
                  <w:tcBorders>
                    <w:top w:val="nil"/>
                    <w:left w:val="nil"/>
                    <w:bottom w:val="nil"/>
                    <w:right w:val="nil"/>
                  </w:tcBorders>
                </w:tcPr>
                <w:p w:rsidR="00B43525" w:rsidRPr="00B43525" w:rsidRDefault="00B43525" w:rsidP="00B43525">
                  <w:r w:rsidRPr="00B43525">
                    <w:t xml:space="preserve">Глава </w:t>
                  </w:r>
                </w:p>
                <w:p w:rsidR="00B43525" w:rsidRPr="00B43525" w:rsidRDefault="00B43525" w:rsidP="00B43525">
                  <w:r w:rsidRPr="00B43525">
                    <w:t xml:space="preserve">Шилинского сельсовета </w:t>
                  </w:r>
                </w:p>
                <w:p w:rsidR="00B43525" w:rsidRPr="00B43525" w:rsidRDefault="00B43525" w:rsidP="00B43525">
                  <w:r w:rsidRPr="00B43525">
                    <w:t>_____________Е.М. Шпирук</w:t>
                  </w:r>
                </w:p>
              </w:tc>
            </w:tr>
          </w:tbl>
          <w:p w:rsidR="00B43525" w:rsidRPr="00B43525" w:rsidRDefault="00B43525" w:rsidP="00B43525"/>
          <w:p w:rsidR="00B43525" w:rsidRPr="00B43525" w:rsidRDefault="00B43525" w:rsidP="00B43525"/>
          <w:p w:rsidR="00B43525" w:rsidRPr="00B43525" w:rsidRDefault="00B43525" w:rsidP="00B43525">
            <w:pPr>
              <w:jc w:val="right"/>
            </w:pPr>
            <w:r w:rsidRPr="00B43525">
              <w:t>Приложение</w:t>
            </w:r>
          </w:p>
          <w:p w:rsidR="00B43525" w:rsidRPr="00B43525" w:rsidRDefault="00B43525" w:rsidP="00B43525">
            <w:pPr>
              <w:jc w:val="right"/>
            </w:pPr>
            <w:r w:rsidRPr="00B43525">
              <w:t>к  решению Шилинского</w:t>
            </w:r>
          </w:p>
          <w:p w:rsidR="00B43525" w:rsidRPr="00B43525" w:rsidRDefault="00B43525" w:rsidP="00B43525">
            <w:pPr>
              <w:jc w:val="right"/>
            </w:pPr>
            <w:r w:rsidRPr="00B43525">
              <w:t>сельского Совета  депутатов</w:t>
            </w:r>
          </w:p>
          <w:p w:rsidR="00B43525" w:rsidRPr="00B43525" w:rsidRDefault="00B43525" w:rsidP="00B43525">
            <w:pPr>
              <w:jc w:val="right"/>
            </w:pPr>
            <w:r w:rsidRPr="00B43525">
              <w:t xml:space="preserve">от 09.03.2023г. № 6-27-1 </w:t>
            </w:r>
          </w:p>
          <w:p w:rsidR="00B43525" w:rsidRPr="00B43525" w:rsidRDefault="00B43525" w:rsidP="00B43525"/>
        </w:tc>
        <w:tc>
          <w:tcPr>
            <w:tcW w:w="709" w:type="dxa"/>
          </w:tcPr>
          <w:p w:rsidR="00B43525" w:rsidRPr="00B43525" w:rsidRDefault="00B43525" w:rsidP="00B43525">
            <w:pPr>
              <w:ind w:left="-4503" w:firstLine="7654"/>
            </w:pPr>
            <w:r w:rsidRPr="00B43525">
              <w:lastRenderedPageBreak/>
              <w:t xml:space="preserve"> </w:t>
            </w:r>
          </w:p>
          <w:p w:rsidR="00B43525" w:rsidRPr="00B43525" w:rsidRDefault="00B43525" w:rsidP="00B43525">
            <w:pPr>
              <w:ind w:left="-4503" w:firstLine="7654"/>
            </w:pPr>
          </w:p>
        </w:tc>
      </w:tr>
    </w:tbl>
    <w:p w:rsidR="00B43525" w:rsidRPr="00B43525" w:rsidRDefault="00B43525" w:rsidP="00B43525">
      <w:pPr>
        <w:ind w:firstLine="540"/>
        <w:jc w:val="center"/>
        <w:rPr>
          <w:b/>
        </w:rPr>
      </w:pPr>
      <w:r w:rsidRPr="00B43525">
        <w:rPr>
          <w:b/>
        </w:rPr>
        <w:lastRenderedPageBreak/>
        <w:t>Перечень  недвижимого  имущества, передаваемого  безвозмездно  из  государственной  собственности  Красноярского края  в  муниципальную  собственность  Шилинского  сельсовета</w:t>
      </w:r>
    </w:p>
    <w:tbl>
      <w:tblPr>
        <w:tblStyle w:val="ac"/>
        <w:tblW w:w="0" w:type="auto"/>
        <w:tblInd w:w="-318" w:type="dxa"/>
        <w:tblLayout w:type="fixed"/>
        <w:tblLook w:val="04A0"/>
      </w:tblPr>
      <w:tblGrid>
        <w:gridCol w:w="710"/>
        <w:gridCol w:w="2835"/>
        <w:gridCol w:w="992"/>
        <w:gridCol w:w="2263"/>
        <w:gridCol w:w="1558"/>
        <w:gridCol w:w="1531"/>
      </w:tblGrid>
      <w:tr w:rsidR="00B43525" w:rsidRPr="00B43525" w:rsidTr="000363DC">
        <w:tc>
          <w:tcPr>
            <w:tcW w:w="710" w:type="dxa"/>
          </w:tcPr>
          <w:p w:rsidR="00B43525" w:rsidRPr="00B43525" w:rsidRDefault="00B43525" w:rsidP="00B43525">
            <w:pPr>
              <w:jc w:val="center"/>
              <w:rPr>
                <w:sz w:val="24"/>
                <w:szCs w:val="24"/>
              </w:rPr>
            </w:pPr>
            <w:r w:rsidRPr="00B43525">
              <w:rPr>
                <w:sz w:val="24"/>
                <w:szCs w:val="24"/>
              </w:rPr>
              <w:t>№ п/п</w:t>
            </w:r>
          </w:p>
        </w:tc>
        <w:tc>
          <w:tcPr>
            <w:tcW w:w="2835" w:type="dxa"/>
          </w:tcPr>
          <w:p w:rsidR="00B43525" w:rsidRPr="00B43525" w:rsidRDefault="00B43525" w:rsidP="00B43525">
            <w:pPr>
              <w:jc w:val="center"/>
              <w:rPr>
                <w:sz w:val="24"/>
                <w:szCs w:val="24"/>
              </w:rPr>
            </w:pPr>
            <w:r w:rsidRPr="00B43525">
              <w:rPr>
                <w:sz w:val="24"/>
                <w:szCs w:val="24"/>
              </w:rPr>
              <w:t xml:space="preserve">Наименование  </w:t>
            </w:r>
          </w:p>
          <w:p w:rsidR="00B43525" w:rsidRPr="00B43525" w:rsidRDefault="00B43525" w:rsidP="00B43525">
            <w:pPr>
              <w:jc w:val="center"/>
              <w:rPr>
                <w:sz w:val="24"/>
                <w:szCs w:val="24"/>
              </w:rPr>
            </w:pPr>
            <w:r w:rsidRPr="00B43525">
              <w:rPr>
                <w:sz w:val="24"/>
                <w:szCs w:val="24"/>
              </w:rPr>
              <w:t xml:space="preserve">передаваемого  имущества </w:t>
            </w:r>
          </w:p>
        </w:tc>
        <w:tc>
          <w:tcPr>
            <w:tcW w:w="992" w:type="dxa"/>
          </w:tcPr>
          <w:p w:rsidR="00B43525" w:rsidRPr="00B43525" w:rsidRDefault="00B43525" w:rsidP="00B43525">
            <w:pPr>
              <w:jc w:val="center"/>
              <w:rPr>
                <w:sz w:val="24"/>
                <w:szCs w:val="24"/>
              </w:rPr>
            </w:pPr>
            <w:r w:rsidRPr="00B43525">
              <w:rPr>
                <w:sz w:val="24"/>
                <w:szCs w:val="24"/>
              </w:rPr>
              <w:t>Пло-щадь  кв.м.</w:t>
            </w:r>
          </w:p>
        </w:tc>
        <w:tc>
          <w:tcPr>
            <w:tcW w:w="2263" w:type="dxa"/>
          </w:tcPr>
          <w:p w:rsidR="00B43525" w:rsidRPr="00B43525" w:rsidRDefault="00B43525" w:rsidP="00B43525">
            <w:pPr>
              <w:jc w:val="center"/>
              <w:rPr>
                <w:sz w:val="24"/>
                <w:szCs w:val="24"/>
              </w:rPr>
            </w:pPr>
            <w:r w:rsidRPr="00B43525">
              <w:rPr>
                <w:sz w:val="24"/>
                <w:szCs w:val="24"/>
              </w:rPr>
              <w:t>Наименование    муниципального  учреждения, которому  передается  имущество</w:t>
            </w:r>
          </w:p>
        </w:tc>
        <w:tc>
          <w:tcPr>
            <w:tcW w:w="1558" w:type="dxa"/>
          </w:tcPr>
          <w:p w:rsidR="00B43525" w:rsidRPr="00B43525" w:rsidRDefault="00B43525" w:rsidP="00B43525">
            <w:pPr>
              <w:jc w:val="center"/>
              <w:rPr>
                <w:sz w:val="24"/>
                <w:szCs w:val="24"/>
              </w:rPr>
            </w:pPr>
            <w:r w:rsidRPr="00B43525">
              <w:rPr>
                <w:sz w:val="24"/>
                <w:szCs w:val="24"/>
              </w:rPr>
              <w:t xml:space="preserve">Балансовая  стоимость  </w:t>
            </w:r>
          </w:p>
          <w:p w:rsidR="00B43525" w:rsidRPr="00B43525" w:rsidRDefault="00B43525" w:rsidP="00B43525">
            <w:pPr>
              <w:jc w:val="center"/>
              <w:rPr>
                <w:sz w:val="24"/>
                <w:szCs w:val="24"/>
              </w:rPr>
            </w:pPr>
            <w:r w:rsidRPr="00B43525">
              <w:rPr>
                <w:sz w:val="24"/>
                <w:szCs w:val="24"/>
              </w:rPr>
              <w:t>руб.</w:t>
            </w:r>
          </w:p>
        </w:tc>
        <w:tc>
          <w:tcPr>
            <w:tcW w:w="1531" w:type="dxa"/>
          </w:tcPr>
          <w:p w:rsidR="00B43525" w:rsidRPr="00B43525" w:rsidRDefault="00B43525" w:rsidP="00B43525">
            <w:pPr>
              <w:jc w:val="center"/>
              <w:rPr>
                <w:sz w:val="24"/>
                <w:szCs w:val="24"/>
              </w:rPr>
            </w:pPr>
            <w:r w:rsidRPr="00B43525">
              <w:rPr>
                <w:sz w:val="24"/>
                <w:szCs w:val="24"/>
              </w:rPr>
              <w:t>Остаточная  стоимость</w:t>
            </w:r>
          </w:p>
          <w:p w:rsidR="00B43525" w:rsidRPr="00B43525" w:rsidRDefault="00B43525" w:rsidP="00B43525">
            <w:pPr>
              <w:jc w:val="center"/>
              <w:rPr>
                <w:sz w:val="24"/>
                <w:szCs w:val="24"/>
              </w:rPr>
            </w:pPr>
            <w:r w:rsidRPr="00B43525">
              <w:rPr>
                <w:sz w:val="24"/>
                <w:szCs w:val="24"/>
              </w:rPr>
              <w:t>руб.</w:t>
            </w:r>
          </w:p>
        </w:tc>
      </w:tr>
      <w:tr w:rsidR="00B43525" w:rsidRPr="00B43525" w:rsidTr="000363DC">
        <w:tc>
          <w:tcPr>
            <w:tcW w:w="710" w:type="dxa"/>
          </w:tcPr>
          <w:p w:rsidR="00B43525" w:rsidRPr="00B43525" w:rsidRDefault="00B43525" w:rsidP="00B43525">
            <w:pPr>
              <w:jc w:val="center"/>
              <w:rPr>
                <w:sz w:val="24"/>
                <w:szCs w:val="24"/>
              </w:rPr>
            </w:pPr>
            <w:r w:rsidRPr="00B43525">
              <w:rPr>
                <w:sz w:val="24"/>
                <w:szCs w:val="24"/>
              </w:rPr>
              <w:t>1.</w:t>
            </w:r>
          </w:p>
        </w:tc>
        <w:tc>
          <w:tcPr>
            <w:tcW w:w="2835" w:type="dxa"/>
          </w:tcPr>
          <w:p w:rsidR="00B43525" w:rsidRPr="00B43525" w:rsidRDefault="00B43525" w:rsidP="00B43525">
            <w:pPr>
              <w:rPr>
                <w:sz w:val="24"/>
                <w:szCs w:val="24"/>
              </w:rPr>
            </w:pPr>
            <w:r w:rsidRPr="00B43525">
              <w:rPr>
                <w:sz w:val="24"/>
                <w:szCs w:val="24"/>
              </w:rPr>
              <w:t>Нежилое помещение,</w:t>
            </w:r>
          </w:p>
          <w:p w:rsidR="00B43525" w:rsidRPr="00B43525" w:rsidRDefault="00B43525" w:rsidP="00B43525">
            <w:pPr>
              <w:rPr>
                <w:sz w:val="24"/>
                <w:szCs w:val="24"/>
              </w:rPr>
            </w:pPr>
            <w:r w:rsidRPr="00B43525">
              <w:rPr>
                <w:sz w:val="24"/>
                <w:szCs w:val="24"/>
              </w:rPr>
              <w:t>Местоположение:</w:t>
            </w:r>
          </w:p>
          <w:p w:rsidR="00B43525" w:rsidRPr="00B43525" w:rsidRDefault="00B43525" w:rsidP="00B43525">
            <w:pPr>
              <w:rPr>
                <w:sz w:val="24"/>
                <w:szCs w:val="24"/>
              </w:rPr>
            </w:pPr>
            <w:r w:rsidRPr="00B43525">
              <w:rPr>
                <w:sz w:val="24"/>
                <w:szCs w:val="24"/>
              </w:rPr>
              <w:t>Красноярский  край,  Сухобузимский  район,  д.Ковригино,</w:t>
            </w:r>
          </w:p>
          <w:p w:rsidR="00B43525" w:rsidRPr="00B43525" w:rsidRDefault="00B43525" w:rsidP="00B43525">
            <w:pPr>
              <w:rPr>
                <w:sz w:val="24"/>
                <w:szCs w:val="24"/>
              </w:rPr>
            </w:pPr>
            <w:r w:rsidRPr="00B43525">
              <w:rPr>
                <w:sz w:val="24"/>
                <w:szCs w:val="24"/>
              </w:rPr>
              <w:t>ул.Ленина, д.20  пом. 2</w:t>
            </w:r>
          </w:p>
        </w:tc>
        <w:tc>
          <w:tcPr>
            <w:tcW w:w="992" w:type="dxa"/>
          </w:tcPr>
          <w:p w:rsidR="00B43525" w:rsidRPr="00B43525" w:rsidRDefault="00B43525" w:rsidP="00B43525">
            <w:pPr>
              <w:jc w:val="center"/>
              <w:rPr>
                <w:sz w:val="24"/>
                <w:szCs w:val="24"/>
              </w:rPr>
            </w:pPr>
            <w:r w:rsidRPr="00B43525">
              <w:rPr>
                <w:sz w:val="24"/>
                <w:szCs w:val="24"/>
              </w:rPr>
              <w:t>48</w:t>
            </w:r>
          </w:p>
        </w:tc>
        <w:tc>
          <w:tcPr>
            <w:tcW w:w="2263" w:type="dxa"/>
          </w:tcPr>
          <w:p w:rsidR="00B43525" w:rsidRPr="00B43525" w:rsidRDefault="00B43525" w:rsidP="00B43525">
            <w:pPr>
              <w:jc w:val="center"/>
              <w:rPr>
                <w:sz w:val="24"/>
                <w:szCs w:val="24"/>
              </w:rPr>
            </w:pPr>
            <w:r w:rsidRPr="00B43525">
              <w:rPr>
                <w:sz w:val="24"/>
                <w:szCs w:val="24"/>
              </w:rPr>
              <w:t xml:space="preserve">Шилинский  сельсовет Сухобузимского  района  Красноярского  края </w:t>
            </w:r>
          </w:p>
        </w:tc>
        <w:tc>
          <w:tcPr>
            <w:tcW w:w="1558" w:type="dxa"/>
          </w:tcPr>
          <w:p w:rsidR="00B43525" w:rsidRPr="00B43525" w:rsidRDefault="00B43525" w:rsidP="00B43525">
            <w:pPr>
              <w:jc w:val="center"/>
              <w:rPr>
                <w:sz w:val="24"/>
                <w:szCs w:val="24"/>
              </w:rPr>
            </w:pPr>
            <w:r w:rsidRPr="00B43525">
              <w:rPr>
                <w:sz w:val="24"/>
                <w:szCs w:val="24"/>
              </w:rPr>
              <w:t>60 233,55</w:t>
            </w:r>
          </w:p>
        </w:tc>
        <w:tc>
          <w:tcPr>
            <w:tcW w:w="1531" w:type="dxa"/>
          </w:tcPr>
          <w:p w:rsidR="00B43525" w:rsidRPr="00B43525" w:rsidRDefault="00B43525" w:rsidP="00B43525">
            <w:pPr>
              <w:jc w:val="center"/>
              <w:rPr>
                <w:sz w:val="24"/>
                <w:szCs w:val="24"/>
              </w:rPr>
            </w:pPr>
            <w:r w:rsidRPr="00B43525">
              <w:rPr>
                <w:sz w:val="24"/>
                <w:szCs w:val="24"/>
              </w:rPr>
              <w:t>0,00</w:t>
            </w:r>
          </w:p>
        </w:tc>
      </w:tr>
      <w:tr w:rsidR="00B43525" w:rsidRPr="00B43525" w:rsidTr="000363DC">
        <w:tc>
          <w:tcPr>
            <w:tcW w:w="710" w:type="dxa"/>
          </w:tcPr>
          <w:p w:rsidR="00B43525" w:rsidRPr="00B43525" w:rsidRDefault="00B43525" w:rsidP="00B43525">
            <w:pPr>
              <w:jc w:val="center"/>
              <w:rPr>
                <w:sz w:val="24"/>
                <w:szCs w:val="24"/>
              </w:rPr>
            </w:pPr>
            <w:r w:rsidRPr="00B43525">
              <w:rPr>
                <w:sz w:val="24"/>
                <w:szCs w:val="24"/>
              </w:rPr>
              <w:t>2.</w:t>
            </w:r>
          </w:p>
        </w:tc>
        <w:tc>
          <w:tcPr>
            <w:tcW w:w="2835" w:type="dxa"/>
          </w:tcPr>
          <w:p w:rsidR="00B43525" w:rsidRPr="00B43525" w:rsidRDefault="00B43525" w:rsidP="00B43525">
            <w:pPr>
              <w:rPr>
                <w:sz w:val="24"/>
                <w:szCs w:val="24"/>
              </w:rPr>
            </w:pPr>
            <w:r w:rsidRPr="00B43525">
              <w:rPr>
                <w:sz w:val="24"/>
                <w:szCs w:val="24"/>
              </w:rPr>
              <w:t>Нежилое помещение,</w:t>
            </w:r>
          </w:p>
          <w:p w:rsidR="00B43525" w:rsidRPr="00B43525" w:rsidRDefault="00B43525" w:rsidP="00B43525">
            <w:pPr>
              <w:rPr>
                <w:sz w:val="24"/>
                <w:szCs w:val="24"/>
              </w:rPr>
            </w:pPr>
            <w:r w:rsidRPr="00B43525">
              <w:rPr>
                <w:sz w:val="24"/>
                <w:szCs w:val="24"/>
              </w:rPr>
              <w:t>Местоположение:</w:t>
            </w:r>
          </w:p>
          <w:p w:rsidR="00B43525" w:rsidRPr="00B43525" w:rsidRDefault="00B43525" w:rsidP="00B43525">
            <w:pPr>
              <w:rPr>
                <w:sz w:val="24"/>
                <w:szCs w:val="24"/>
              </w:rPr>
            </w:pPr>
            <w:r w:rsidRPr="00B43525">
              <w:rPr>
                <w:sz w:val="24"/>
                <w:szCs w:val="24"/>
              </w:rPr>
              <w:t>Красноярский  край,  Сухобузимский  район,  с.Новотроицкое ,</w:t>
            </w:r>
          </w:p>
          <w:p w:rsidR="00B43525" w:rsidRPr="00B43525" w:rsidRDefault="00B43525" w:rsidP="00B43525">
            <w:pPr>
              <w:rPr>
                <w:sz w:val="24"/>
                <w:szCs w:val="24"/>
              </w:rPr>
            </w:pPr>
            <w:r w:rsidRPr="00B43525">
              <w:rPr>
                <w:sz w:val="24"/>
                <w:szCs w:val="24"/>
              </w:rPr>
              <w:t>ул.Гагарина, д.2 пом. 1</w:t>
            </w:r>
          </w:p>
        </w:tc>
        <w:tc>
          <w:tcPr>
            <w:tcW w:w="992" w:type="dxa"/>
          </w:tcPr>
          <w:p w:rsidR="00B43525" w:rsidRPr="00B43525" w:rsidRDefault="00B43525" w:rsidP="00B43525">
            <w:pPr>
              <w:jc w:val="center"/>
              <w:rPr>
                <w:sz w:val="24"/>
                <w:szCs w:val="24"/>
              </w:rPr>
            </w:pPr>
            <w:r w:rsidRPr="00B43525">
              <w:rPr>
                <w:sz w:val="24"/>
                <w:szCs w:val="24"/>
              </w:rPr>
              <w:t>74,8</w:t>
            </w:r>
          </w:p>
        </w:tc>
        <w:tc>
          <w:tcPr>
            <w:tcW w:w="2263" w:type="dxa"/>
          </w:tcPr>
          <w:p w:rsidR="00B43525" w:rsidRPr="00B43525" w:rsidRDefault="00B43525" w:rsidP="00B43525">
            <w:pPr>
              <w:jc w:val="center"/>
              <w:rPr>
                <w:sz w:val="24"/>
                <w:szCs w:val="24"/>
              </w:rPr>
            </w:pPr>
            <w:r w:rsidRPr="00B43525">
              <w:rPr>
                <w:sz w:val="24"/>
                <w:szCs w:val="24"/>
              </w:rPr>
              <w:t xml:space="preserve">Шилинский  сельсовет Сухобузимского  района  Красноярского  края </w:t>
            </w:r>
          </w:p>
        </w:tc>
        <w:tc>
          <w:tcPr>
            <w:tcW w:w="1558" w:type="dxa"/>
          </w:tcPr>
          <w:p w:rsidR="00B43525" w:rsidRPr="00B43525" w:rsidRDefault="00B43525" w:rsidP="00B43525">
            <w:pPr>
              <w:jc w:val="center"/>
              <w:rPr>
                <w:sz w:val="24"/>
                <w:szCs w:val="24"/>
              </w:rPr>
            </w:pPr>
            <w:r w:rsidRPr="00B43525">
              <w:rPr>
                <w:sz w:val="24"/>
                <w:szCs w:val="24"/>
              </w:rPr>
              <w:t>98 696,10</w:t>
            </w:r>
          </w:p>
        </w:tc>
        <w:tc>
          <w:tcPr>
            <w:tcW w:w="1531" w:type="dxa"/>
          </w:tcPr>
          <w:p w:rsidR="00B43525" w:rsidRPr="00B43525" w:rsidRDefault="00B43525" w:rsidP="00B43525">
            <w:pPr>
              <w:jc w:val="center"/>
              <w:rPr>
                <w:sz w:val="24"/>
                <w:szCs w:val="24"/>
              </w:rPr>
            </w:pPr>
            <w:r w:rsidRPr="00B43525">
              <w:rPr>
                <w:sz w:val="24"/>
                <w:szCs w:val="24"/>
              </w:rPr>
              <w:t>0,00</w:t>
            </w:r>
          </w:p>
        </w:tc>
      </w:tr>
    </w:tbl>
    <w:p w:rsidR="00B43525" w:rsidRPr="00B43525" w:rsidRDefault="00B43525" w:rsidP="00B43525">
      <w:pPr>
        <w:ind w:firstLine="540"/>
        <w:jc w:val="center"/>
        <w:rPr>
          <w:b/>
        </w:rPr>
      </w:pPr>
    </w:p>
    <w:p w:rsidR="00B43525" w:rsidRPr="00B43525" w:rsidRDefault="00B43525" w:rsidP="00B43525">
      <w:pPr>
        <w:ind w:left="420"/>
        <w:jc w:val="center"/>
        <w:rPr>
          <w:bCs/>
        </w:rPr>
      </w:pPr>
      <w:r w:rsidRPr="00B43525">
        <w:object w:dxaOrig="1113" w:dyaOrig="1353">
          <v:shape id="_x0000_i1025" type="#_x0000_t75" style="width:55.7pt;height:60.75pt" o:ole="" filled="t">
            <v:fill color2="black"/>
            <v:imagedata r:id="rId10" o:title=""/>
          </v:shape>
          <o:OLEObject Type="Embed" ProgID="Word.Picture.8" ShapeID="_x0000_i1025" DrawAspect="Content" ObjectID="_1740295908" r:id="rId11"/>
        </w:object>
      </w:r>
    </w:p>
    <w:p w:rsidR="00B43525" w:rsidRPr="00B43525" w:rsidRDefault="00B43525" w:rsidP="00B43525">
      <w:pPr>
        <w:ind w:left="420"/>
        <w:jc w:val="center"/>
        <w:rPr>
          <w:bCs/>
        </w:rPr>
      </w:pPr>
      <w:r w:rsidRPr="00B43525">
        <w:rPr>
          <w:bCs/>
        </w:rPr>
        <w:t>КРАСНОЯРСКИЙ  КРАЙ СУХОБУЗИМСКИЙ РАЙОН</w:t>
      </w:r>
    </w:p>
    <w:p w:rsidR="00B43525" w:rsidRPr="00B43525" w:rsidRDefault="00B43525" w:rsidP="00B43525">
      <w:pPr>
        <w:ind w:left="420"/>
        <w:jc w:val="center"/>
        <w:rPr>
          <w:bCs/>
        </w:rPr>
      </w:pPr>
      <w:r w:rsidRPr="00B43525">
        <w:rPr>
          <w:bCs/>
        </w:rPr>
        <w:t>ШИЛИНСКИЙ  СЕЛЬСКИЙ  СОВЕТ ДЕПУТАТОВ</w:t>
      </w:r>
    </w:p>
    <w:p w:rsidR="00B43525" w:rsidRPr="00B43525" w:rsidRDefault="00B43525" w:rsidP="00B43525">
      <w:pPr>
        <w:ind w:left="420"/>
        <w:jc w:val="both"/>
        <w:rPr>
          <w:bCs/>
        </w:rPr>
      </w:pPr>
    </w:p>
    <w:p w:rsidR="00B43525" w:rsidRPr="00B43525" w:rsidRDefault="00B43525" w:rsidP="00B43525">
      <w:pPr>
        <w:ind w:left="420"/>
        <w:jc w:val="center"/>
        <w:rPr>
          <w:bCs/>
        </w:rPr>
      </w:pPr>
      <w:r w:rsidRPr="00B43525">
        <w:rPr>
          <w:bCs/>
        </w:rPr>
        <w:t>РЕШЕНИЕ</w:t>
      </w:r>
    </w:p>
    <w:p w:rsidR="00B43525" w:rsidRPr="00B43525" w:rsidRDefault="00B43525" w:rsidP="00B43525">
      <w:pPr>
        <w:jc w:val="both"/>
        <w:rPr>
          <w:bCs/>
        </w:rPr>
      </w:pPr>
    </w:p>
    <w:p w:rsidR="00B43525" w:rsidRPr="00B43525" w:rsidRDefault="00B43525" w:rsidP="00B43525">
      <w:pPr>
        <w:jc w:val="both"/>
        <w:rPr>
          <w:bCs/>
        </w:rPr>
      </w:pPr>
      <w:r w:rsidRPr="00B43525">
        <w:rPr>
          <w:bCs/>
        </w:rPr>
        <w:t>09 марта 2023 г.                              с.Шила                                          № 6-27-2</w:t>
      </w:r>
    </w:p>
    <w:p w:rsidR="00B43525" w:rsidRPr="00B43525" w:rsidRDefault="00B43525" w:rsidP="00B43525">
      <w:pPr>
        <w:rPr>
          <w:bCs/>
        </w:rPr>
      </w:pPr>
    </w:p>
    <w:p w:rsidR="00B43525" w:rsidRPr="00B43525" w:rsidRDefault="00B43525" w:rsidP="00B43525">
      <w:r w:rsidRPr="00B43525">
        <w:t xml:space="preserve">О назначении сельского </w:t>
      </w:r>
    </w:p>
    <w:p w:rsidR="00B43525" w:rsidRPr="00B43525" w:rsidRDefault="00B43525" w:rsidP="00B43525">
      <w:r w:rsidRPr="00B43525">
        <w:t>старосты в д.Шошкино</w:t>
      </w:r>
    </w:p>
    <w:p w:rsidR="00B43525" w:rsidRPr="00B43525" w:rsidRDefault="00B43525" w:rsidP="00B43525"/>
    <w:p w:rsidR="00B43525" w:rsidRPr="00B43525" w:rsidRDefault="00B43525" w:rsidP="00B43525">
      <w:pPr>
        <w:ind w:firstLine="708"/>
        <w:jc w:val="both"/>
      </w:pPr>
      <w:r w:rsidRPr="00B43525">
        <w:rPr>
          <w:bCs/>
        </w:rPr>
        <w:t>Руководствуясь  Федеральным законом РФ  от 06.10.03 г. № 131-ФЗ «Об общих принципах организации местного самоуправления в Российской Федерации»,  ст.6.1 Устава  Шилинского сельсовета Сухобузимского района Красноярского края, Протоколом №2 собрания граждан д.Шошкино от 03 марта 2023 года, Шилинский сельский Совет депутатов:</w:t>
      </w:r>
    </w:p>
    <w:p w:rsidR="00B43525" w:rsidRPr="00B43525" w:rsidRDefault="00B43525" w:rsidP="00B43525">
      <w:pPr>
        <w:jc w:val="both"/>
      </w:pPr>
      <w:r w:rsidRPr="00B43525">
        <w:t>РЕШИЛ:</w:t>
      </w:r>
    </w:p>
    <w:p w:rsidR="00B43525" w:rsidRPr="00B43525" w:rsidRDefault="00B43525" w:rsidP="00B43525">
      <w:pPr>
        <w:ind w:firstLine="540"/>
        <w:jc w:val="both"/>
      </w:pPr>
      <w:r w:rsidRPr="00B43525">
        <w:t>1. Решение Шилинского сельского Совета депутатов №6-21-2 от 29.09.2022 года «О назначении сельского старосты д.Шошкино» считать утратившим силу.</w:t>
      </w:r>
    </w:p>
    <w:p w:rsidR="00B43525" w:rsidRPr="00B43525" w:rsidRDefault="00B43525" w:rsidP="00B43525">
      <w:pPr>
        <w:ind w:firstLine="540"/>
        <w:jc w:val="both"/>
      </w:pPr>
      <w:r w:rsidRPr="00B43525">
        <w:lastRenderedPageBreak/>
        <w:t>2. Назначить сельским старостой д.Шошкино Каунову Ольгу Сергеевну.</w:t>
      </w:r>
    </w:p>
    <w:p w:rsidR="00B43525" w:rsidRPr="00B43525" w:rsidRDefault="00B43525" w:rsidP="00B43525">
      <w:pPr>
        <w:ind w:firstLine="540"/>
        <w:jc w:val="both"/>
      </w:pPr>
      <w:r w:rsidRPr="00B43525">
        <w:t>3. Ответственным за исполнением настоящего решения назначить главу Шилинского сельсовета Шпирука Е.М.</w:t>
      </w:r>
    </w:p>
    <w:p w:rsidR="00B43525" w:rsidRPr="00B43525" w:rsidRDefault="00B43525" w:rsidP="00B43525">
      <w:pPr>
        <w:autoSpaceDE w:val="0"/>
        <w:autoSpaceDN w:val="0"/>
        <w:adjustRightInd w:val="0"/>
        <w:ind w:firstLine="540"/>
        <w:jc w:val="both"/>
        <w:outlineLvl w:val="0"/>
      </w:pPr>
      <w:r w:rsidRPr="00B43525">
        <w:t>4. Решение вступает в силу в день, следующий за днем его официального опубликования в печатном издании «Вестнике органов местного самоуправления Шилинского  сельсовета».</w:t>
      </w:r>
    </w:p>
    <w:p w:rsidR="00B43525" w:rsidRPr="00B43525" w:rsidRDefault="00B43525" w:rsidP="00B4352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B43525" w:rsidRPr="00B43525" w:rsidTr="000363DC">
        <w:tc>
          <w:tcPr>
            <w:tcW w:w="4785" w:type="dxa"/>
            <w:tcBorders>
              <w:top w:val="nil"/>
              <w:left w:val="nil"/>
              <w:bottom w:val="nil"/>
              <w:right w:val="nil"/>
            </w:tcBorders>
          </w:tcPr>
          <w:p w:rsidR="00B43525" w:rsidRPr="00B43525" w:rsidRDefault="00B43525" w:rsidP="00B43525">
            <w:r w:rsidRPr="00B43525">
              <w:t>Председатель Шилинского</w:t>
            </w:r>
          </w:p>
          <w:p w:rsidR="00B43525" w:rsidRPr="00B43525" w:rsidRDefault="00B43525" w:rsidP="00B43525">
            <w:r w:rsidRPr="00B43525">
              <w:t>сельского Совета депутатов</w:t>
            </w:r>
          </w:p>
          <w:p w:rsidR="00B43525" w:rsidRPr="00B43525" w:rsidRDefault="00B43525" w:rsidP="00B43525">
            <w:r w:rsidRPr="00B43525">
              <w:t>___________Т.А.Карпова</w:t>
            </w:r>
          </w:p>
          <w:p w:rsidR="00B43525" w:rsidRPr="00B43525" w:rsidRDefault="00B43525" w:rsidP="00B43525"/>
        </w:tc>
        <w:tc>
          <w:tcPr>
            <w:tcW w:w="4786" w:type="dxa"/>
            <w:tcBorders>
              <w:top w:val="nil"/>
              <w:left w:val="nil"/>
              <w:bottom w:val="nil"/>
              <w:right w:val="nil"/>
            </w:tcBorders>
          </w:tcPr>
          <w:p w:rsidR="00B43525" w:rsidRPr="00B43525" w:rsidRDefault="00B43525" w:rsidP="00B43525">
            <w:r w:rsidRPr="00B43525">
              <w:t xml:space="preserve">Глава </w:t>
            </w:r>
          </w:p>
          <w:p w:rsidR="00B43525" w:rsidRPr="00B43525" w:rsidRDefault="00B43525" w:rsidP="00B43525">
            <w:r w:rsidRPr="00B43525">
              <w:t xml:space="preserve">Шилинского сельсовета </w:t>
            </w:r>
          </w:p>
          <w:p w:rsidR="00B43525" w:rsidRPr="00B43525" w:rsidRDefault="00B43525" w:rsidP="00B43525">
            <w:r w:rsidRPr="00B43525">
              <w:t>_____________Е.М.Шпирук</w:t>
            </w:r>
          </w:p>
        </w:tc>
      </w:tr>
    </w:tbl>
    <w:p w:rsidR="00B43525" w:rsidRPr="00B43525" w:rsidRDefault="00B43525" w:rsidP="00B43525"/>
    <w:p w:rsidR="00B43525" w:rsidRPr="00B43525" w:rsidRDefault="00B43525" w:rsidP="00B43525">
      <w:pPr>
        <w:jc w:val="center"/>
      </w:pPr>
      <w:r w:rsidRPr="00B43525">
        <w:object w:dxaOrig="1111" w:dyaOrig="1351">
          <v:shape id="_x0000_i1026" type="#_x0000_t75" style="width:56.35pt;height:60.75pt" o:ole="" fillcolor="window">
            <v:imagedata r:id="rId12" o:title="" gain="1.5625" blacklevel="3932f" grayscale="t" bilevel="t"/>
          </v:shape>
          <o:OLEObject Type="Embed" ProgID="Word.Picture.8" ShapeID="_x0000_i1026" DrawAspect="Content" ObjectID="_1740295909" r:id="rId13"/>
        </w:object>
      </w:r>
    </w:p>
    <w:p w:rsidR="00B43525" w:rsidRPr="00B43525" w:rsidRDefault="00B43525" w:rsidP="00B43525">
      <w:pPr>
        <w:jc w:val="center"/>
        <w:rPr>
          <w:b/>
        </w:rPr>
      </w:pPr>
    </w:p>
    <w:p w:rsidR="00B43525" w:rsidRPr="00B43525" w:rsidRDefault="00B43525" w:rsidP="00B43525">
      <w:pPr>
        <w:jc w:val="center"/>
        <w:rPr>
          <w:b/>
        </w:rPr>
      </w:pPr>
      <w:r w:rsidRPr="00B43525">
        <w:rPr>
          <w:b/>
        </w:rPr>
        <w:t>КРАСНОЯРСКИЙ КРАЙ СУХОБУЗИМСКИЙ РАЙОН</w:t>
      </w:r>
    </w:p>
    <w:p w:rsidR="00B43525" w:rsidRPr="00B43525" w:rsidRDefault="00B43525" w:rsidP="00B43525">
      <w:pPr>
        <w:jc w:val="center"/>
        <w:rPr>
          <w:b/>
        </w:rPr>
      </w:pPr>
      <w:r w:rsidRPr="00B43525">
        <w:rPr>
          <w:b/>
        </w:rPr>
        <w:t>ШИЛИНСКИЙ СЕЛЬСКИЙ СОВЕТ ДЕПУТАТОВ</w:t>
      </w:r>
    </w:p>
    <w:p w:rsidR="00B43525" w:rsidRPr="00B43525" w:rsidRDefault="00B43525" w:rsidP="00B43525">
      <w:pPr>
        <w:jc w:val="center"/>
        <w:rPr>
          <w:b/>
        </w:rPr>
      </w:pPr>
    </w:p>
    <w:p w:rsidR="00B43525" w:rsidRPr="00B43525" w:rsidRDefault="00B43525" w:rsidP="00B43525">
      <w:pPr>
        <w:jc w:val="center"/>
        <w:rPr>
          <w:b/>
        </w:rPr>
      </w:pPr>
      <w:r w:rsidRPr="00B43525">
        <w:rPr>
          <w:b/>
        </w:rPr>
        <w:t>РЕШЕНИЕ</w:t>
      </w:r>
    </w:p>
    <w:p w:rsidR="00B43525" w:rsidRPr="00B43525" w:rsidRDefault="00B43525" w:rsidP="00B43525">
      <w:pPr>
        <w:jc w:val="center"/>
        <w:rPr>
          <w:b/>
        </w:rPr>
      </w:pPr>
    </w:p>
    <w:p w:rsidR="00B43525" w:rsidRPr="00B43525" w:rsidRDefault="00B43525" w:rsidP="00B43525">
      <w:pPr>
        <w:rPr>
          <w:b/>
        </w:rPr>
      </w:pPr>
      <w:r w:rsidRPr="00B43525">
        <w:rPr>
          <w:b/>
        </w:rPr>
        <w:t xml:space="preserve">   «09» марта 2023г                         с. Шила                                          №6-27-3</w:t>
      </w:r>
    </w:p>
    <w:p w:rsidR="00B43525" w:rsidRPr="00B43525" w:rsidRDefault="00B43525" w:rsidP="00B43525">
      <w:pPr>
        <w:rPr>
          <w:b/>
        </w:rPr>
      </w:pPr>
      <w:r w:rsidRPr="00B43525">
        <w:rPr>
          <w:b/>
        </w:rPr>
        <w:t xml:space="preserve">                                                                                  </w:t>
      </w:r>
    </w:p>
    <w:p w:rsidR="00B43525" w:rsidRPr="00B43525" w:rsidRDefault="00B43525" w:rsidP="00B43525">
      <w:pPr>
        <w:rPr>
          <w:b/>
        </w:rPr>
      </w:pPr>
      <w:r w:rsidRPr="00B43525">
        <w:rPr>
          <w:b/>
        </w:rPr>
        <w:t xml:space="preserve">«О внесении изменений в Решение Шилинского сельского Совета депутатов №6-25-1 от 27.12.2022г «О сельском бюджете на 2023 год и </w:t>
      </w:r>
    </w:p>
    <w:p w:rsidR="00B43525" w:rsidRPr="00B43525" w:rsidRDefault="00B43525" w:rsidP="00B43525">
      <w:r w:rsidRPr="00B43525">
        <w:rPr>
          <w:b/>
        </w:rPr>
        <w:t xml:space="preserve">плановый период 2024-2025 годов» </w:t>
      </w:r>
      <w:r w:rsidRPr="00B43525">
        <w:t>Шилинский</w:t>
      </w:r>
      <w:r w:rsidRPr="00B43525">
        <w:rPr>
          <w:b/>
        </w:rPr>
        <w:t xml:space="preserve"> </w:t>
      </w:r>
      <w:r w:rsidRPr="00B43525">
        <w:t>Сельский Совет депутатов решил:</w:t>
      </w:r>
    </w:p>
    <w:p w:rsidR="00B43525" w:rsidRPr="00B43525" w:rsidRDefault="00B43525" w:rsidP="00B43525">
      <w:r w:rsidRPr="00B43525">
        <w:t xml:space="preserve"> ОБЩИЕ ПОЛОЖЕНИЯ</w:t>
      </w:r>
    </w:p>
    <w:p w:rsidR="00B43525" w:rsidRPr="00B43525" w:rsidRDefault="00B43525" w:rsidP="00B43525">
      <w:pPr>
        <w:jc w:val="both"/>
      </w:pPr>
      <w:r w:rsidRPr="00B43525">
        <w:t>1. Основные характеристики сельского бюджета на 2023 год и плановый период 2024-2025 годов.</w:t>
      </w:r>
    </w:p>
    <w:p w:rsidR="00B43525" w:rsidRPr="00B43525" w:rsidRDefault="00B43525" w:rsidP="00B43525">
      <w:pPr>
        <w:jc w:val="both"/>
      </w:pPr>
      <w:r w:rsidRPr="00B43525">
        <w:t>1.1. Утвердить основные характеристики сельского бюджета на 2023 год:</w:t>
      </w:r>
    </w:p>
    <w:p w:rsidR="00B43525" w:rsidRPr="00B43525" w:rsidRDefault="00B43525" w:rsidP="00B43525">
      <w:pPr>
        <w:jc w:val="both"/>
      </w:pPr>
      <w:r w:rsidRPr="00B43525">
        <w:t>1) общий объем доходов сельского бюджета в сумме 13995,1 тыс. рублей;</w:t>
      </w:r>
    </w:p>
    <w:p w:rsidR="00B43525" w:rsidRPr="00B43525" w:rsidRDefault="00B43525" w:rsidP="00B43525">
      <w:pPr>
        <w:jc w:val="both"/>
      </w:pPr>
      <w:r w:rsidRPr="00B43525">
        <w:t>2) общий объем расходов сельского бюджета в сумме 14099,7 тыс. рублей;</w:t>
      </w:r>
    </w:p>
    <w:p w:rsidR="00B43525" w:rsidRPr="00B43525" w:rsidRDefault="00B43525" w:rsidP="00B43525">
      <w:pPr>
        <w:jc w:val="both"/>
      </w:pPr>
      <w:r w:rsidRPr="00B43525">
        <w:t>3) дефицит сельского бюджета в сумме 104,6 тыс. рублей;</w:t>
      </w:r>
    </w:p>
    <w:p w:rsidR="00B43525" w:rsidRPr="00B43525" w:rsidRDefault="00B43525" w:rsidP="00B43525">
      <w:pPr>
        <w:jc w:val="both"/>
      </w:pPr>
      <w:r w:rsidRPr="00B43525">
        <w:t>4) источники внутреннего финансирования дефицита сельского бюджета в сумме 104,6 тыс. рублей согласно приложению 1 к настоящему решению.</w:t>
      </w:r>
    </w:p>
    <w:p w:rsidR="00B43525" w:rsidRPr="00B43525" w:rsidRDefault="00B43525" w:rsidP="00B43525">
      <w:pPr>
        <w:jc w:val="both"/>
      </w:pPr>
      <w:r w:rsidRPr="00B43525">
        <w:t xml:space="preserve">2. Доходы сельского бюджета на 2023 год и плановый период 2024-2025 годов </w:t>
      </w:r>
    </w:p>
    <w:p w:rsidR="00B43525" w:rsidRPr="00B43525" w:rsidRDefault="00B43525" w:rsidP="00B43525">
      <w:pPr>
        <w:jc w:val="both"/>
      </w:pPr>
      <w:r w:rsidRPr="00B43525">
        <w:t>Изложить в новой редакции доходы сельского бюджета на 2023 год   согласно приложению 2 к настоящему решению.</w:t>
      </w:r>
    </w:p>
    <w:p w:rsidR="00B43525" w:rsidRPr="00B43525" w:rsidRDefault="00B43525" w:rsidP="00B43525">
      <w:pPr>
        <w:jc w:val="both"/>
      </w:pPr>
      <w:r w:rsidRPr="00B43525">
        <w:t>3. Распределение на 2023 год и плановый период 2024-2025 годов расходов сельского бюджета по бюджетной классификации Российской Федерации</w:t>
      </w:r>
    </w:p>
    <w:p w:rsidR="00B43525" w:rsidRPr="00B43525" w:rsidRDefault="00B43525" w:rsidP="00B43525">
      <w:pPr>
        <w:jc w:val="both"/>
      </w:pPr>
      <w:r w:rsidRPr="00B43525">
        <w:t>Утвердить в пределах общего объема расходов, установленного в пункте 1 настоящего решения:</w:t>
      </w:r>
    </w:p>
    <w:p w:rsidR="00B43525" w:rsidRPr="00B43525" w:rsidRDefault="00B43525" w:rsidP="00B43525">
      <w:pPr>
        <w:jc w:val="both"/>
      </w:pPr>
      <w:r w:rsidRPr="00B43525">
        <w:t>1) Изложить в новой редакции распределение бюджетных ассигнований по разделам и подразделам классификации расходов бюджетов Российской Федерации на 2023 год согласно приложению3 к настоящему решению;</w:t>
      </w:r>
    </w:p>
    <w:p w:rsidR="00B43525" w:rsidRPr="00B43525" w:rsidRDefault="00B43525" w:rsidP="00B43525">
      <w:pPr>
        <w:jc w:val="both"/>
      </w:pPr>
      <w:r w:rsidRPr="00B43525">
        <w:t>2)Изложить в новой редакции   ведомственную структуру расходов сельского бюджета на 2023 год согласно приложению 4 к настоящему решению;</w:t>
      </w:r>
    </w:p>
    <w:p w:rsidR="00B43525" w:rsidRPr="00B43525" w:rsidRDefault="00B43525" w:rsidP="00B43525">
      <w:pPr>
        <w:autoSpaceDE w:val="0"/>
        <w:autoSpaceDN w:val="0"/>
        <w:adjustRightInd w:val="0"/>
        <w:jc w:val="both"/>
        <w:outlineLvl w:val="2"/>
        <w:rPr>
          <w:bCs/>
        </w:rPr>
      </w:pPr>
      <w:r w:rsidRPr="00B43525">
        <w:t>3) Изложить в новой редакции распределение</w:t>
      </w:r>
      <w:r w:rsidRPr="00B43525">
        <w:rPr>
          <w:bCs/>
        </w:rPr>
        <w:t xml:space="preserve"> бюджетных ассигнований по разделам, подразделам, целевым статьям (муниципальным программам Шилинского сельсовета и непрограммным направлениям деятельности), группам и подгруппам видов расходов </w:t>
      </w:r>
      <w:r w:rsidRPr="00B43525">
        <w:rPr>
          <w:bCs/>
        </w:rPr>
        <w:lastRenderedPageBreak/>
        <w:t>классификации расходов сельского бюджета на 2023 год согласно приложению 5 к настоящему решению;</w:t>
      </w:r>
    </w:p>
    <w:p w:rsidR="00B43525" w:rsidRPr="00B43525" w:rsidRDefault="00B43525" w:rsidP="00B43525">
      <w:pPr>
        <w:jc w:val="both"/>
      </w:pPr>
      <w:r w:rsidRPr="00B43525">
        <w:t>4) Изложить в новой редакции в сельском бюджете субвенции и иные межбюджетные трансферты из районного бюджета на 2023 год согласно приложение №6 к настоящему решению.</w:t>
      </w:r>
    </w:p>
    <w:p w:rsidR="00B43525" w:rsidRPr="00B43525" w:rsidRDefault="00B43525" w:rsidP="00B43525">
      <w:pPr>
        <w:jc w:val="both"/>
      </w:pPr>
      <w:r w:rsidRPr="00B43525">
        <w:t>5. Вступление в силу настоящего решения</w:t>
      </w:r>
    </w:p>
    <w:p w:rsidR="00B43525" w:rsidRPr="00B43525" w:rsidRDefault="00B43525" w:rsidP="00B43525">
      <w:pPr>
        <w:jc w:val="both"/>
      </w:pPr>
      <w:r w:rsidRPr="00B43525">
        <w:t>В соответствии со ст.5 БК РФ решение о бюджете вступает в силу с момента его подписание и действует по 31 декабря финансового года и подлежит официальному опубликованию не позднее 10 дней после его подписания в установленном порядке в Вестнике органов местного самоуправления Шилинского сельсовета.</w:t>
      </w:r>
    </w:p>
    <w:p w:rsidR="00B43525" w:rsidRPr="00B43525" w:rsidRDefault="00B43525" w:rsidP="00B43525">
      <w:pPr>
        <w:jc w:val="both"/>
      </w:pPr>
    </w:p>
    <w:p w:rsidR="00B43525" w:rsidRPr="00B43525" w:rsidRDefault="00B43525" w:rsidP="00B43525">
      <w:pPr>
        <w:jc w:val="both"/>
      </w:pPr>
      <w:r w:rsidRPr="00B43525">
        <w:t xml:space="preserve">Председатель Шилинского                                  Глава Шилинского сельсовета                                     </w:t>
      </w:r>
    </w:p>
    <w:p w:rsidR="00B43525" w:rsidRPr="00B43525" w:rsidRDefault="00B43525" w:rsidP="00B43525">
      <w:pPr>
        <w:jc w:val="both"/>
      </w:pPr>
      <w:r w:rsidRPr="00B43525">
        <w:t xml:space="preserve">  сельского Совета депутатов</w:t>
      </w:r>
    </w:p>
    <w:p w:rsidR="00B43525" w:rsidRPr="00B43525" w:rsidRDefault="00B43525" w:rsidP="00B43525">
      <w:pPr>
        <w:jc w:val="both"/>
      </w:pPr>
    </w:p>
    <w:p w:rsidR="00B43525" w:rsidRPr="00B43525" w:rsidRDefault="00B43525" w:rsidP="00B43525">
      <w:r w:rsidRPr="00B43525">
        <w:rPr>
          <w:u w:val="single"/>
        </w:rPr>
        <w:t xml:space="preserve">                            </w:t>
      </w:r>
      <w:r w:rsidRPr="00B43525">
        <w:t xml:space="preserve"> Т.А.Карпова                              </w:t>
      </w:r>
      <w:r w:rsidRPr="00B43525">
        <w:rPr>
          <w:u w:val="single"/>
        </w:rPr>
        <w:t xml:space="preserve">                     </w:t>
      </w:r>
      <w:r w:rsidRPr="00B43525">
        <w:t xml:space="preserve">Е.М.Шпирук           </w:t>
      </w:r>
      <w:r w:rsidRPr="00B43525">
        <w:rPr>
          <w:u w:val="single"/>
        </w:rPr>
        <w:t xml:space="preserve">                               </w:t>
      </w:r>
      <w:r w:rsidRPr="00B43525">
        <w:t xml:space="preserve">   </w:t>
      </w:r>
    </w:p>
    <w:p w:rsidR="00B43525" w:rsidRPr="00B43525" w:rsidRDefault="00B43525" w:rsidP="00B43525">
      <w:pPr>
        <w:jc w:val="center"/>
      </w:pPr>
    </w:p>
    <w:p w:rsidR="00B43525" w:rsidRPr="00B43525" w:rsidRDefault="00B43525" w:rsidP="00B43525">
      <w:pPr>
        <w:autoSpaceDE w:val="0"/>
        <w:autoSpaceDN w:val="0"/>
        <w:adjustRightInd w:val="0"/>
        <w:jc w:val="right"/>
        <w:rPr>
          <w:b/>
          <w:bCs/>
          <w:color w:val="000000"/>
        </w:rPr>
      </w:pPr>
    </w:p>
    <w:p w:rsidR="00B43525" w:rsidRPr="00B43525" w:rsidRDefault="00B43525" w:rsidP="00B43525">
      <w:pPr>
        <w:autoSpaceDE w:val="0"/>
        <w:autoSpaceDN w:val="0"/>
        <w:adjustRightInd w:val="0"/>
        <w:jc w:val="right"/>
        <w:rPr>
          <w:b/>
          <w:bCs/>
          <w:color w:val="000000"/>
        </w:rPr>
        <w:sectPr w:rsidR="00B43525" w:rsidRPr="00B43525" w:rsidSect="00F373BE">
          <w:footerReference w:type="default" r:id="rId14"/>
          <w:pgSz w:w="11906" w:h="16838"/>
          <w:pgMar w:top="1134" w:right="850" w:bottom="1134" w:left="1701" w:header="708" w:footer="708" w:gutter="0"/>
          <w:cols w:space="708"/>
          <w:docGrid w:linePitch="360"/>
        </w:sectPr>
      </w:pPr>
    </w:p>
    <w:p w:rsidR="00B43525" w:rsidRDefault="00B43525" w:rsidP="00B43525">
      <w:pPr>
        <w:ind w:left="4956" w:firstLine="708"/>
        <w:jc w:val="right"/>
        <w:rPr>
          <w:b/>
          <w:bCs/>
        </w:rPr>
      </w:pPr>
      <w:r>
        <w:rPr>
          <w:b/>
          <w:bCs/>
        </w:rPr>
        <w:lastRenderedPageBreak/>
        <w:t>Приложение  1</w:t>
      </w:r>
    </w:p>
    <w:p w:rsidR="00B43525" w:rsidRDefault="00B43525" w:rsidP="00B43525">
      <w:pPr>
        <w:ind w:left="4956" w:firstLine="708"/>
        <w:jc w:val="right"/>
        <w:rPr>
          <w:b/>
          <w:bCs/>
        </w:rPr>
      </w:pPr>
      <w:r>
        <w:rPr>
          <w:b/>
          <w:bCs/>
        </w:rPr>
        <w:t>к решению сельского</w:t>
      </w:r>
    </w:p>
    <w:p w:rsidR="00B43525" w:rsidRDefault="00B43525" w:rsidP="00B43525">
      <w:pPr>
        <w:ind w:left="4956" w:firstLine="708"/>
        <w:jc w:val="right"/>
        <w:rPr>
          <w:b/>
          <w:bCs/>
        </w:rPr>
      </w:pPr>
      <w:r>
        <w:rPr>
          <w:b/>
          <w:bCs/>
        </w:rPr>
        <w:t>Совета депутатов</w:t>
      </w:r>
    </w:p>
    <w:p w:rsidR="00B43525" w:rsidRDefault="00B43525" w:rsidP="00B43525">
      <w:pPr>
        <w:ind w:left="4956" w:firstLine="708"/>
        <w:jc w:val="right"/>
        <w:rPr>
          <w:b/>
          <w:bCs/>
        </w:rPr>
      </w:pPr>
      <w:r>
        <w:rPr>
          <w:b/>
          <w:bCs/>
        </w:rPr>
        <w:t>от «09»марта 2023года</w:t>
      </w:r>
    </w:p>
    <w:p w:rsidR="00B43525" w:rsidRDefault="00B43525" w:rsidP="00B43525">
      <w:pPr>
        <w:ind w:left="4956" w:firstLine="708"/>
        <w:jc w:val="center"/>
        <w:rPr>
          <w:b/>
          <w:bCs/>
        </w:rPr>
      </w:pPr>
      <w:r>
        <w:rPr>
          <w:b/>
          <w:bCs/>
        </w:rPr>
        <w:t xml:space="preserve">                                                                                   №</w:t>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t xml:space="preserve">    6-27-3  </w:t>
      </w:r>
    </w:p>
    <w:p w:rsidR="00B43525" w:rsidRDefault="00B43525" w:rsidP="00B43525">
      <w:pPr>
        <w:rPr>
          <w:b/>
          <w:bCs/>
        </w:rPr>
      </w:pPr>
      <w:r>
        <w:rPr>
          <w:b/>
          <w:bCs/>
        </w:rPr>
        <w:t xml:space="preserve">        </w:t>
      </w:r>
    </w:p>
    <w:p w:rsidR="00B43525" w:rsidRDefault="00B43525" w:rsidP="00B43525">
      <w:pPr>
        <w:rPr>
          <w:b/>
          <w:bCs/>
        </w:rPr>
      </w:pPr>
    </w:p>
    <w:p w:rsidR="00B43525" w:rsidRDefault="00B43525" w:rsidP="00B43525">
      <w:pPr>
        <w:jc w:val="center"/>
        <w:rPr>
          <w:b/>
          <w:bCs/>
        </w:rPr>
      </w:pPr>
      <w:r>
        <w:rPr>
          <w:b/>
          <w:bCs/>
        </w:rPr>
        <w:t xml:space="preserve">Источники внутреннего финансирования дефицита </w:t>
      </w:r>
    </w:p>
    <w:p w:rsidR="00B43525" w:rsidRDefault="00B43525" w:rsidP="00B43525">
      <w:pPr>
        <w:jc w:val="center"/>
        <w:rPr>
          <w:b/>
          <w:bCs/>
        </w:rPr>
      </w:pPr>
      <w:r>
        <w:rPr>
          <w:b/>
          <w:bCs/>
        </w:rPr>
        <w:t xml:space="preserve"> сельского бюджета на 2023год и плановый период 2024-2025 годов</w:t>
      </w:r>
    </w:p>
    <w:p w:rsidR="00B43525" w:rsidRDefault="00B43525" w:rsidP="00B43525">
      <w:pPr>
        <w:rPr>
          <w:b/>
          <w:bCs/>
        </w:rPr>
      </w:pPr>
    </w:p>
    <w:p w:rsidR="00B43525" w:rsidRPr="00135C0E" w:rsidRDefault="00B43525" w:rsidP="00B43525">
      <w:pPr>
        <w:tabs>
          <w:tab w:val="left" w:pos="6700"/>
        </w:tabs>
        <w:jc w:val="right"/>
        <w:rPr>
          <w:bCs/>
        </w:rPr>
      </w:pPr>
      <w:r>
        <w:rPr>
          <w:b/>
          <w:bCs/>
        </w:rPr>
        <w:t xml:space="preserve">                                                                                                                                </w:t>
      </w:r>
      <w:r w:rsidRPr="00135C0E">
        <w:rPr>
          <w:bCs/>
        </w:rPr>
        <w:t xml:space="preserve">тыс. рублей </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7"/>
        <w:gridCol w:w="5812"/>
        <w:gridCol w:w="1843"/>
        <w:gridCol w:w="1701"/>
        <w:gridCol w:w="1842"/>
      </w:tblGrid>
      <w:tr w:rsidR="00B43525" w:rsidTr="000363DC">
        <w:tblPrEx>
          <w:tblCellMar>
            <w:top w:w="0" w:type="dxa"/>
            <w:bottom w:w="0" w:type="dxa"/>
          </w:tblCellMar>
        </w:tblPrEx>
        <w:tc>
          <w:tcPr>
            <w:tcW w:w="3227" w:type="dxa"/>
            <w:vMerge w:val="restart"/>
          </w:tcPr>
          <w:p w:rsidR="00B43525" w:rsidRPr="00B43525" w:rsidRDefault="00B43525" w:rsidP="00B43525">
            <w:pPr>
              <w:jc w:val="center"/>
              <w:rPr>
                <w:b/>
                <w:bCs/>
              </w:rPr>
            </w:pPr>
            <w:r w:rsidRPr="00B43525">
              <w:rPr>
                <w:b/>
                <w:bCs/>
              </w:rPr>
              <w:t>Код</w:t>
            </w:r>
          </w:p>
        </w:tc>
        <w:tc>
          <w:tcPr>
            <w:tcW w:w="5812" w:type="dxa"/>
            <w:vMerge w:val="restart"/>
          </w:tcPr>
          <w:p w:rsidR="00B43525" w:rsidRPr="00B43525" w:rsidRDefault="00B43525" w:rsidP="00B43525">
            <w:pPr>
              <w:jc w:val="center"/>
              <w:rPr>
                <w:b/>
                <w:bCs/>
              </w:rPr>
            </w:pPr>
            <w:r w:rsidRPr="00B43525">
              <w:rPr>
                <w:b/>
                <w:bCs/>
              </w:rPr>
              <w:t>Наименование показателей</w:t>
            </w:r>
          </w:p>
        </w:tc>
        <w:tc>
          <w:tcPr>
            <w:tcW w:w="5386" w:type="dxa"/>
            <w:gridSpan w:val="3"/>
          </w:tcPr>
          <w:p w:rsidR="00B43525" w:rsidRPr="00B43525" w:rsidRDefault="00B43525" w:rsidP="00B43525">
            <w:pPr>
              <w:pStyle w:val="1"/>
              <w:spacing w:before="0" w:line="240" w:lineRule="auto"/>
              <w:rPr>
                <w:sz w:val="24"/>
                <w:szCs w:val="24"/>
              </w:rPr>
            </w:pPr>
            <w:r w:rsidRPr="00B43525">
              <w:rPr>
                <w:sz w:val="24"/>
                <w:szCs w:val="24"/>
              </w:rPr>
              <w:t>Сумма</w:t>
            </w:r>
          </w:p>
        </w:tc>
      </w:tr>
      <w:tr w:rsidR="00B43525" w:rsidTr="000363DC">
        <w:tblPrEx>
          <w:tblCellMar>
            <w:top w:w="0" w:type="dxa"/>
            <w:bottom w:w="0" w:type="dxa"/>
          </w:tblCellMar>
        </w:tblPrEx>
        <w:tc>
          <w:tcPr>
            <w:tcW w:w="3227" w:type="dxa"/>
            <w:vMerge/>
          </w:tcPr>
          <w:p w:rsidR="00B43525" w:rsidRPr="00B43525" w:rsidRDefault="00B43525" w:rsidP="00B43525">
            <w:pPr>
              <w:jc w:val="center"/>
              <w:rPr>
                <w:b/>
                <w:bCs/>
              </w:rPr>
            </w:pPr>
          </w:p>
        </w:tc>
        <w:tc>
          <w:tcPr>
            <w:tcW w:w="5812" w:type="dxa"/>
            <w:vMerge/>
          </w:tcPr>
          <w:p w:rsidR="00B43525" w:rsidRPr="00B43525" w:rsidRDefault="00B43525" w:rsidP="00B43525">
            <w:pPr>
              <w:jc w:val="center"/>
              <w:rPr>
                <w:b/>
                <w:bCs/>
              </w:rPr>
            </w:pPr>
          </w:p>
        </w:tc>
        <w:tc>
          <w:tcPr>
            <w:tcW w:w="1843" w:type="dxa"/>
          </w:tcPr>
          <w:p w:rsidR="00B43525" w:rsidRPr="00B43525" w:rsidRDefault="00B43525" w:rsidP="00B43525">
            <w:pPr>
              <w:pStyle w:val="1"/>
              <w:spacing w:before="0" w:line="240" w:lineRule="auto"/>
              <w:rPr>
                <w:sz w:val="24"/>
                <w:szCs w:val="24"/>
              </w:rPr>
            </w:pPr>
            <w:r w:rsidRPr="00B43525">
              <w:rPr>
                <w:sz w:val="24"/>
                <w:szCs w:val="24"/>
              </w:rPr>
              <w:t>2023</w:t>
            </w:r>
          </w:p>
        </w:tc>
        <w:tc>
          <w:tcPr>
            <w:tcW w:w="1701" w:type="dxa"/>
          </w:tcPr>
          <w:p w:rsidR="00B43525" w:rsidRPr="00B43525" w:rsidRDefault="00B43525" w:rsidP="00B43525">
            <w:pPr>
              <w:pStyle w:val="1"/>
              <w:spacing w:before="0" w:line="240" w:lineRule="auto"/>
              <w:rPr>
                <w:sz w:val="24"/>
                <w:szCs w:val="24"/>
              </w:rPr>
            </w:pPr>
            <w:r w:rsidRPr="00B43525">
              <w:rPr>
                <w:sz w:val="24"/>
                <w:szCs w:val="24"/>
              </w:rPr>
              <w:t>2024</w:t>
            </w:r>
          </w:p>
        </w:tc>
        <w:tc>
          <w:tcPr>
            <w:tcW w:w="1842" w:type="dxa"/>
          </w:tcPr>
          <w:p w:rsidR="00B43525" w:rsidRPr="00B43525" w:rsidRDefault="00B43525" w:rsidP="00B43525">
            <w:pPr>
              <w:pStyle w:val="1"/>
              <w:spacing w:before="0" w:line="240" w:lineRule="auto"/>
              <w:rPr>
                <w:sz w:val="24"/>
                <w:szCs w:val="24"/>
              </w:rPr>
            </w:pPr>
            <w:r w:rsidRPr="00B43525">
              <w:rPr>
                <w:sz w:val="24"/>
                <w:szCs w:val="24"/>
              </w:rPr>
              <w:t>2025</w:t>
            </w:r>
          </w:p>
        </w:tc>
      </w:tr>
      <w:tr w:rsidR="00B43525" w:rsidTr="000363DC">
        <w:tblPrEx>
          <w:tblCellMar>
            <w:top w:w="0" w:type="dxa"/>
            <w:bottom w:w="0" w:type="dxa"/>
          </w:tblCellMar>
        </w:tblPrEx>
        <w:tc>
          <w:tcPr>
            <w:tcW w:w="3227" w:type="dxa"/>
          </w:tcPr>
          <w:p w:rsidR="00B43525" w:rsidRPr="00AB4075" w:rsidRDefault="00B43525" w:rsidP="000363DC">
            <w:pPr>
              <w:rPr>
                <w:bCs/>
              </w:rPr>
            </w:pPr>
            <w:r>
              <w:rPr>
                <w:bCs/>
              </w:rPr>
              <w:t>787 0105 00 00 00 0000 000</w:t>
            </w:r>
          </w:p>
        </w:tc>
        <w:tc>
          <w:tcPr>
            <w:tcW w:w="5812" w:type="dxa"/>
          </w:tcPr>
          <w:p w:rsidR="00B43525" w:rsidRPr="00AB4075" w:rsidRDefault="00B43525" w:rsidP="000363DC">
            <w:pPr>
              <w:rPr>
                <w:bCs/>
              </w:rPr>
            </w:pPr>
            <w:r w:rsidRPr="00AB4075">
              <w:rPr>
                <w:bCs/>
              </w:rPr>
              <w:t xml:space="preserve"> Изменение остатков средств на счетах по учету средств бюджета</w:t>
            </w:r>
          </w:p>
        </w:tc>
        <w:tc>
          <w:tcPr>
            <w:tcW w:w="1843" w:type="dxa"/>
          </w:tcPr>
          <w:p w:rsidR="00B43525" w:rsidRPr="00AB4075" w:rsidRDefault="00B43525" w:rsidP="000363DC">
            <w:pPr>
              <w:jc w:val="center"/>
              <w:rPr>
                <w:bCs/>
              </w:rPr>
            </w:pPr>
            <w:r>
              <w:rPr>
                <w:bCs/>
              </w:rPr>
              <w:t>104,6</w:t>
            </w:r>
          </w:p>
          <w:p w:rsidR="00B43525" w:rsidRPr="00AB4075" w:rsidRDefault="00B43525" w:rsidP="000363DC">
            <w:pPr>
              <w:jc w:val="center"/>
              <w:rPr>
                <w:bCs/>
              </w:rPr>
            </w:pPr>
          </w:p>
        </w:tc>
        <w:tc>
          <w:tcPr>
            <w:tcW w:w="1701" w:type="dxa"/>
          </w:tcPr>
          <w:p w:rsidR="00B43525" w:rsidRPr="00AB4075" w:rsidRDefault="00B43525" w:rsidP="000363DC">
            <w:pPr>
              <w:jc w:val="center"/>
              <w:rPr>
                <w:bCs/>
              </w:rPr>
            </w:pPr>
            <w:r w:rsidRPr="00AB4075">
              <w:rPr>
                <w:bCs/>
              </w:rPr>
              <w:t>0,0</w:t>
            </w:r>
          </w:p>
          <w:p w:rsidR="00B43525" w:rsidRPr="00AB4075" w:rsidRDefault="00B43525" w:rsidP="000363DC">
            <w:pPr>
              <w:jc w:val="center"/>
              <w:rPr>
                <w:bCs/>
              </w:rPr>
            </w:pPr>
          </w:p>
        </w:tc>
        <w:tc>
          <w:tcPr>
            <w:tcW w:w="1842" w:type="dxa"/>
          </w:tcPr>
          <w:p w:rsidR="00B43525" w:rsidRPr="00AB4075" w:rsidRDefault="00B43525" w:rsidP="000363DC">
            <w:pPr>
              <w:jc w:val="center"/>
              <w:rPr>
                <w:bCs/>
              </w:rPr>
            </w:pPr>
            <w:r w:rsidRPr="00AB4075">
              <w:rPr>
                <w:bCs/>
              </w:rPr>
              <w:t>0,0</w:t>
            </w:r>
          </w:p>
        </w:tc>
      </w:tr>
      <w:tr w:rsidR="00B43525" w:rsidTr="000363DC">
        <w:tblPrEx>
          <w:tblCellMar>
            <w:top w:w="0" w:type="dxa"/>
            <w:bottom w:w="0" w:type="dxa"/>
          </w:tblCellMar>
        </w:tblPrEx>
        <w:tc>
          <w:tcPr>
            <w:tcW w:w="3227" w:type="dxa"/>
          </w:tcPr>
          <w:p w:rsidR="00B43525" w:rsidRDefault="00B43525" w:rsidP="000363DC">
            <w:pPr>
              <w:ind w:right="-675"/>
            </w:pPr>
            <w:r>
              <w:t xml:space="preserve">  787 01 05 00 00 00 0000 500</w:t>
            </w:r>
          </w:p>
        </w:tc>
        <w:tc>
          <w:tcPr>
            <w:tcW w:w="5812" w:type="dxa"/>
          </w:tcPr>
          <w:p w:rsidR="00B43525" w:rsidRDefault="00B43525" w:rsidP="000363DC">
            <w:r>
              <w:t>Увеличение остатков средств бюджетов</w:t>
            </w:r>
          </w:p>
        </w:tc>
        <w:tc>
          <w:tcPr>
            <w:tcW w:w="1843" w:type="dxa"/>
          </w:tcPr>
          <w:p w:rsidR="00B43525" w:rsidRPr="00852249" w:rsidRDefault="00B43525" w:rsidP="000363DC">
            <w:pPr>
              <w:jc w:val="center"/>
            </w:pPr>
            <w:r>
              <w:t>-13995,1</w:t>
            </w:r>
          </w:p>
        </w:tc>
        <w:tc>
          <w:tcPr>
            <w:tcW w:w="1701" w:type="dxa"/>
          </w:tcPr>
          <w:p w:rsidR="00B43525" w:rsidRPr="00D5751F" w:rsidRDefault="00B43525" w:rsidP="000363DC">
            <w:pPr>
              <w:jc w:val="center"/>
            </w:pPr>
            <w:r>
              <w:t>-12476,3</w:t>
            </w:r>
          </w:p>
        </w:tc>
        <w:tc>
          <w:tcPr>
            <w:tcW w:w="1842" w:type="dxa"/>
          </w:tcPr>
          <w:p w:rsidR="00B43525" w:rsidRPr="009C36A7" w:rsidRDefault="00B43525" w:rsidP="000363DC">
            <w:pPr>
              <w:jc w:val="center"/>
              <w:rPr>
                <w:lang w:val="en-US"/>
              </w:rPr>
            </w:pPr>
            <w:r>
              <w:t>-12062,6</w:t>
            </w:r>
          </w:p>
        </w:tc>
      </w:tr>
      <w:tr w:rsidR="00B43525" w:rsidTr="000363DC">
        <w:tblPrEx>
          <w:tblCellMar>
            <w:top w:w="0" w:type="dxa"/>
            <w:bottom w:w="0" w:type="dxa"/>
          </w:tblCellMar>
        </w:tblPrEx>
        <w:tc>
          <w:tcPr>
            <w:tcW w:w="3227" w:type="dxa"/>
          </w:tcPr>
          <w:p w:rsidR="00B43525" w:rsidRDefault="00B43525" w:rsidP="000363DC">
            <w:pPr>
              <w:jc w:val="center"/>
            </w:pPr>
            <w:r>
              <w:t>787 01 05 02 00 00 0000 500</w:t>
            </w:r>
          </w:p>
        </w:tc>
        <w:tc>
          <w:tcPr>
            <w:tcW w:w="5812" w:type="dxa"/>
          </w:tcPr>
          <w:p w:rsidR="00B43525" w:rsidRDefault="00B43525" w:rsidP="000363DC">
            <w:r>
              <w:t>Увеличение прочих остатков средств бюджетов</w:t>
            </w:r>
          </w:p>
        </w:tc>
        <w:tc>
          <w:tcPr>
            <w:tcW w:w="1843" w:type="dxa"/>
          </w:tcPr>
          <w:p w:rsidR="00B43525" w:rsidRPr="009C36A7" w:rsidRDefault="00B43525" w:rsidP="000363DC">
            <w:pPr>
              <w:jc w:val="center"/>
              <w:rPr>
                <w:lang w:val="en-US"/>
              </w:rPr>
            </w:pPr>
            <w:r>
              <w:t>-13995,1</w:t>
            </w:r>
          </w:p>
        </w:tc>
        <w:tc>
          <w:tcPr>
            <w:tcW w:w="1701" w:type="dxa"/>
          </w:tcPr>
          <w:p w:rsidR="00B43525" w:rsidRPr="00D5751F" w:rsidRDefault="00B43525" w:rsidP="000363DC">
            <w:pPr>
              <w:jc w:val="center"/>
            </w:pPr>
            <w:r>
              <w:t>-12476,3</w:t>
            </w:r>
          </w:p>
        </w:tc>
        <w:tc>
          <w:tcPr>
            <w:tcW w:w="1842" w:type="dxa"/>
          </w:tcPr>
          <w:p w:rsidR="00B43525" w:rsidRPr="009C36A7" w:rsidRDefault="00B43525" w:rsidP="000363DC">
            <w:pPr>
              <w:jc w:val="center"/>
              <w:rPr>
                <w:lang w:val="en-US"/>
              </w:rPr>
            </w:pPr>
            <w:r>
              <w:t>-12062,6</w:t>
            </w:r>
          </w:p>
        </w:tc>
      </w:tr>
      <w:tr w:rsidR="00B43525" w:rsidTr="000363DC">
        <w:tblPrEx>
          <w:tblCellMar>
            <w:top w:w="0" w:type="dxa"/>
            <w:bottom w:w="0" w:type="dxa"/>
          </w:tblCellMar>
        </w:tblPrEx>
        <w:tc>
          <w:tcPr>
            <w:tcW w:w="3227" w:type="dxa"/>
          </w:tcPr>
          <w:p w:rsidR="00B43525" w:rsidRDefault="00B43525" w:rsidP="000363DC">
            <w:pPr>
              <w:jc w:val="center"/>
            </w:pPr>
            <w:r>
              <w:t>787 01 05 02 01 00 0000 510</w:t>
            </w:r>
          </w:p>
        </w:tc>
        <w:tc>
          <w:tcPr>
            <w:tcW w:w="5812" w:type="dxa"/>
          </w:tcPr>
          <w:p w:rsidR="00B43525" w:rsidRDefault="00B43525" w:rsidP="000363DC">
            <w:r>
              <w:t>Увеличение прочих остатков денежных средств бюджетов</w:t>
            </w:r>
          </w:p>
        </w:tc>
        <w:tc>
          <w:tcPr>
            <w:tcW w:w="1843" w:type="dxa"/>
          </w:tcPr>
          <w:p w:rsidR="00B43525" w:rsidRPr="009C36A7" w:rsidRDefault="00B43525" w:rsidP="000363DC">
            <w:pPr>
              <w:jc w:val="center"/>
              <w:rPr>
                <w:lang w:val="en-US"/>
              </w:rPr>
            </w:pPr>
            <w:r>
              <w:t>-13995,1</w:t>
            </w:r>
          </w:p>
        </w:tc>
        <w:tc>
          <w:tcPr>
            <w:tcW w:w="1701" w:type="dxa"/>
          </w:tcPr>
          <w:p w:rsidR="00B43525" w:rsidRPr="00D5751F" w:rsidRDefault="00B43525" w:rsidP="000363DC">
            <w:pPr>
              <w:jc w:val="center"/>
            </w:pPr>
            <w:r>
              <w:t>-12476,3</w:t>
            </w:r>
          </w:p>
        </w:tc>
        <w:tc>
          <w:tcPr>
            <w:tcW w:w="1842" w:type="dxa"/>
          </w:tcPr>
          <w:p w:rsidR="00B43525" w:rsidRPr="009C36A7" w:rsidRDefault="00B43525" w:rsidP="000363DC">
            <w:pPr>
              <w:jc w:val="center"/>
              <w:rPr>
                <w:lang w:val="en-US"/>
              </w:rPr>
            </w:pPr>
            <w:r>
              <w:t>-12062,6</w:t>
            </w:r>
          </w:p>
        </w:tc>
      </w:tr>
      <w:tr w:rsidR="00B43525" w:rsidTr="000363DC">
        <w:tblPrEx>
          <w:tblCellMar>
            <w:top w:w="0" w:type="dxa"/>
            <w:bottom w:w="0" w:type="dxa"/>
          </w:tblCellMar>
        </w:tblPrEx>
        <w:tc>
          <w:tcPr>
            <w:tcW w:w="3227" w:type="dxa"/>
          </w:tcPr>
          <w:p w:rsidR="00B43525" w:rsidRDefault="00B43525" w:rsidP="000363DC">
            <w:pPr>
              <w:jc w:val="center"/>
            </w:pPr>
            <w:r>
              <w:t>787 01 05 02 01 10 0000 510</w:t>
            </w:r>
          </w:p>
        </w:tc>
        <w:tc>
          <w:tcPr>
            <w:tcW w:w="5812" w:type="dxa"/>
          </w:tcPr>
          <w:p w:rsidR="00B43525" w:rsidRDefault="00B43525" w:rsidP="000363DC">
            <w:r>
              <w:t>Увеличение прочих остатков денежных средств бюджетов муниципальных районов</w:t>
            </w:r>
          </w:p>
        </w:tc>
        <w:tc>
          <w:tcPr>
            <w:tcW w:w="1843" w:type="dxa"/>
          </w:tcPr>
          <w:p w:rsidR="00B43525" w:rsidRPr="009C36A7" w:rsidRDefault="00B43525" w:rsidP="000363DC">
            <w:pPr>
              <w:jc w:val="center"/>
              <w:rPr>
                <w:lang w:val="en-US"/>
              </w:rPr>
            </w:pPr>
            <w:r>
              <w:t>-13995,1</w:t>
            </w:r>
          </w:p>
        </w:tc>
        <w:tc>
          <w:tcPr>
            <w:tcW w:w="1701" w:type="dxa"/>
          </w:tcPr>
          <w:p w:rsidR="00B43525" w:rsidRPr="00D5751F" w:rsidRDefault="00B43525" w:rsidP="000363DC">
            <w:pPr>
              <w:jc w:val="center"/>
            </w:pPr>
            <w:r>
              <w:t>-12476,3</w:t>
            </w:r>
          </w:p>
        </w:tc>
        <w:tc>
          <w:tcPr>
            <w:tcW w:w="1842" w:type="dxa"/>
          </w:tcPr>
          <w:p w:rsidR="00B43525" w:rsidRPr="009C36A7" w:rsidRDefault="00B43525" w:rsidP="000363DC">
            <w:pPr>
              <w:jc w:val="center"/>
              <w:rPr>
                <w:lang w:val="en-US"/>
              </w:rPr>
            </w:pPr>
            <w:r>
              <w:t>-12062,6</w:t>
            </w:r>
          </w:p>
        </w:tc>
      </w:tr>
      <w:tr w:rsidR="00B43525" w:rsidTr="000363DC">
        <w:tblPrEx>
          <w:tblCellMar>
            <w:top w:w="0" w:type="dxa"/>
            <w:bottom w:w="0" w:type="dxa"/>
          </w:tblCellMar>
        </w:tblPrEx>
        <w:tc>
          <w:tcPr>
            <w:tcW w:w="3227" w:type="dxa"/>
          </w:tcPr>
          <w:p w:rsidR="00B43525" w:rsidRDefault="00B43525" w:rsidP="000363DC">
            <w:pPr>
              <w:jc w:val="center"/>
            </w:pPr>
            <w:r>
              <w:t>787 01 05 00 00 00 0000 600</w:t>
            </w:r>
          </w:p>
        </w:tc>
        <w:tc>
          <w:tcPr>
            <w:tcW w:w="5812" w:type="dxa"/>
          </w:tcPr>
          <w:p w:rsidR="00B43525" w:rsidRDefault="00B43525" w:rsidP="000363DC">
            <w:r>
              <w:t>Уменьшение остатков средств бюджетов</w:t>
            </w:r>
          </w:p>
        </w:tc>
        <w:tc>
          <w:tcPr>
            <w:tcW w:w="1843" w:type="dxa"/>
          </w:tcPr>
          <w:p w:rsidR="00B43525" w:rsidRPr="00E3754C" w:rsidRDefault="00B43525" w:rsidP="000363DC">
            <w:pPr>
              <w:jc w:val="center"/>
            </w:pPr>
            <w:r>
              <w:t>14099,7</w:t>
            </w:r>
          </w:p>
        </w:tc>
        <w:tc>
          <w:tcPr>
            <w:tcW w:w="1701" w:type="dxa"/>
          </w:tcPr>
          <w:p w:rsidR="00B43525" w:rsidRPr="009C36A7" w:rsidRDefault="00B43525" w:rsidP="000363DC">
            <w:pPr>
              <w:jc w:val="center"/>
              <w:rPr>
                <w:lang w:val="en-US"/>
              </w:rPr>
            </w:pPr>
            <w:r>
              <w:t>12476,3</w:t>
            </w:r>
          </w:p>
        </w:tc>
        <w:tc>
          <w:tcPr>
            <w:tcW w:w="1842" w:type="dxa"/>
          </w:tcPr>
          <w:p w:rsidR="00B43525" w:rsidRPr="009C36A7" w:rsidRDefault="00B43525" w:rsidP="000363DC">
            <w:pPr>
              <w:jc w:val="center"/>
              <w:rPr>
                <w:lang w:val="en-US"/>
              </w:rPr>
            </w:pPr>
            <w:r>
              <w:t>12062,6</w:t>
            </w:r>
          </w:p>
        </w:tc>
      </w:tr>
      <w:tr w:rsidR="00B43525" w:rsidTr="000363DC">
        <w:tblPrEx>
          <w:tblCellMar>
            <w:top w:w="0" w:type="dxa"/>
            <w:bottom w:w="0" w:type="dxa"/>
          </w:tblCellMar>
        </w:tblPrEx>
        <w:tc>
          <w:tcPr>
            <w:tcW w:w="3227" w:type="dxa"/>
          </w:tcPr>
          <w:p w:rsidR="00B43525" w:rsidRDefault="00B43525" w:rsidP="000363DC">
            <w:pPr>
              <w:jc w:val="center"/>
            </w:pPr>
            <w:r>
              <w:t>787 01 05 02 00 00 0000 600</w:t>
            </w:r>
          </w:p>
        </w:tc>
        <w:tc>
          <w:tcPr>
            <w:tcW w:w="5812" w:type="dxa"/>
          </w:tcPr>
          <w:p w:rsidR="00B43525" w:rsidRDefault="00B43525" w:rsidP="000363DC">
            <w:r>
              <w:t>Уменьшение прочих остатков средств бюджетов</w:t>
            </w:r>
          </w:p>
        </w:tc>
        <w:tc>
          <w:tcPr>
            <w:tcW w:w="1843" w:type="dxa"/>
          </w:tcPr>
          <w:p w:rsidR="00B43525" w:rsidRPr="009C36A7" w:rsidRDefault="00B43525" w:rsidP="000363DC">
            <w:pPr>
              <w:jc w:val="center"/>
              <w:rPr>
                <w:lang w:val="en-US"/>
              </w:rPr>
            </w:pPr>
            <w:r>
              <w:t>14099,7</w:t>
            </w:r>
          </w:p>
        </w:tc>
        <w:tc>
          <w:tcPr>
            <w:tcW w:w="1701" w:type="dxa"/>
          </w:tcPr>
          <w:p w:rsidR="00B43525" w:rsidRPr="009C36A7" w:rsidRDefault="00B43525" w:rsidP="000363DC">
            <w:pPr>
              <w:jc w:val="center"/>
              <w:rPr>
                <w:lang w:val="en-US"/>
              </w:rPr>
            </w:pPr>
            <w:r>
              <w:t>12476,3</w:t>
            </w:r>
          </w:p>
        </w:tc>
        <w:tc>
          <w:tcPr>
            <w:tcW w:w="1842" w:type="dxa"/>
          </w:tcPr>
          <w:p w:rsidR="00B43525" w:rsidRPr="009C36A7" w:rsidRDefault="00B43525" w:rsidP="000363DC">
            <w:pPr>
              <w:jc w:val="center"/>
              <w:rPr>
                <w:lang w:val="en-US"/>
              </w:rPr>
            </w:pPr>
            <w:r>
              <w:t>12062,6</w:t>
            </w:r>
          </w:p>
        </w:tc>
      </w:tr>
      <w:tr w:rsidR="00B43525" w:rsidTr="000363DC">
        <w:tblPrEx>
          <w:tblCellMar>
            <w:top w:w="0" w:type="dxa"/>
            <w:bottom w:w="0" w:type="dxa"/>
          </w:tblCellMar>
        </w:tblPrEx>
        <w:tc>
          <w:tcPr>
            <w:tcW w:w="3227" w:type="dxa"/>
          </w:tcPr>
          <w:p w:rsidR="00B43525" w:rsidRDefault="00B43525" w:rsidP="000363DC">
            <w:pPr>
              <w:jc w:val="center"/>
            </w:pPr>
            <w:r>
              <w:t>787 01 05 02 01 00 0000 610</w:t>
            </w:r>
          </w:p>
        </w:tc>
        <w:tc>
          <w:tcPr>
            <w:tcW w:w="5812" w:type="dxa"/>
          </w:tcPr>
          <w:p w:rsidR="00B43525" w:rsidRDefault="00B43525" w:rsidP="000363DC">
            <w:r>
              <w:t>Уменьшение прочих остатков денежных средств бюджетов</w:t>
            </w:r>
          </w:p>
        </w:tc>
        <w:tc>
          <w:tcPr>
            <w:tcW w:w="1843" w:type="dxa"/>
          </w:tcPr>
          <w:p w:rsidR="00B43525" w:rsidRPr="009C36A7" w:rsidRDefault="00B43525" w:rsidP="000363DC">
            <w:pPr>
              <w:jc w:val="center"/>
              <w:rPr>
                <w:lang w:val="en-US"/>
              </w:rPr>
            </w:pPr>
            <w:r>
              <w:t>14099,7</w:t>
            </w:r>
          </w:p>
        </w:tc>
        <w:tc>
          <w:tcPr>
            <w:tcW w:w="1701" w:type="dxa"/>
          </w:tcPr>
          <w:p w:rsidR="00B43525" w:rsidRPr="00D5751F" w:rsidRDefault="00B43525" w:rsidP="000363DC">
            <w:pPr>
              <w:jc w:val="center"/>
            </w:pPr>
            <w:r>
              <w:t>12476,3</w:t>
            </w:r>
          </w:p>
        </w:tc>
        <w:tc>
          <w:tcPr>
            <w:tcW w:w="1842" w:type="dxa"/>
          </w:tcPr>
          <w:p w:rsidR="00B43525" w:rsidRPr="009C36A7" w:rsidRDefault="00B43525" w:rsidP="000363DC">
            <w:pPr>
              <w:jc w:val="center"/>
              <w:rPr>
                <w:lang w:val="en-US"/>
              </w:rPr>
            </w:pPr>
            <w:r>
              <w:t>12062,6</w:t>
            </w:r>
          </w:p>
        </w:tc>
      </w:tr>
      <w:tr w:rsidR="00B43525" w:rsidTr="000363DC">
        <w:tblPrEx>
          <w:tblCellMar>
            <w:top w:w="0" w:type="dxa"/>
            <w:bottom w:w="0" w:type="dxa"/>
          </w:tblCellMar>
        </w:tblPrEx>
        <w:tc>
          <w:tcPr>
            <w:tcW w:w="3227" w:type="dxa"/>
          </w:tcPr>
          <w:p w:rsidR="00B43525" w:rsidRDefault="00B43525" w:rsidP="000363DC">
            <w:pPr>
              <w:jc w:val="center"/>
            </w:pPr>
            <w:r>
              <w:t>787 01 05 02 01 10 0000 610</w:t>
            </w:r>
          </w:p>
        </w:tc>
        <w:tc>
          <w:tcPr>
            <w:tcW w:w="5812" w:type="dxa"/>
          </w:tcPr>
          <w:p w:rsidR="00B43525" w:rsidRDefault="00B43525" w:rsidP="000363DC">
            <w:r>
              <w:t>Уменьшение прочих остатков денежных средств бюджетов муниципальных районов</w:t>
            </w:r>
          </w:p>
        </w:tc>
        <w:tc>
          <w:tcPr>
            <w:tcW w:w="1843" w:type="dxa"/>
          </w:tcPr>
          <w:p w:rsidR="00B43525" w:rsidRPr="009C36A7" w:rsidRDefault="00B43525" w:rsidP="000363DC">
            <w:pPr>
              <w:jc w:val="center"/>
              <w:rPr>
                <w:lang w:val="en-US"/>
              </w:rPr>
            </w:pPr>
            <w:r>
              <w:t>14099,7</w:t>
            </w:r>
          </w:p>
        </w:tc>
        <w:tc>
          <w:tcPr>
            <w:tcW w:w="1701" w:type="dxa"/>
          </w:tcPr>
          <w:p w:rsidR="00B43525" w:rsidRPr="009C36A7" w:rsidRDefault="00B43525" w:rsidP="000363DC">
            <w:pPr>
              <w:jc w:val="center"/>
              <w:rPr>
                <w:lang w:val="en-US"/>
              </w:rPr>
            </w:pPr>
            <w:r>
              <w:t>12476,3</w:t>
            </w:r>
          </w:p>
        </w:tc>
        <w:tc>
          <w:tcPr>
            <w:tcW w:w="1842" w:type="dxa"/>
          </w:tcPr>
          <w:p w:rsidR="00B43525" w:rsidRPr="009C36A7" w:rsidRDefault="00B43525" w:rsidP="000363DC">
            <w:pPr>
              <w:jc w:val="center"/>
              <w:rPr>
                <w:lang w:val="en-US"/>
              </w:rPr>
            </w:pPr>
            <w:r>
              <w:t>12062,6</w:t>
            </w:r>
          </w:p>
        </w:tc>
      </w:tr>
      <w:tr w:rsidR="00B43525" w:rsidTr="000363DC">
        <w:tblPrEx>
          <w:tblCellMar>
            <w:top w:w="0" w:type="dxa"/>
            <w:bottom w:w="0" w:type="dxa"/>
          </w:tblCellMar>
        </w:tblPrEx>
        <w:trPr>
          <w:trHeight w:val="340"/>
        </w:trPr>
        <w:tc>
          <w:tcPr>
            <w:tcW w:w="3227" w:type="dxa"/>
          </w:tcPr>
          <w:p w:rsidR="00B43525" w:rsidRPr="00AB4075" w:rsidRDefault="00B43525" w:rsidP="000363DC">
            <w:pPr>
              <w:rPr>
                <w:bCs/>
              </w:rPr>
            </w:pPr>
          </w:p>
        </w:tc>
        <w:tc>
          <w:tcPr>
            <w:tcW w:w="5812" w:type="dxa"/>
          </w:tcPr>
          <w:p w:rsidR="00B43525" w:rsidRPr="00AB4075" w:rsidRDefault="00B43525" w:rsidP="000363DC">
            <w:pPr>
              <w:rPr>
                <w:bCs/>
              </w:rPr>
            </w:pPr>
            <w:r>
              <w:rPr>
                <w:bCs/>
              </w:rPr>
              <w:t>Итого</w:t>
            </w:r>
          </w:p>
        </w:tc>
        <w:tc>
          <w:tcPr>
            <w:tcW w:w="1843" w:type="dxa"/>
          </w:tcPr>
          <w:p w:rsidR="00B43525" w:rsidRPr="00AB4075" w:rsidRDefault="00B43525" w:rsidP="000363DC">
            <w:pPr>
              <w:jc w:val="center"/>
              <w:rPr>
                <w:bCs/>
              </w:rPr>
            </w:pPr>
            <w:r>
              <w:rPr>
                <w:bCs/>
              </w:rPr>
              <w:t>104,6</w:t>
            </w:r>
          </w:p>
          <w:p w:rsidR="00B43525" w:rsidRPr="00AB4075" w:rsidRDefault="00B43525" w:rsidP="000363DC">
            <w:pPr>
              <w:jc w:val="center"/>
              <w:rPr>
                <w:bCs/>
              </w:rPr>
            </w:pPr>
          </w:p>
        </w:tc>
        <w:tc>
          <w:tcPr>
            <w:tcW w:w="1701" w:type="dxa"/>
          </w:tcPr>
          <w:p w:rsidR="00B43525" w:rsidRPr="00AB4075" w:rsidRDefault="00B43525" w:rsidP="000363DC">
            <w:pPr>
              <w:jc w:val="center"/>
              <w:rPr>
                <w:bCs/>
              </w:rPr>
            </w:pPr>
            <w:r w:rsidRPr="00AB4075">
              <w:rPr>
                <w:bCs/>
              </w:rPr>
              <w:t>0,0</w:t>
            </w:r>
          </w:p>
          <w:p w:rsidR="00B43525" w:rsidRPr="00AB4075" w:rsidRDefault="00B43525" w:rsidP="000363DC">
            <w:pPr>
              <w:jc w:val="center"/>
              <w:rPr>
                <w:bCs/>
              </w:rPr>
            </w:pPr>
          </w:p>
        </w:tc>
        <w:tc>
          <w:tcPr>
            <w:tcW w:w="1842" w:type="dxa"/>
          </w:tcPr>
          <w:p w:rsidR="00B43525" w:rsidRPr="00AB4075" w:rsidRDefault="00B43525" w:rsidP="000363DC">
            <w:pPr>
              <w:jc w:val="center"/>
              <w:rPr>
                <w:bCs/>
              </w:rPr>
            </w:pPr>
            <w:r w:rsidRPr="00AB4075">
              <w:rPr>
                <w:bCs/>
              </w:rPr>
              <w:t>0,0</w:t>
            </w:r>
          </w:p>
        </w:tc>
      </w:tr>
    </w:tbl>
    <w:p w:rsidR="00B43525" w:rsidRDefault="00B43525" w:rsidP="00B43525">
      <w:pPr>
        <w:autoSpaceDE w:val="0"/>
        <w:autoSpaceDN w:val="0"/>
        <w:adjustRightInd w:val="0"/>
        <w:jc w:val="right"/>
        <w:rPr>
          <w:b/>
          <w:bCs/>
          <w:color w:val="000000"/>
          <w:sz w:val="20"/>
          <w:szCs w:val="20"/>
        </w:rPr>
        <w:sectPr w:rsidR="00B43525" w:rsidSect="00B77261">
          <w:pgSz w:w="16838" w:h="11906" w:orient="landscape"/>
          <w:pgMar w:top="1701" w:right="1134" w:bottom="850" w:left="1134" w:header="708" w:footer="708" w:gutter="0"/>
          <w:cols w:space="708"/>
          <w:docGrid w:linePitch="360"/>
        </w:sectPr>
      </w:pPr>
    </w:p>
    <w:tbl>
      <w:tblPr>
        <w:tblW w:w="1518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7"/>
        <w:gridCol w:w="516"/>
        <w:gridCol w:w="459"/>
        <w:gridCol w:w="459"/>
        <w:gridCol w:w="459"/>
        <w:gridCol w:w="516"/>
        <w:gridCol w:w="463"/>
        <w:gridCol w:w="616"/>
        <w:gridCol w:w="516"/>
        <w:gridCol w:w="459"/>
        <w:gridCol w:w="6859"/>
        <w:gridCol w:w="396"/>
        <w:gridCol w:w="738"/>
        <w:gridCol w:w="246"/>
        <w:gridCol w:w="888"/>
        <w:gridCol w:w="96"/>
        <w:gridCol w:w="977"/>
        <w:gridCol w:w="61"/>
      </w:tblGrid>
      <w:tr w:rsidR="00B43525" w:rsidRPr="00B77261" w:rsidTr="000363DC">
        <w:trPr>
          <w:gridAfter w:val="1"/>
          <w:wAfter w:w="61" w:type="dxa"/>
          <w:trHeight w:val="255"/>
        </w:trPr>
        <w:tc>
          <w:tcPr>
            <w:tcW w:w="457"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516"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459"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459"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459"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516"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463"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616"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516"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459"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10200" w:type="dxa"/>
            <w:gridSpan w:val="7"/>
            <w:tcBorders>
              <w:top w:val="nil"/>
              <w:left w:val="nil"/>
              <w:bottom w:val="nil"/>
              <w:right w:val="nil"/>
            </w:tcBorders>
            <w:shd w:val="clear" w:color="auto" w:fill="auto"/>
            <w:noWrap/>
            <w:hideMark/>
          </w:tcPr>
          <w:p w:rsidR="00B43525" w:rsidRPr="00B77261" w:rsidRDefault="00B43525" w:rsidP="000363DC">
            <w:pPr>
              <w:jc w:val="right"/>
              <w:rPr>
                <w:sz w:val="20"/>
                <w:szCs w:val="20"/>
              </w:rPr>
            </w:pPr>
            <w:r w:rsidRPr="00B77261">
              <w:rPr>
                <w:b/>
                <w:bCs/>
                <w:sz w:val="20"/>
                <w:szCs w:val="20"/>
              </w:rPr>
              <w:t xml:space="preserve">                                   Приложение 2 </w:t>
            </w:r>
          </w:p>
        </w:tc>
      </w:tr>
      <w:tr w:rsidR="00B43525" w:rsidRPr="00B77261" w:rsidTr="000363DC">
        <w:trPr>
          <w:gridAfter w:val="1"/>
          <w:wAfter w:w="61" w:type="dxa"/>
          <w:trHeight w:val="255"/>
        </w:trPr>
        <w:tc>
          <w:tcPr>
            <w:tcW w:w="457"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516"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459"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459"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459"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516"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463"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616"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516"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459"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10200" w:type="dxa"/>
            <w:gridSpan w:val="7"/>
            <w:tcBorders>
              <w:top w:val="nil"/>
              <w:left w:val="nil"/>
              <w:bottom w:val="nil"/>
              <w:right w:val="nil"/>
            </w:tcBorders>
            <w:shd w:val="clear" w:color="auto" w:fill="auto"/>
            <w:noWrap/>
            <w:hideMark/>
          </w:tcPr>
          <w:p w:rsidR="00B43525" w:rsidRPr="00B77261" w:rsidRDefault="00B43525" w:rsidP="000363DC">
            <w:pPr>
              <w:jc w:val="right"/>
              <w:rPr>
                <w:sz w:val="20"/>
                <w:szCs w:val="20"/>
              </w:rPr>
            </w:pPr>
            <w:r w:rsidRPr="00B77261">
              <w:rPr>
                <w:sz w:val="20"/>
                <w:szCs w:val="20"/>
              </w:rPr>
              <w:t xml:space="preserve">к решению сельского  Совета  депутатов </w:t>
            </w:r>
          </w:p>
        </w:tc>
      </w:tr>
      <w:tr w:rsidR="00B43525" w:rsidRPr="00B77261" w:rsidTr="000363DC">
        <w:trPr>
          <w:trHeight w:val="255"/>
        </w:trPr>
        <w:tc>
          <w:tcPr>
            <w:tcW w:w="457"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516"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459"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459"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459"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516"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463"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616"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516"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459"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10261" w:type="dxa"/>
            <w:gridSpan w:val="8"/>
            <w:tcBorders>
              <w:top w:val="nil"/>
              <w:left w:val="nil"/>
              <w:bottom w:val="nil"/>
              <w:right w:val="nil"/>
            </w:tcBorders>
            <w:shd w:val="clear" w:color="auto" w:fill="auto"/>
            <w:noWrap/>
            <w:hideMark/>
          </w:tcPr>
          <w:p w:rsidR="00B43525" w:rsidRPr="00B77261" w:rsidRDefault="00B43525" w:rsidP="000363DC">
            <w:pPr>
              <w:jc w:val="right"/>
              <w:rPr>
                <w:b/>
                <w:bCs/>
                <w:sz w:val="20"/>
                <w:szCs w:val="20"/>
              </w:rPr>
            </w:pPr>
            <w:r w:rsidRPr="00B77261">
              <w:rPr>
                <w:sz w:val="20"/>
                <w:szCs w:val="20"/>
              </w:rPr>
              <w:t xml:space="preserve">  от</w:t>
            </w:r>
            <w:r>
              <w:rPr>
                <w:sz w:val="20"/>
                <w:szCs w:val="20"/>
              </w:rPr>
              <w:t xml:space="preserve"> </w:t>
            </w:r>
            <w:r w:rsidRPr="00B77261">
              <w:rPr>
                <w:sz w:val="20"/>
                <w:szCs w:val="20"/>
              </w:rPr>
              <w:t>09.03.2023г   №6-27-3</w:t>
            </w:r>
          </w:p>
        </w:tc>
      </w:tr>
      <w:tr w:rsidR="00B43525" w:rsidRPr="00B77261" w:rsidTr="000363DC">
        <w:trPr>
          <w:trHeight w:val="255"/>
        </w:trPr>
        <w:tc>
          <w:tcPr>
            <w:tcW w:w="457"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516"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459"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459"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459"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516"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463"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616"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516"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459"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7255" w:type="dxa"/>
            <w:gridSpan w:val="2"/>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984" w:type="dxa"/>
            <w:gridSpan w:val="2"/>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984" w:type="dxa"/>
            <w:gridSpan w:val="2"/>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1038" w:type="dxa"/>
            <w:gridSpan w:val="2"/>
            <w:tcBorders>
              <w:top w:val="nil"/>
              <w:left w:val="nil"/>
              <w:bottom w:val="nil"/>
              <w:right w:val="nil"/>
            </w:tcBorders>
            <w:shd w:val="clear" w:color="auto" w:fill="auto"/>
            <w:vAlign w:val="bottom"/>
            <w:hideMark/>
          </w:tcPr>
          <w:p w:rsidR="00B43525" w:rsidRPr="00B77261" w:rsidRDefault="00B43525" w:rsidP="000363DC">
            <w:pPr>
              <w:rPr>
                <w:b/>
                <w:bCs/>
                <w:sz w:val="20"/>
                <w:szCs w:val="20"/>
              </w:rPr>
            </w:pPr>
          </w:p>
        </w:tc>
      </w:tr>
      <w:tr w:rsidR="00B43525" w:rsidRPr="00B77261" w:rsidTr="000363DC">
        <w:trPr>
          <w:trHeight w:val="360"/>
        </w:trPr>
        <w:tc>
          <w:tcPr>
            <w:tcW w:w="15181" w:type="dxa"/>
            <w:gridSpan w:val="18"/>
            <w:tcBorders>
              <w:top w:val="nil"/>
              <w:left w:val="nil"/>
              <w:bottom w:val="nil"/>
              <w:right w:val="nil"/>
            </w:tcBorders>
            <w:shd w:val="clear" w:color="auto" w:fill="auto"/>
          </w:tcPr>
          <w:p w:rsidR="00B43525" w:rsidRPr="00B77261" w:rsidRDefault="00B43525" w:rsidP="000363DC">
            <w:pPr>
              <w:jc w:val="center"/>
              <w:rPr>
                <w:b/>
                <w:bCs/>
                <w:sz w:val="28"/>
                <w:szCs w:val="28"/>
              </w:rPr>
            </w:pPr>
            <w:r w:rsidRPr="00B77261">
              <w:rPr>
                <w:b/>
                <w:bCs/>
                <w:sz w:val="28"/>
                <w:szCs w:val="28"/>
              </w:rPr>
              <w:t xml:space="preserve">Доходы сельского  бюджета на 2023 год и плановый период 2024-2025 годов        </w:t>
            </w:r>
          </w:p>
        </w:tc>
      </w:tr>
      <w:tr w:rsidR="00B43525" w:rsidRPr="00B77261" w:rsidTr="000363DC">
        <w:trPr>
          <w:trHeight w:val="255"/>
        </w:trPr>
        <w:tc>
          <w:tcPr>
            <w:tcW w:w="457"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516"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459"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459"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459"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516"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463"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616"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516"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459" w:type="dxa"/>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7255" w:type="dxa"/>
            <w:gridSpan w:val="2"/>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984" w:type="dxa"/>
            <w:gridSpan w:val="2"/>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984" w:type="dxa"/>
            <w:gridSpan w:val="2"/>
            <w:tcBorders>
              <w:top w:val="nil"/>
              <w:left w:val="nil"/>
              <w:bottom w:val="nil"/>
              <w:right w:val="nil"/>
            </w:tcBorders>
            <w:shd w:val="clear" w:color="auto" w:fill="auto"/>
            <w:hideMark/>
          </w:tcPr>
          <w:p w:rsidR="00B43525" w:rsidRPr="00B77261" w:rsidRDefault="00B43525" w:rsidP="000363DC">
            <w:pPr>
              <w:rPr>
                <w:b/>
                <w:bCs/>
                <w:sz w:val="20"/>
                <w:szCs w:val="20"/>
              </w:rPr>
            </w:pPr>
          </w:p>
        </w:tc>
        <w:tc>
          <w:tcPr>
            <w:tcW w:w="1038" w:type="dxa"/>
            <w:gridSpan w:val="2"/>
            <w:tcBorders>
              <w:top w:val="nil"/>
              <w:left w:val="nil"/>
              <w:bottom w:val="nil"/>
              <w:right w:val="nil"/>
            </w:tcBorders>
            <w:shd w:val="clear" w:color="auto" w:fill="auto"/>
            <w:vAlign w:val="bottom"/>
            <w:hideMark/>
          </w:tcPr>
          <w:p w:rsidR="00B43525" w:rsidRPr="00B77261" w:rsidRDefault="00B43525" w:rsidP="000363DC">
            <w:pPr>
              <w:rPr>
                <w:b/>
                <w:bCs/>
                <w:sz w:val="20"/>
                <w:szCs w:val="20"/>
              </w:rPr>
            </w:pPr>
          </w:p>
        </w:tc>
      </w:tr>
      <w:tr w:rsidR="00B43525" w:rsidRPr="00B77261" w:rsidTr="000363DC">
        <w:trPr>
          <w:trHeight w:val="255"/>
        </w:trPr>
        <w:tc>
          <w:tcPr>
            <w:tcW w:w="15181" w:type="dxa"/>
            <w:gridSpan w:val="18"/>
            <w:tcBorders>
              <w:top w:val="nil"/>
              <w:left w:val="nil"/>
              <w:right w:val="nil"/>
            </w:tcBorders>
            <w:shd w:val="clear" w:color="auto" w:fill="auto"/>
            <w:hideMark/>
          </w:tcPr>
          <w:p w:rsidR="00B43525" w:rsidRPr="00B77261" w:rsidRDefault="00B43525" w:rsidP="000363DC">
            <w:pPr>
              <w:jc w:val="right"/>
              <w:rPr>
                <w:b/>
                <w:bCs/>
                <w:sz w:val="20"/>
                <w:szCs w:val="20"/>
              </w:rPr>
            </w:pPr>
            <w:r w:rsidRPr="00B77261">
              <w:rPr>
                <w:sz w:val="20"/>
                <w:szCs w:val="20"/>
              </w:rPr>
              <w:t>(тыс. рублей)</w:t>
            </w:r>
          </w:p>
        </w:tc>
      </w:tr>
      <w:tr w:rsidR="00B43525" w:rsidRPr="00B77261" w:rsidTr="000363DC">
        <w:trPr>
          <w:trHeight w:val="345"/>
        </w:trPr>
        <w:tc>
          <w:tcPr>
            <w:tcW w:w="457" w:type="dxa"/>
            <w:vMerge w:val="restart"/>
            <w:shd w:val="clear" w:color="auto" w:fill="auto"/>
            <w:textDirection w:val="btLr"/>
            <w:vAlign w:val="center"/>
            <w:hideMark/>
          </w:tcPr>
          <w:p w:rsidR="00B43525" w:rsidRPr="00B77261" w:rsidRDefault="00B43525" w:rsidP="000363DC">
            <w:pPr>
              <w:jc w:val="center"/>
              <w:rPr>
                <w:sz w:val="20"/>
                <w:szCs w:val="20"/>
              </w:rPr>
            </w:pPr>
            <w:r w:rsidRPr="00B77261">
              <w:rPr>
                <w:sz w:val="20"/>
                <w:szCs w:val="20"/>
              </w:rPr>
              <w:t>№ строки</w:t>
            </w:r>
          </w:p>
        </w:tc>
        <w:tc>
          <w:tcPr>
            <w:tcW w:w="4463" w:type="dxa"/>
            <w:gridSpan w:val="9"/>
            <w:shd w:val="clear" w:color="auto" w:fill="auto"/>
            <w:vAlign w:val="center"/>
            <w:hideMark/>
          </w:tcPr>
          <w:p w:rsidR="00B43525" w:rsidRPr="00B77261" w:rsidRDefault="00B43525" w:rsidP="000363DC">
            <w:pPr>
              <w:jc w:val="center"/>
              <w:rPr>
                <w:sz w:val="20"/>
                <w:szCs w:val="20"/>
              </w:rPr>
            </w:pPr>
            <w:r w:rsidRPr="00B77261">
              <w:rPr>
                <w:sz w:val="20"/>
                <w:szCs w:val="20"/>
              </w:rPr>
              <w:t>Код бюджетной классификации</w:t>
            </w:r>
          </w:p>
        </w:tc>
        <w:tc>
          <w:tcPr>
            <w:tcW w:w="6859" w:type="dxa"/>
            <w:shd w:val="clear" w:color="auto" w:fill="auto"/>
            <w:vAlign w:val="center"/>
          </w:tcPr>
          <w:p w:rsidR="00B43525" w:rsidRPr="00B77261" w:rsidRDefault="00B43525" w:rsidP="000363DC">
            <w:pPr>
              <w:jc w:val="center"/>
              <w:rPr>
                <w:sz w:val="20"/>
                <w:szCs w:val="20"/>
              </w:rPr>
            </w:pPr>
            <w:r w:rsidRPr="00B77261">
              <w:rPr>
                <w:sz w:val="20"/>
                <w:szCs w:val="20"/>
              </w:rPr>
              <w:t xml:space="preserve">Наименование групп, подгрупп, статей, подстатей, </w:t>
            </w:r>
            <w:r w:rsidRPr="00B77261">
              <w:rPr>
                <w:sz w:val="20"/>
                <w:szCs w:val="20"/>
              </w:rPr>
              <w:br/>
              <w:t xml:space="preserve">элементов, подвидов доходов, </w:t>
            </w:r>
            <w:r w:rsidRPr="00B77261">
              <w:rPr>
                <w:sz w:val="20"/>
                <w:szCs w:val="20"/>
              </w:rPr>
              <w:br/>
              <w:t xml:space="preserve">кодов классификации операций сектора государственного управления, </w:t>
            </w:r>
            <w:r w:rsidRPr="00B77261">
              <w:rPr>
                <w:sz w:val="20"/>
                <w:szCs w:val="20"/>
              </w:rPr>
              <w:br/>
              <w:t>относящихся к доходам бюджетов</w:t>
            </w:r>
          </w:p>
        </w:tc>
        <w:tc>
          <w:tcPr>
            <w:tcW w:w="1134" w:type="dxa"/>
            <w:gridSpan w:val="2"/>
            <w:shd w:val="clear" w:color="auto" w:fill="auto"/>
            <w:vAlign w:val="center"/>
            <w:hideMark/>
          </w:tcPr>
          <w:p w:rsidR="00B43525" w:rsidRPr="00B77261" w:rsidRDefault="00B43525" w:rsidP="000363DC">
            <w:pPr>
              <w:jc w:val="center"/>
              <w:rPr>
                <w:sz w:val="20"/>
                <w:szCs w:val="20"/>
              </w:rPr>
            </w:pPr>
            <w:r w:rsidRPr="00B77261">
              <w:rPr>
                <w:sz w:val="20"/>
                <w:szCs w:val="20"/>
              </w:rPr>
              <w:t xml:space="preserve">Доходы </w:t>
            </w:r>
            <w:r w:rsidRPr="00B77261">
              <w:rPr>
                <w:sz w:val="20"/>
                <w:szCs w:val="20"/>
              </w:rPr>
              <w:br/>
              <w:t>сельского</w:t>
            </w:r>
            <w:r w:rsidRPr="00B77261">
              <w:rPr>
                <w:sz w:val="20"/>
                <w:szCs w:val="20"/>
              </w:rPr>
              <w:br/>
              <w:t>бюджета</w:t>
            </w:r>
            <w:r w:rsidRPr="00B77261">
              <w:rPr>
                <w:sz w:val="20"/>
                <w:szCs w:val="20"/>
              </w:rPr>
              <w:br/>
              <w:t>2023 г</w:t>
            </w:r>
          </w:p>
        </w:tc>
        <w:tc>
          <w:tcPr>
            <w:tcW w:w="1134" w:type="dxa"/>
            <w:gridSpan w:val="2"/>
            <w:shd w:val="clear" w:color="auto" w:fill="auto"/>
            <w:vAlign w:val="center"/>
            <w:hideMark/>
          </w:tcPr>
          <w:p w:rsidR="00B43525" w:rsidRPr="00B77261" w:rsidRDefault="00B43525" w:rsidP="000363DC">
            <w:pPr>
              <w:jc w:val="center"/>
              <w:rPr>
                <w:sz w:val="20"/>
                <w:szCs w:val="20"/>
              </w:rPr>
            </w:pPr>
            <w:r w:rsidRPr="00B77261">
              <w:rPr>
                <w:sz w:val="20"/>
                <w:szCs w:val="20"/>
              </w:rPr>
              <w:t xml:space="preserve">Доходы </w:t>
            </w:r>
            <w:r w:rsidRPr="00B77261">
              <w:rPr>
                <w:sz w:val="20"/>
                <w:szCs w:val="20"/>
              </w:rPr>
              <w:br/>
              <w:t>сельского</w:t>
            </w:r>
            <w:r w:rsidRPr="00B77261">
              <w:rPr>
                <w:sz w:val="20"/>
                <w:szCs w:val="20"/>
              </w:rPr>
              <w:br/>
              <w:t>бюджета</w:t>
            </w:r>
            <w:r w:rsidRPr="00B77261">
              <w:rPr>
                <w:sz w:val="20"/>
                <w:szCs w:val="20"/>
              </w:rPr>
              <w:br/>
              <w:t>2024 г</w:t>
            </w:r>
          </w:p>
        </w:tc>
        <w:tc>
          <w:tcPr>
            <w:tcW w:w="1134" w:type="dxa"/>
            <w:gridSpan w:val="3"/>
            <w:shd w:val="clear" w:color="auto" w:fill="auto"/>
            <w:vAlign w:val="center"/>
            <w:hideMark/>
          </w:tcPr>
          <w:p w:rsidR="00B43525" w:rsidRPr="00B77261" w:rsidRDefault="00B43525" w:rsidP="000363DC">
            <w:pPr>
              <w:jc w:val="center"/>
              <w:rPr>
                <w:sz w:val="20"/>
                <w:szCs w:val="20"/>
              </w:rPr>
            </w:pPr>
            <w:r w:rsidRPr="00B77261">
              <w:rPr>
                <w:sz w:val="20"/>
                <w:szCs w:val="20"/>
              </w:rPr>
              <w:t xml:space="preserve">Доходы </w:t>
            </w:r>
            <w:r w:rsidRPr="00B77261">
              <w:rPr>
                <w:sz w:val="20"/>
                <w:szCs w:val="20"/>
              </w:rPr>
              <w:br/>
              <w:t>сельского</w:t>
            </w:r>
            <w:r w:rsidRPr="00B77261">
              <w:rPr>
                <w:sz w:val="20"/>
                <w:szCs w:val="20"/>
              </w:rPr>
              <w:br/>
              <w:t>бюджета</w:t>
            </w:r>
            <w:r w:rsidRPr="00B77261">
              <w:rPr>
                <w:sz w:val="20"/>
                <w:szCs w:val="20"/>
              </w:rPr>
              <w:br/>
              <w:t>2025г</w:t>
            </w:r>
          </w:p>
        </w:tc>
      </w:tr>
      <w:tr w:rsidR="00B43525" w:rsidRPr="00B77261" w:rsidTr="000363DC">
        <w:trPr>
          <w:trHeight w:val="2820"/>
        </w:trPr>
        <w:tc>
          <w:tcPr>
            <w:tcW w:w="457" w:type="dxa"/>
            <w:vMerge/>
            <w:vAlign w:val="center"/>
            <w:hideMark/>
          </w:tcPr>
          <w:p w:rsidR="00B43525" w:rsidRPr="00B77261" w:rsidRDefault="00B43525" w:rsidP="000363DC">
            <w:pPr>
              <w:rPr>
                <w:sz w:val="20"/>
                <w:szCs w:val="20"/>
              </w:rPr>
            </w:pPr>
          </w:p>
        </w:tc>
        <w:tc>
          <w:tcPr>
            <w:tcW w:w="516" w:type="dxa"/>
            <w:shd w:val="clear" w:color="auto" w:fill="auto"/>
            <w:textDirection w:val="btLr"/>
            <w:vAlign w:val="center"/>
            <w:hideMark/>
          </w:tcPr>
          <w:p w:rsidR="00B43525" w:rsidRPr="00B77261" w:rsidRDefault="00B43525" w:rsidP="000363DC">
            <w:pPr>
              <w:jc w:val="center"/>
              <w:rPr>
                <w:sz w:val="20"/>
                <w:szCs w:val="20"/>
              </w:rPr>
            </w:pPr>
            <w:r w:rsidRPr="00B77261">
              <w:rPr>
                <w:sz w:val="20"/>
                <w:szCs w:val="20"/>
              </w:rPr>
              <w:t>код главного администратора</w:t>
            </w:r>
          </w:p>
        </w:tc>
        <w:tc>
          <w:tcPr>
            <w:tcW w:w="459" w:type="dxa"/>
            <w:shd w:val="clear" w:color="auto" w:fill="auto"/>
            <w:textDirection w:val="btLr"/>
            <w:vAlign w:val="center"/>
            <w:hideMark/>
          </w:tcPr>
          <w:p w:rsidR="00B43525" w:rsidRPr="00B77261" w:rsidRDefault="00B43525" w:rsidP="000363DC">
            <w:pPr>
              <w:jc w:val="center"/>
              <w:rPr>
                <w:sz w:val="20"/>
                <w:szCs w:val="20"/>
              </w:rPr>
            </w:pPr>
            <w:r w:rsidRPr="00B77261">
              <w:rPr>
                <w:sz w:val="20"/>
                <w:szCs w:val="20"/>
              </w:rPr>
              <w:t>код группы</w:t>
            </w:r>
          </w:p>
        </w:tc>
        <w:tc>
          <w:tcPr>
            <w:tcW w:w="459" w:type="dxa"/>
            <w:shd w:val="clear" w:color="auto" w:fill="auto"/>
            <w:textDirection w:val="btLr"/>
            <w:vAlign w:val="center"/>
            <w:hideMark/>
          </w:tcPr>
          <w:p w:rsidR="00B43525" w:rsidRPr="00B77261" w:rsidRDefault="00B43525" w:rsidP="000363DC">
            <w:pPr>
              <w:jc w:val="center"/>
              <w:rPr>
                <w:sz w:val="20"/>
                <w:szCs w:val="20"/>
              </w:rPr>
            </w:pPr>
            <w:r w:rsidRPr="00B77261">
              <w:rPr>
                <w:sz w:val="20"/>
                <w:szCs w:val="20"/>
              </w:rPr>
              <w:t>код подгруппы</w:t>
            </w:r>
          </w:p>
        </w:tc>
        <w:tc>
          <w:tcPr>
            <w:tcW w:w="459" w:type="dxa"/>
            <w:shd w:val="clear" w:color="auto" w:fill="auto"/>
            <w:textDirection w:val="btLr"/>
            <w:vAlign w:val="center"/>
            <w:hideMark/>
          </w:tcPr>
          <w:p w:rsidR="00B43525" w:rsidRPr="00B77261" w:rsidRDefault="00B43525" w:rsidP="000363DC">
            <w:pPr>
              <w:jc w:val="center"/>
              <w:rPr>
                <w:sz w:val="20"/>
                <w:szCs w:val="20"/>
              </w:rPr>
            </w:pPr>
            <w:r w:rsidRPr="00B77261">
              <w:rPr>
                <w:sz w:val="20"/>
                <w:szCs w:val="20"/>
              </w:rPr>
              <w:t>код статьи</w:t>
            </w:r>
          </w:p>
        </w:tc>
        <w:tc>
          <w:tcPr>
            <w:tcW w:w="516" w:type="dxa"/>
            <w:shd w:val="clear" w:color="auto" w:fill="auto"/>
            <w:textDirection w:val="btLr"/>
            <w:vAlign w:val="center"/>
            <w:hideMark/>
          </w:tcPr>
          <w:p w:rsidR="00B43525" w:rsidRPr="00B77261" w:rsidRDefault="00B43525" w:rsidP="000363DC">
            <w:pPr>
              <w:jc w:val="center"/>
              <w:rPr>
                <w:sz w:val="20"/>
                <w:szCs w:val="20"/>
              </w:rPr>
            </w:pPr>
            <w:r w:rsidRPr="00B77261">
              <w:rPr>
                <w:sz w:val="20"/>
                <w:szCs w:val="20"/>
              </w:rPr>
              <w:t>код подстатьи</w:t>
            </w:r>
          </w:p>
        </w:tc>
        <w:tc>
          <w:tcPr>
            <w:tcW w:w="463" w:type="dxa"/>
            <w:shd w:val="clear" w:color="auto" w:fill="auto"/>
            <w:textDirection w:val="btLr"/>
            <w:vAlign w:val="center"/>
            <w:hideMark/>
          </w:tcPr>
          <w:p w:rsidR="00B43525" w:rsidRPr="00B77261" w:rsidRDefault="00B43525" w:rsidP="000363DC">
            <w:pPr>
              <w:jc w:val="center"/>
              <w:rPr>
                <w:sz w:val="20"/>
                <w:szCs w:val="20"/>
              </w:rPr>
            </w:pPr>
            <w:r w:rsidRPr="00B77261">
              <w:rPr>
                <w:sz w:val="20"/>
                <w:szCs w:val="20"/>
              </w:rPr>
              <w:t>код элемента</w:t>
            </w:r>
          </w:p>
        </w:tc>
        <w:tc>
          <w:tcPr>
            <w:tcW w:w="616" w:type="dxa"/>
            <w:shd w:val="clear" w:color="auto" w:fill="auto"/>
            <w:textDirection w:val="btLr"/>
            <w:vAlign w:val="center"/>
            <w:hideMark/>
          </w:tcPr>
          <w:p w:rsidR="00B43525" w:rsidRPr="00B77261" w:rsidRDefault="00B43525" w:rsidP="000363DC">
            <w:pPr>
              <w:jc w:val="center"/>
              <w:rPr>
                <w:sz w:val="20"/>
                <w:szCs w:val="20"/>
              </w:rPr>
            </w:pPr>
            <w:r w:rsidRPr="00B77261">
              <w:rPr>
                <w:sz w:val="20"/>
                <w:szCs w:val="20"/>
              </w:rPr>
              <w:t>код подвида доходов</w:t>
            </w:r>
          </w:p>
        </w:tc>
        <w:tc>
          <w:tcPr>
            <w:tcW w:w="516" w:type="dxa"/>
            <w:shd w:val="clear" w:color="auto" w:fill="auto"/>
            <w:textDirection w:val="btLr"/>
            <w:vAlign w:val="center"/>
            <w:hideMark/>
          </w:tcPr>
          <w:p w:rsidR="00B43525" w:rsidRPr="00B77261" w:rsidRDefault="00B43525" w:rsidP="000363DC">
            <w:pPr>
              <w:jc w:val="center"/>
              <w:rPr>
                <w:sz w:val="20"/>
                <w:szCs w:val="20"/>
              </w:rPr>
            </w:pPr>
            <w:r w:rsidRPr="00B77261">
              <w:rPr>
                <w:sz w:val="20"/>
                <w:szCs w:val="20"/>
              </w:rPr>
              <w:t>код классификации операций сектора государственного управления, относящихся к доходам бюджетов</w:t>
            </w:r>
          </w:p>
        </w:tc>
        <w:tc>
          <w:tcPr>
            <w:tcW w:w="459" w:type="dxa"/>
            <w:shd w:val="clear" w:color="auto" w:fill="auto"/>
            <w:textDirection w:val="btLr"/>
            <w:vAlign w:val="center"/>
            <w:hideMark/>
          </w:tcPr>
          <w:p w:rsidR="00B43525" w:rsidRPr="00B77261" w:rsidRDefault="00B43525" w:rsidP="000363DC">
            <w:pPr>
              <w:jc w:val="center"/>
              <w:rPr>
                <w:sz w:val="20"/>
                <w:szCs w:val="20"/>
              </w:rPr>
            </w:pPr>
            <w:r w:rsidRPr="00B77261">
              <w:rPr>
                <w:sz w:val="20"/>
                <w:szCs w:val="20"/>
              </w:rPr>
              <w:t xml:space="preserve">код цели </w:t>
            </w:r>
          </w:p>
        </w:tc>
        <w:tc>
          <w:tcPr>
            <w:tcW w:w="6859" w:type="dxa"/>
            <w:vAlign w:val="center"/>
            <w:hideMark/>
          </w:tcPr>
          <w:p w:rsidR="00B43525" w:rsidRPr="00B77261" w:rsidRDefault="00B43525" w:rsidP="000363DC">
            <w:pPr>
              <w:rPr>
                <w:sz w:val="20"/>
                <w:szCs w:val="20"/>
              </w:rPr>
            </w:pPr>
          </w:p>
        </w:tc>
        <w:tc>
          <w:tcPr>
            <w:tcW w:w="1134" w:type="dxa"/>
            <w:gridSpan w:val="2"/>
            <w:vAlign w:val="center"/>
            <w:hideMark/>
          </w:tcPr>
          <w:p w:rsidR="00B43525" w:rsidRPr="00B77261" w:rsidRDefault="00B43525" w:rsidP="000363DC">
            <w:pPr>
              <w:rPr>
                <w:sz w:val="20"/>
                <w:szCs w:val="20"/>
              </w:rPr>
            </w:pPr>
          </w:p>
        </w:tc>
        <w:tc>
          <w:tcPr>
            <w:tcW w:w="1134" w:type="dxa"/>
            <w:gridSpan w:val="2"/>
            <w:vAlign w:val="center"/>
            <w:hideMark/>
          </w:tcPr>
          <w:p w:rsidR="00B43525" w:rsidRPr="00B77261" w:rsidRDefault="00B43525" w:rsidP="000363DC">
            <w:pPr>
              <w:rPr>
                <w:sz w:val="20"/>
                <w:szCs w:val="20"/>
              </w:rPr>
            </w:pPr>
          </w:p>
        </w:tc>
        <w:tc>
          <w:tcPr>
            <w:tcW w:w="1134" w:type="dxa"/>
            <w:gridSpan w:val="3"/>
            <w:vAlign w:val="center"/>
            <w:hideMark/>
          </w:tcPr>
          <w:p w:rsidR="00B43525" w:rsidRPr="00B77261" w:rsidRDefault="00B43525" w:rsidP="000363DC">
            <w:pPr>
              <w:rPr>
                <w:sz w:val="20"/>
                <w:szCs w:val="20"/>
              </w:rPr>
            </w:pPr>
          </w:p>
        </w:tc>
      </w:tr>
      <w:tr w:rsidR="00B43525" w:rsidRPr="00B77261" w:rsidTr="000363DC">
        <w:trPr>
          <w:trHeight w:val="255"/>
        </w:trPr>
        <w:tc>
          <w:tcPr>
            <w:tcW w:w="457" w:type="dxa"/>
            <w:shd w:val="clear" w:color="auto" w:fill="auto"/>
            <w:vAlign w:val="center"/>
            <w:hideMark/>
          </w:tcPr>
          <w:p w:rsidR="00B43525" w:rsidRPr="00B77261" w:rsidRDefault="00B43525" w:rsidP="000363DC">
            <w:pPr>
              <w:jc w:val="center"/>
              <w:rPr>
                <w:sz w:val="20"/>
                <w:szCs w:val="20"/>
              </w:rPr>
            </w:pPr>
            <w:r w:rsidRPr="00B77261">
              <w:rPr>
                <w:sz w:val="20"/>
                <w:szCs w:val="20"/>
              </w:rPr>
              <w:t>1</w:t>
            </w:r>
          </w:p>
        </w:tc>
        <w:tc>
          <w:tcPr>
            <w:tcW w:w="516" w:type="dxa"/>
            <w:shd w:val="clear" w:color="auto" w:fill="auto"/>
            <w:vAlign w:val="center"/>
            <w:hideMark/>
          </w:tcPr>
          <w:p w:rsidR="00B43525" w:rsidRPr="00B77261" w:rsidRDefault="00B43525" w:rsidP="000363DC">
            <w:pPr>
              <w:jc w:val="center"/>
              <w:rPr>
                <w:sz w:val="20"/>
                <w:szCs w:val="20"/>
              </w:rPr>
            </w:pPr>
            <w:r w:rsidRPr="00B77261">
              <w:rPr>
                <w:sz w:val="20"/>
                <w:szCs w:val="20"/>
              </w:rPr>
              <w:t>2</w:t>
            </w:r>
          </w:p>
        </w:tc>
        <w:tc>
          <w:tcPr>
            <w:tcW w:w="459" w:type="dxa"/>
            <w:shd w:val="clear" w:color="auto" w:fill="auto"/>
            <w:vAlign w:val="center"/>
            <w:hideMark/>
          </w:tcPr>
          <w:p w:rsidR="00B43525" w:rsidRPr="00B77261" w:rsidRDefault="00B43525" w:rsidP="000363DC">
            <w:pPr>
              <w:jc w:val="center"/>
              <w:rPr>
                <w:sz w:val="20"/>
                <w:szCs w:val="20"/>
              </w:rPr>
            </w:pPr>
            <w:r w:rsidRPr="00B77261">
              <w:rPr>
                <w:sz w:val="20"/>
                <w:szCs w:val="20"/>
              </w:rPr>
              <w:t>3</w:t>
            </w:r>
          </w:p>
        </w:tc>
        <w:tc>
          <w:tcPr>
            <w:tcW w:w="459" w:type="dxa"/>
            <w:shd w:val="clear" w:color="auto" w:fill="auto"/>
            <w:vAlign w:val="center"/>
            <w:hideMark/>
          </w:tcPr>
          <w:p w:rsidR="00B43525" w:rsidRPr="00B77261" w:rsidRDefault="00B43525" w:rsidP="000363DC">
            <w:pPr>
              <w:jc w:val="center"/>
              <w:rPr>
                <w:sz w:val="20"/>
                <w:szCs w:val="20"/>
              </w:rPr>
            </w:pPr>
            <w:r w:rsidRPr="00B77261">
              <w:rPr>
                <w:sz w:val="20"/>
                <w:szCs w:val="20"/>
              </w:rPr>
              <w:t>4</w:t>
            </w:r>
          </w:p>
        </w:tc>
        <w:tc>
          <w:tcPr>
            <w:tcW w:w="459" w:type="dxa"/>
            <w:shd w:val="clear" w:color="auto" w:fill="auto"/>
            <w:vAlign w:val="center"/>
            <w:hideMark/>
          </w:tcPr>
          <w:p w:rsidR="00B43525" w:rsidRPr="00B77261" w:rsidRDefault="00B43525" w:rsidP="000363DC">
            <w:pPr>
              <w:jc w:val="center"/>
              <w:rPr>
                <w:sz w:val="20"/>
                <w:szCs w:val="20"/>
              </w:rPr>
            </w:pPr>
            <w:r w:rsidRPr="00B77261">
              <w:rPr>
                <w:sz w:val="20"/>
                <w:szCs w:val="20"/>
              </w:rPr>
              <w:t>5</w:t>
            </w:r>
          </w:p>
        </w:tc>
        <w:tc>
          <w:tcPr>
            <w:tcW w:w="516" w:type="dxa"/>
            <w:shd w:val="clear" w:color="auto" w:fill="auto"/>
            <w:vAlign w:val="center"/>
            <w:hideMark/>
          </w:tcPr>
          <w:p w:rsidR="00B43525" w:rsidRPr="00B77261" w:rsidRDefault="00B43525" w:rsidP="000363DC">
            <w:pPr>
              <w:jc w:val="center"/>
              <w:rPr>
                <w:sz w:val="20"/>
                <w:szCs w:val="20"/>
              </w:rPr>
            </w:pPr>
            <w:r w:rsidRPr="00B77261">
              <w:rPr>
                <w:sz w:val="20"/>
                <w:szCs w:val="20"/>
              </w:rPr>
              <w:t>6</w:t>
            </w:r>
          </w:p>
        </w:tc>
        <w:tc>
          <w:tcPr>
            <w:tcW w:w="463" w:type="dxa"/>
            <w:shd w:val="clear" w:color="auto" w:fill="auto"/>
            <w:vAlign w:val="center"/>
            <w:hideMark/>
          </w:tcPr>
          <w:p w:rsidR="00B43525" w:rsidRPr="00B77261" w:rsidRDefault="00B43525" w:rsidP="000363DC">
            <w:pPr>
              <w:jc w:val="center"/>
              <w:rPr>
                <w:sz w:val="20"/>
                <w:szCs w:val="20"/>
              </w:rPr>
            </w:pPr>
            <w:r w:rsidRPr="00B77261">
              <w:rPr>
                <w:sz w:val="20"/>
                <w:szCs w:val="20"/>
              </w:rPr>
              <w:t>7</w:t>
            </w:r>
          </w:p>
        </w:tc>
        <w:tc>
          <w:tcPr>
            <w:tcW w:w="616" w:type="dxa"/>
            <w:shd w:val="clear" w:color="auto" w:fill="auto"/>
            <w:vAlign w:val="center"/>
            <w:hideMark/>
          </w:tcPr>
          <w:p w:rsidR="00B43525" w:rsidRPr="00B77261" w:rsidRDefault="00B43525" w:rsidP="000363DC">
            <w:pPr>
              <w:jc w:val="center"/>
              <w:rPr>
                <w:sz w:val="20"/>
                <w:szCs w:val="20"/>
              </w:rPr>
            </w:pPr>
            <w:r w:rsidRPr="00B77261">
              <w:rPr>
                <w:sz w:val="20"/>
                <w:szCs w:val="20"/>
              </w:rPr>
              <w:t>8</w:t>
            </w:r>
          </w:p>
        </w:tc>
        <w:tc>
          <w:tcPr>
            <w:tcW w:w="516" w:type="dxa"/>
            <w:shd w:val="clear" w:color="auto" w:fill="auto"/>
            <w:vAlign w:val="center"/>
            <w:hideMark/>
          </w:tcPr>
          <w:p w:rsidR="00B43525" w:rsidRPr="00B77261" w:rsidRDefault="00B43525" w:rsidP="000363DC">
            <w:pPr>
              <w:jc w:val="center"/>
              <w:rPr>
                <w:sz w:val="20"/>
                <w:szCs w:val="20"/>
              </w:rPr>
            </w:pPr>
            <w:r w:rsidRPr="00B77261">
              <w:rPr>
                <w:sz w:val="20"/>
                <w:szCs w:val="20"/>
              </w:rPr>
              <w:t>9</w:t>
            </w:r>
          </w:p>
        </w:tc>
        <w:tc>
          <w:tcPr>
            <w:tcW w:w="459" w:type="dxa"/>
            <w:shd w:val="clear" w:color="auto" w:fill="auto"/>
            <w:vAlign w:val="center"/>
            <w:hideMark/>
          </w:tcPr>
          <w:p w:rsidR="00B43525" w:rsidRPr="00B77261" w:rsidRDefault="00B43525" w:rsidP="000363DC">
            <w:pPr>
              <w:jc w:val="center"/>
              <w:rPr>
                <w:sz w:val="20"/>
                <w:szCs w:val="20"/>
              </w:rPr>
            </w:pPr>
            <w:r w:rsidRPr="00B77261">
              <w:rPr>
                <w:sz w:val="20"/>
                <w:szCs w:val="20"/>
              </w:rPr>
              <w:t>10</w:t>
            </w:r>
          </w:p>
        </w:tc>
        <w:tc>
          <w:tcPr>
            <w:tcW w:w="6859" w:type="dxa"/>
            <w:shd w:val="clear" w:color="auto" w:fill="auto"/>
            <w:vAlign w:val="center"/>
            <w:hideMark/>
          </w:tcPr>
          <w:p w:rsidR="00B43525" w:rsidRPr="00B77261" w:rsidRDefault="00B43525" w:rsidP="000363DC">
            <w:pPr>
              <w:jc w:val="center"/>
              <w:rPr>
                <w:sz w:val="20"/>
                <w:szCs w:val="20"/>
              </w:rPr>
            </w:pPr>
            <w:r w:rsidRPr="00B77261">
              <w:rPr>
                <w:sz w:val="20"/>
                <w:szCs w:val="20"/>
              </w:rPr>
              <w:t>11</w:t>
            </w:r>
          </w:p>
        </w:tc>
        <w:tc>
          <w:tcPr>
            <w:tcW w:w="1134" w:type="dxa"/>
            <w:gridSpan w:val="2"/>
            <w:shd w:val="clear" w:color="auto" w:fill="auto"/>
            <w:vAlign w:val="center"/>
            <w:hideMark/>
          </w:tcPr>
          <w:p w:rsidR="00B43525" w:rsidRPr="00B77261" w:rsidRDefault="00B43525" w:rsidP="000363DC">
            <w:pPr>
              <w:jc w:val="center"/>
              <w:rPr>
                <w:sz w:val="20"/>
                <w:szCs w:val="20"/>
              </w:rPr>
            </w:pPr>
            <w:r w:rsidRPr="00B77261">
              <w:rPr>
                <w:sz w:val="20"/>
                <w:szCs w:val="20"/>
              </w:rPr>
              <w:t>12</w:t>
            </w:r>
          </w:p>
        </w:tc>
        <w:tc>
          <w:tcPr>
            <w:tcW w:w="1134" w:type="dxa"/>
            <w:gridSpan w:val="2"/>
            <w:shd w:val="clear" w:color="auto" w:fill="auto"/>
            <w:vAlign w:val="center"/>
            <w:hideMark/>
          </w:tcPr>
          <w:p w:rsidR="00B43525" w:rsidRPr="00B77261" w:rsidRDefault="00B43525" w:rsidP="000363DC">
            <w:pPr>
              <w:jc w:val="center"/>
              <w:rPr>
                <w:sz w:val="20"/>
                <w:szCs w:val="20"/>
              </w:rPr>
            </w:pPr>
            <w:r w:rsidRPr="00B77261">
              <w:rPr>
                <w:sz w:val="20"/>
                <w:szCs w:val="20"/>
              </w:rPr>
              <w:t>12</w:t>
            </w:r>
          </w:p>
        </w:tc>
        <w:tc>
          <w:tcPr>
            <w:tcW w:w="1134" w:type="dxa"/>
            <w:gridSpan w:val="3"/>
            <w:shd w:val="clear" w:color="auto" w:fill="auto"/>
            <w:vAlign w:val="center"/>
            <w:hideMark/>
          </w:tcPr>
          <w:p w:rsidR="00B43525" w:rsidRPr="00B77261" w:rsidRDefault="00B43525" w:rsidP="000363DC">
            <w:pPr>
              <w:jc w:val="center"/>
              <w:rPr>
                <w:sz w:val="20"/>
                <w:szCs w:val="20"/>
              </w:rPr>
            </w:pPr>
            <w:r w:rsidRPr="00B77261">
              <w:rPr>
                <w:sz w:val="20"/>
                <w:szCs w:val="20"/>
              </w:rPr>
              <w:t>12</w:t>
            </w:r>
          </w:p>
        </w:tc>
      </w:tr>
      <w:tr w:rsidR="00B43525" w:rsidRPr="00B77261" w:rsidTr="000363DC">
        <w:trPr>
          <w:trHeight w:val="270"/>
        </w:trPr>
        <w:tc>
          <w:tcPr>
            <w:tcW w:w="457" w:type="dxa"/>
            <w:shd w:val="clear" w:color="auto" w:fill="auto"/>
            <w:noWrap/>
            <w:hideMark/>
          </w:tcPr>
          <w:p w:rsidR="00B43525" w:rsidRPr="00B77261" w:rsidRDefault="00B43525" w:rsidP="000363DC">
            <w:pPr>
              <w:rPr>
                <w:sz w:val="20"/>
                <w:szCs w:val="20"/>
              </w:rPr>
            </w:pPr>
            <w:r w:rsidRPr="00B77261">
              <w:rPr>
                <w:sz w:val="20"/>
                <w:szCs w:val="20"/>
              </w:rPr>
              <w:t>1</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000</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1</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00</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00</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000</w:t>
            </w:r>
          </w:p>
        </w:tc>
        <w:tc>
          <w:tcPr>
            <w:tcW w:w="463" w:type="dxa"/>
            <w:shd w:val="clear" w:color="auto" w:fill="auto"/>
            <w:noWrap/>
            <w:hideMark/>
          </w:tcPr>
          <w:p w:rsidR="00B43525" w:rsidRPr="00B77261" w:rsidRDefault="00B43525" w:rsidP="000363DC">
            <w:pPr>
              <w:jc w:val="center"/>
              <w:rPr>
                <w:sz w:val="20"/>
                <w:szCs w:val="20"/>
              </w:rPr>
            </w:pPr>
            <w:r w:rsidRPr="00B77261">
              <w:rPr>
                <w:sz w:val="20"/>
                <w:szCs w:val="20"/>
              </w:rPr>
              <w:t>00</w:t>
            </w:r>
          </w:p>
        </w:tc>
        <w:tc>
          <w:tcPr>
            <w:tcW w:w="616" w:type="dxa"/>
            <w:shd w:val="clear" w:color="auto" w:fill="auto"/>
            <w:noWrap/>
            <w:hideMark/>
          </w:tcPr>
          <w:p w:rsidR="00B43525" w:rsidRPr="00B77261" w:rsidRDefault="00B43525" w:rsidP="000363DC">
            <w:pPr>
              <w:jc w:val="center"/>
              <w:rPr>
                <w:sz w:val="20"/>
                <w:szCs w:val="20"/>
              </w:rPr>
            </w:pPr>
            <w:r w:rsidRPr="00B77261">
              <w:rPr>
                <w:sz w:val="20"/>
                <w:szCs w:val="20"/>
              </w:rPr>
              <w:t>0000</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000</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 </w:t>
            </w:r>
          </w:p>
        </w:tc>
        <w:tc>
          <w:tcPr>
            <w:tcW w:w="6859" w:type="dxa"/>
            <w:shd w:val="clear" w:color="auto" w:fill="auto"/>
            <w:hideMark/>
          </w:tcPr>
          <w:p w:rsidR="00B43525" w:rsidRPr="00B77261" w:rsidRDefault="00B43525" w:rsidP="000363DC">
            <w:pPr>
              <w:rPr>
                <w:sz w:val="20"/>
                <w:szCs w:val="20"/>
              </w:rPr>
            </w:pPr>
            <w:r w:rsidRPr="00B77261">
              <w:rPr>
                <w:sz w:val="20"/>
                <w:szCs w:val="20"/>
              </w:rPr>
              <w:t>НАЛОГОВЫЕ И НЕНАЛОГОВЫЕ ДОХОДЫ</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2420,6</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2462,5</w:t>
            </w:r>
          </w:p>
        </w:tc>
        <w:tc>
          <w:tcPr>
            <w:tcW w:w="1134" w:type="dxa"/>
            <w:gridSpan w:val="3"/>
            <w:shd w:val="clear" w:color="auto" w:fill="auto"/>
            <w:noWrap/>
            <w:hideMark/>
          </w:tcPr>
          <w:p w:rsidR="00B43525" w:rsidRPr="00B77261" w:rsidRDefault="00B43525" w:rsidP="000363DC">
            <w:pPr>
              <w:jc w:val="right"/>
              <w:rPr>
                <w:sz w:val="20"/>
                <w:szCs w:val="20"/>
              </w:rPr>
            </w:pPr>
            <w:r w:rsidRPr="00B77261">
              <w:rPr>
                <w:sz w:val="20"/>
                <w:szCs w:val="20"/>
              </w:rPr>
              <w:t>2507,5</w:t>
            </w:r>
          </w:p>
        </w:tc>
      </w:tr>
      <w:tr w:rsidR="00B43525" w:rsidRPr="00B77261" w:rsidTr="000363DC">
        <w:trPr>
          <w:trHeight w:val="285"/>
        </w:trPr>
        <w:tc>
          <w:tcPr>
            <w:tcW w:w="457" w:type="dxa"/>
            <w:shd w:val="clear" w:color="auto" w:fill="auto"/>
            <w:noWrap/>
            <w:hideMark/>
          </w:tcPr>
          <w:p w:rsidR="00B43525" w:rsidRPr="00B77261" w:rsidRDefault="00B43525" w:rsidP="000363DC">
            <w:pPr>
              <w:rPr>
                <w:sz w:val="20"/>
                <w:szCs w:val="20"/>
              </w:rPr>
            </w:pPr>
            <w:r w:rsidRPr="00B77261">
              <w:rPr>
                <w:sz w:val="20"/>
                <w:szCs w:val="20"/>
              </w:rPr>
              <w:t>2</w:t>
            </w:r>
          </w:p>
        </w:tc>
        <w:tc>
          <w:tcPr>
            <w:tcW w:w="516" w:type="dxa"/>
            <w:shd w:val="clear" w:color="auto" w:fill="auto"/>
            <w:noWrap/>
            <w:hideMark/>
          </w:tcPr>
          <w:p w:rsidR="00B43525" w:rsidRPr="00B77261" w:rsidRDefault="00B43525" w:rsidP="000363DC">
            <w:pPr>
              <w:jc w:val="center"/>
              <w:rPr>
                <w:b/>
                <w:bCs/>
                <w:sz w:val="20"/>
                <w:szCs w:val="20"/>
              </w:rPr>
            </w:pPr>
            <w:r w:rsidRPr="00B77261">
              <w:rPr>
                <w:b/>
                <w:bCs/>
                <w:sz w:val="20"/>
                <w:szCs w:val="20"/>
              </w:rPr>
              <w:t>182</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1</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01</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00</w:t>
            </w:r>
          </w:p>
        </w:tc>
        <w:tc>
          <w:tcPr>
            <w:tcW w:w="516" w:type="dxa"/>
            <w:shd w:val="clear" w:color="auto" w:fill="auto"/>
            <w:noWrap/>
            <w:hideMark/>
          </w:tcPr>
          <w:p w:rsidR="00B43525" w:rsidRPr="00B77261" w:rsidRDefault="00B43525" w:rsidP="000363DC">
            <w:pPr>
              <w:jc w:val="center"/>
              <w:rPr>
                <w:b/>
                <w:bCs/>
                <w:sz w:val="20"/>
                <w:szCs w:val="20"/>
              </w:rPr>
            </w:pPr>
            <w:r w:rsidRPr="00B77261">
              <w:rPr>
                <w:b/>
                <w:bCs/>
                <w:sz w:val="20"/>
                <w:szCs w:val="20"/>
              </w:rPr>
              <w:t>000</w:t>
            </w:r>
          </w:p>
        </w:tc>
        <w:tc>
          <w:tcPr>
            <w:tcW w:w="463" w:type="dxa"/>
            <w:shd w:val="clear" w:color="auto" w:fill="auto"/>
            <w:noWrap/>
            <w:hideMark/>
          </w:tcPr>
          <w:p w:rsidR="00B43525" w:rsidRPr="00B77261" w:rsidRDefault="00B43525" w:rsidP="000363DC">
            <w:pPr>
              <w:jc w:val="center"/>
              <w:rPr>
                <w:b/>
                <w:bCs/>
                <w:sz w:val="20"/>
                <w:szCs w:val="20"/>
              </w:rPr>
            </w:pPr>
            <w:r w:rsidRPr="00B77261">
              <w:rPr>
                <w:b/>
                <w:bCs/>
                <w:sz w:val="20"/>
                <w:szCs w:val="20"/>
              </w:rPr>
              <w:t>00</w:t>
            </w:r>
          </w:p>
        </w:tc>
        <w:tc>
          <w:tcPr>
            <w:tcW w:w="616" w:type="dxa"/>
            <w:shd w:val="clear" w:color="auto" w:fill="auto"/>
            <w:noWrap/>
            <w:hideMark/>
          </w:tcPr>
          <w:p w:rsidR="00B43525" w:rsidRPr="00B77261" w:rsidRDefault="00B43525" w:rsidP="000363DC">
            <w:pPr>
              <w:jc w:val="center"/>
              <w:rPr>
                <w:b/>
                <w:bCs/>
                <w:sz w:val="20"/>
                <w:szCs w:val="20"/>
              </w:rPr>
            </w:pPr>
            <w:r w:rsidRPr="00B77261">
              <w:rPr>
                <w:b/>
                <w:bCs/>
                <w:sz w:val="20"/>
                <w:szCs w:val="20"/>
              </w:rPr>
              <w:t>0000</w:t>
            </w:r>
          </w:p>
        </w:tc>
        <w:tc>
          <w:tcPr>
            <w:tcW w:w="516" w:type="dxa"/>
            <w:shd w:val="clear" w:color="auto" w:fill="auto"/>
            <w:noWrap/>
            <w:hideMark/>
          </w:tcPr>
          <w:p w:rsidR="00B43525" w:rsidRPr="00B77261" w:rsidRDefault="00B43525" w:rsidP="000363DC">
            <w:pPr>
              <w:jc w:val="center"/>
              <w:rPr>
                <w:b/>
                <w:bCs/>
                <w:sz w:val="20"/>
                <w:szCs w:val="20"/>
              </w:rPr>
            </w:pPr>
            <w:r w:rsidRPr="00B77261">
              <w:rPr>
                <w:b/>
                <w:bCs/>
                <w:sz w:val="20"/>
                <w:szCs w:val="20"/>
              </w:rPr>
              <w:t>000</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 </w:t>
            </w:r>
          </w:p>
        </w:tc>
        <w:tc>
          <w:tcPr>
            <w:tcW w:w="6859" w:type="dxa"/>
            <w:shd w:val="clear" w:color="auto" w:fill="auto"/>
            <w:hideMark/>
          </w:tcPr>
          <w:p w:rsidR="00B43525" w:rsidRPr="00B77261" w:rsidRDefault="00B43525" w:rsidP="000363DC">
            <w:pPr>
              <w:rPr>
                <w:b/>
                <w:bCs/>
                <w:sz w:val="20"/>
                <w:szCs w:val="20"/>
              </w:rPr>
            </w:pPr>
            <w:r w:rsidRPr="00B77261">
              <w:rPr>
                <w:b/>
                <w:bCs/>
                <w:sz w:val="20"/>
                <w:szCs w:val="20"/>
              </w:rPr>
              <w:t>НАЛОГИ НА ПРИБЫЛЬ, ДОХОДЫ</w:t>
            </w:r>
          </w:p>
        </w:tc>
        <w:tc>
          <w:tcPr>
            <w:tcW w:w="1134" w:type="dxa"/>
            <w:gridSpan w:val="2"/>
            <w:shd w:val="clear" w:color="auto" w:fill="auto"/>
            <w:noWrap/>
            <w:hideMark/>
          </w:tcPr>
          <w:p w:rsidR="00B43525" w:rsidRPr="00B77261" w:rsidRDefault="00B43525" w:rsidP="000363DC">
            <w:pPr>
              <w:jc w:val="right"/>
              <w:rPr>
                <w:b/>
                <w:bCs/>
                <w:sz w:val="20"/>
                <w:szCs w:val="20"/>
              </w:rPr>
            </w:pPr>
            <w:r w:rsidRPr="00B77261">
              <w:rPr>
                <w:b/>
                <w:bCs/>
                <w:sz w:val="20"/>
                <w:szCs w:val="20"/>
              </w:rPr>
              <w:t>357</w:t>
            </w:r>
          </w:p>
        </w:tc>
        <w:tc>
          <w:tcPr>
            <w:tcW w:w="1134" w:type="dxa"/>
            <w:gridSpan w:val="2"/>
            <w:shd w:val="clear" w:color="auto" w:fill="auto"/>
            <w:noWrap/>
            <w:hideMark/>
          </w:tcPr>
          <w:p w:rsidR="00B43525" w:rsidRPr="00B77261" w:rsidRDefault="00B43525" w:rsidP="000363DC">
            <w:pPr>
              <w:jc w:val="right"/>
              <w:rPr>
                <w:b/>
                <w:bCs/>
                <w:sz w:val="20"/>
                <w:szCs w:val="20"/>
              </w:rPr>
            </w:pPr>
            <w:r w:rsidRPr="00B77261">
              <w:rPr>
                <w:b/>
                <w:bCs/>
                <w:sz w:val="20"/>
                <w:szCs w:val="20"/>
              </w:rPr>
              <w:t>357</w:t>
            </w:r>
          </w:p>
        </w:tc>
        <w:tc>
          <w:tcPr>
            <w:tcW w:w="1134" w:type="dxa"/>
            <w:gridSpan w:val="3"/>
            <w:shd w:val="clear" w:color="auto" w:fill="auto"/>
            <w:noWrap/>
            <w:hideMark/>
          </w:tcPr>
          <w:p w:rsidR="00B43525" w:rsidRPr="00B77261" w:rsidRDefault="00B43525" w:rsidP="000363DC">
            <w:pPr>
              <w:jc w:val="right"/>
              <w:rPr>
                <w:b/>
                <w:bCs/>
                <w:sz w:val="20"/>
                <w:szCs w:val="20"/>
              </w:rPr>
            </w:pPr>
            <w:r w:rsidRPr="00B77261">
              <w:rPr>
                <w:b/>
                <w:bCs/>
                <w:sz w:val="20"/>
                <w:szCs w:val="20"/>
              </w:rPr>
              <w:t>357</w:t>
            </w:r>
          </w:p>
        </w:tc>
      </w:tr>
      <w:tr w:rsidR="00B43525" w:rsidRPr="00B77261" w:rsidTr="000363DC">
        <w:trPr>
          <w:trHeight w:val="300"/>
        </w:trPr>
        <w:tc>
          <w:tcPr>
            <w:tcW w:w="457" w:type="dxa"/>
            <w:shd w:val="clear" w:color="auto" w:fill="auto"/>
            <w:noWrap/>
            <w:hideMark/>
          </w:tcPr>
          <w:p w:rsidR="00B43525" w:rsidRPr="00B77261" w:rsidRDefault="00B43525" w:rsidP="000363DC">
            <w:pPr>
              <w:rPr>
                <w:sz w:val="20"/>
                <w:szCs w:val="20"/>
              </w:rPr>
            </w:pPr>
            <w:r w:rsidRPr="00B77261">
              <w:rPr>
                <w:sz w:val="20"/>
                <w:szCs w:val="20"/>
              </w:rPr>
              <w:t>3</w:t>
            </w:r>
          </w:p>
        </w:tc>
        <w:tc>
          <w:tcPr>
            <w:tcW w:w="516" w:type="dxa"/>
            <w:shd w:val="clear" w:color="auto" w:fill="auto"/>
            <w:noWrap/>
            <w:hideMark/>
          </w:tcPr>
          <w:p w:rsidR="00B43525" w:rsidRPr="00B77261" w:rsidRDefault="00B43525" w:rsidP="000363DC">
            <w:pPr>
              <w:jc w:val="center"/>
              <w:rPr>
                <w:b/>
                <w:bCs/>
                <w:sz w:val="20"/>
                <w:szCs w:val="20"/>
              </w:rPr>
            </w:pPr>
            <w:r w:rsidRPr="00B77261">
              <w:rPr>
                <w:b/>
                <w:bCs/>
                <w:sz w:val="20"/>
                <w:szCs w:val="20"/>
              </w:rPr>
              <w:t>182</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1</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01</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02</w:t>
            </w:r>
          </w:p>
        </w:tc>
        <w:tc>
          <w:tcPr>
            <w:tcW w:w="516" w:type="dxa"/>
            <w:shd w:val="clear" w:color="auto" w:fill="auto"/>
            <w:noWrap/>
            <w:hideMark/>
          </w:tcPr>
          <w:p w:rsidR="00B43525" w:rsidRPr="00B77261" w:rsidRDefault="00B43525" w:rsidP="000363DC">
            <w:pPr>
              <w:jc w:val="center"/>
              <w:rPr>
                <w:b/>
                <w:bCs/>
                <w:sz w:val="20"/>
                <w:szCs w:val="20"/>
              </w:rPr>
            </w:pPr>
            <w:r w:rsidRPr="00B77261">
              <w:rPr>
                <w:b/>
                <w:bCs/>
                <w:sz w:val="20"/>
                <w:szCs w:val="20"/>
              </w:rPr>
              <w:t>000</w:t>
            </w:r>
          </w:p>
        </w:tc>
        <w:tc>
          <w:tcPr>
            <w:tcW w:w="463" w:type="dxa"/>
            <w:shd w:val="clear" w:color="auto" w:fill="auto"/>
            <w:noWrap/>
            <w:hideMark/>
          </w:tcPr>
          <w:p w:rsidR="00B43525" w:rsidRPr="00B77261" w:rsidRDefault="00B43525" w:rsidP="000363DC">
            <w:pPr>
              <w:jc w:val="center"/>
              <w:rPr>
                <w:b/>
                <w:bCs/>
                <w:sz w:val="20"/>
                <w:szCs w:val="20"/>
              </w:rPr>
            </w:pPr>
            <w:r w:rsidRPr="00B77261">
              <w:rPr>
                <w:b/>
                <w:bCs/>
                <w:sz w:val="20"/>
                <w:szCs w:val="20"/>
              </w:rPr>
              <w:t>01</w:t>
            </w:r>
          </w:p>
        </w:tc>
        <w:tc>
          <w:tcPr>
            <w:tcW w:w="616" w:type="dxa"/>
            <w:shd w:val="clear" w:color="auto" w:fill="auto"/>
            <w:noWrap/>
            <w:hideMark/>
          </w:tcPr>
          <w:p w:rsidR="00B43525" w:rsidRPr="00B77261" w:rsidRDefault="00B43525" w:rsidP="000363DC">
            <w:pPr>
              <w:jc w:val="center"/>
              <w:rPr>
                <w:b/>
                <w:bCs/>
                <w:sz w:val="20"/>
                <w:szCs w:val="20"/>
              </w:rPr>
            </w:pPr>
            <w:r w:rsidRPr="00B77261">
              <w:rPr>
                <w:b/>
                <w:bCs/>
                <w:sz w:val="20"/>
                <w:szCs w:val="20"/>
              </w:rPr>
              <w:t>0000</w:t>
            </w:r>
          </w:p>
        </w:tc>
        <w:tc>
          <w:tcPr>
            <w:tcW w:w="516" w:type="dxa"/>
            <w:shd w:val="clear" w:color="auto" w:fill="auto"/>
            <w:noWrap/>
            <w:hideMark/>
          </w:tcPr>
          <w:p w:rsidR="00B43525" w:rsidRPr="00B77261" w:rsidRDefault="00B43525" w:rsidP="000363DC">
            <w:pPr>
              <w:jc w:val="center"/>
              <w:rPr>
                <w:b/>
                <w:bCs/>
                <w:sz w:val="20"/>
                <w:szCs w:val="20"/>
              </w:rPr>
            </w:pPr>
            <w:r w:rsidRPr="00B77261">
              <w:rPr>
                <w:b/>
                <w:bCs/>
                <w:sz w:val="20"/>
                <w:szCs w:val="20"/>
              </w:rPr>
              <w:t>110</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 </w:t>
            </w:r>
          </w:p>
        </w:tc>
        <w:tc>
          <w:tcPr>
            <w:tcW w:w="6859" w:type="dxa"/>
            <w:shd w:val="clear" w:color="auto" w:fill="auto"/>
            <w:hideMark/>
          </w:tcPr>
          <w:p w:rsidR="00B43525" w:rsidRPr="00B77261" w:rsidRDefault="00B43525" w:rsidP="000363DC">
            <w:pPr>
              <w:rPr>
                <w:b/>
                <w:bCs/>
                <w:sz w:val="20"/>
                <w:szCs w:val="20"/>
              </w:rPr>
            </w:pPr>
            <w:r w:rsidRPr="00B77261">
              <w:rPr>
                <w:b/>
                <w:bCs/>
                <w:sz w:val="20"/>
                <w:szCs w:val="20"/>
              </w:rPr>
              <w:t>Налог на доходы физических лиц</w:t>
            </w:r>
          </w:p>
        </w:tc>
        <w:tc>
          <w:tcPr>
            <w:tcW w:w="1134" w:type="dxa"/>
            <w:gridSpan w:val="2"/>
            <w:shd w:val="clear" w:color="auto" w:fill="auto"/>
            <w:noWrap/>
            <w:hideMark/>
          </w:tcPr>
          <w:p w:rsidR="00B43525" w:rsidRPr="00B77261" w:rsidRDefault="00B43525" w:rsidP="000363DC">
            <w:pPr>
              <w:jc w:val="right"/>
              <w:rPr>
                <w:b/>
                <w:bCs/>
                <w:sz w:val="20"/>
                <w:szCs w:val="20"/>
              </w:rPr>
            </w:pPr>
            <w:r w:rsidRPr="00B77261">
              <w:rPr>
                <w:b/>
                <w:bCs/>
                <w:sz w:val="20"/>
                <w:szCs w:val="20"/>
              </w:rPr>
              <w:t>357</w:t>
            </w:r>
          </w:p>
        </w:tc>
        <w:tc>
          <w:tcPr>
            <w:tcW w:w="1134" w:type="dxa"/>
            <w:gridSpan w:val="2"/>
            <w:shd w:val="clear" w:color="auto" w:fill="auto"/>
            <w:noWrap/>
            <w:hideMark/>
          </w:tcPr>
          <w:p w:rsidR="00B43525" w:rsidRPr="00B77261" w:rsidRDefault="00B43525" w:rsidP="000363DC">
            <w:pPr>
              <w:jc w:val="right"/>
              <w:rPr>
                <w:b/>
                <w:bCs/>
                <w:sz w:val="20"/>
                <w:szCs w:val="20"/>
              </w:rPr>
            </w:pPr>
            <w:r w:rsidRPr="00B77261">
              <w:rPr>
                <w:b/>
                <w:bCs/>
                <w:sz w:val="20"/>
                <w:szCs w:val="20"/>
              </w:rPr>
              <w:t>357</w:t>
            </w:r>
          </w:p>
        </w:tc>
        <w:tc>
          <w:tcPr>
            <w:tcW w:w="1134" w:type="dxa"/>
            <w:gridSpan w:val="3"/>
            <w:shd w:val="clear" w:color="auto" w:fill="auto"/>
            <w:noWrap/>
            <w:hideMark/>
          </w:tcPr>
          <w:p w:rsidR="00B43525" w:rsidRPr="00B77261" w:rsidRDefault="00B43525" w:rsidP="000363DC">
            <w:pPr>
              <w:jc w:val="right"/>
              <w:rPr>
                <w:b/>
                <w:bCs/>
                <w:sz w:val="20"/>
                <w:szCs w:val="20"/>
              </w:rPr>
            </w:pPr>
            <w:r w:rsidRPr="00B77261">
              <w:rPr>
                <w:b/>
                <w:bCs/>
                <w:sz w:val="20"/>
                <w:szCs w:val="20"/>
              </w:rPr>
              <w:t>357</w:t>
            </w:r>
          </w:p>
        </w:tc>
      </w:tr>
      <w:tr w:rsidR="00B43525" w:rsidRPr="00B77261" w:rsidTr="000363DC">
        <w:trPr>
          <w:trHeight w:val="585"/>
        </w:trPr>
        <w:tc>
          <w:tcPr>
            <w:tcW w:w="457" w:type="dxa"/>
            <w:shd w:val="clear" w:color="auto" w:fill="auto"/>
            <w:noWrap/>
            <w:hideMark/>
          </w:tcPr>
          <w:p w:rsidR="00B43525" w:rsidRPr="00B77261" w:rsidRDefault="00B43525" w:rsidP="000363DC">
            <w:pPr>
              <w:rPr>
                <w:sz w:val="20"/>
                <w:szCs w:val="20"/>
              </w:rPr>
            </w:pPr>
            <w:r w:rsidRPr="00B77261">
              <w:rPr>
                <w:sz w:val="20"/>
                <w:szCs w:val="20"/>
              </w:rPr>
              <w:t>4</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182</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1</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01</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02</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010</w:t>
            </w:r>
          </w:p>
        </w:tc>
        <w:tc>
          <w:tcPr>
            <w:tcW w:w="463" w:type="dxa"/>
            <w:shd w:val="clear" w:color="auto" w:fill="auto"/>
            <w:noWrap/>
            <w:hideMark/>
          </w:tcPr>
          <w:p w:rsidR="00B43525" w:rsidRPr="00B77261" w:rsidRDefault="00B43525" w:rsidP="000363DC">
            <w:pPr>
              <w:jc w:val="center"/>
              <w:rPr>
                <w:sz w:val="20"/>
                <w:szCs w:val="20"/>
              </w:rPr>
            </w:pPr>
            <w:r w:rsidRPr="00B77261">
              <w:rPr>
                <w:sz w:val="20"/>
                <w:szCs w:val="20"/>
              </w:rPr>
              <w:t>01</w:t>
            </w:r>
          </w:p>
        </w:tc>
        <w:tc>
          <w:tcPr>
            <w:tcW w:w="616" w:type="dxa"/>
            <w:shd w:val="clear" w:color="auto" w:fill="auto"/>
            <w:noWrap/>
            <w:hideMark/>
          </w:tcPr>
          <w:p w:rsidR="00B43525" w:rsidRPr="00B77261" w:rsidRDefault="00B43525" w:rsidP="000363DC">
            <w:pPr>
              <w:jc w:val="center"/>
              <w:rPr>
                <w:sz w:val="20"/>
                <w:szCs w:val="20"/>
              </w:rPr>
            </w:pPr>
            <w:r w:rsidRPr="00B77261">
              <w:rPr>
                <w:sz w:val="20"/>
                <w:szCs w:val="20"/>
              </w:rPr>
              <w:t>0000</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110</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 </w:t>
            </w:r>
          </w:p>
        </w:tc>
        <w:tc>
          <w:tcPr>
            <w:tcW w:w="6859" w:type="dxa"/>
            <w:shd w:val="clear" w:color="auto" w:fill="auto"/>
            <w:hideMark/>
          </w:tcPr>
          <w:p w:rsidR="00B43525" w:rsidRPr="00B77261" w:rsidRDefault="00B43525" w:rsidP="000363DC">
            <w:pPr>
              <w:rPr>
                <w:sz w:val="20"/>
                <w:szCs w:val="20"/>
              </w:rPr>
            </w:pPr>
            <w:r w:rsidRPr="00B77261">
              <w:rPr>
                <w:sz w:val="20"/>
                <w:szCs w:val="20"/>
              </w:rPr>
              <w:t>Налог на доходы физических лиц с доходов, облагаемых по налоговой ставке, установленной  статьями 227, 227.1 и 228  Налогового кодекса Российской Федерации</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351</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351</w:t>
            </w:r>
          </w:p>
        </w:tc>
        <w:tc>
          <w:tcPr>
            <w:tcW w:w="1134" w:type="dxa"/>
            <w:gridSpan w:val="3"/>
            <w:shd w:val="clear" w:color="auto" w:fill="auto"/>
            <w:noWrap/>
            <w:hideMark/>
          </w:tcPr>
          <w:p w:rsidR="00B43525" w:rsidRPr="00B77261" w:rsidRDefault="00B43525" w:rsidP="000363DC">
            <w:pPr>
              <w:jc w:val="right"/>
              <w:rPr>
                <w:sz w:val="20"/>
                <w:szCs w:val="20"/>
              </w:rPr>
            </w:pPr>
            <w:r w:rsidRPr="00B77261">
              <w:rPr>
                <w:sz w:val="20"/>
                <w:szCs w:val="20"/>
              </w:rPr>
              <w:t>351</w:t>
            </w:r>
          </w:p>
        </w:tc>
      </w:tr>
      <w:tr w:rsidR="00B43525" w:rsidRPr="00B77261" w:rsidTr="000363DC">
        <w:trPr>
          <w:trHeight w:val="995"/>
        </w:trPr>
        <w:tc>
          <w:tcPr>
            <w:tcW w:w="457" w:type="dxa"/>
            <w:shd w:val="clear" w:color="auto" w:fill="auto"/>
            <w:noWrap/>
            <w:hideMark/>
          </w:tcPr>
          <w:p w:rsidR="00B43525" w:rsidRPr="00B77261" w:rsidRDefault="00B43525" w:rsidP="000363DC">
            <w:pPr>
              <w:rPr>
                <w:sz w:val="20"/>
                <w:szCs w:val="20"/>
              </w:rPr>
            </w:pPr>
            <w:r w:rsidRPr="00B77261">
              <w:rPr>
                <w:sz w:val="20"/>
                <w:szCs w:val="20"/>
              </w:rPr>
              <w:t>5</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182</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1</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01</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02</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010</w:t>
            </w:r>
          </w:p>
        </w:tc>
        <w:tc>
          <w:tcPr>
            <w:tcW w:w="463" w:type="dxa"/>
            <w:shd w:val="clear" w:color="auto" w:fill="auto"/>
            <w:noWrap/>
            <w:hideMark/>
          </w:tcPr>
          <w:p w:rsidR="00B43525" w:rsidRPr="00B77261" w:rsidRDefault="00B43525" w:rsidP="000363DC">
            <w:pPr>
              <w:jc w:val="center"/>
              <w:rPr>
                <w:sz w:val="20"/>
                <w:szCs w:val="20"/>
              </w:rPr>
            </w:pPr>
            <w:r w:rsidRPr="00B77261">
              <w:rPr>
                <w:sz w:val="20"/>
                <w:szCs w:val="20"/>
              </w:rPr>
              <w:t>01</w:t>
            </w:r>
          </w:p>
        </w:tc>
        <w:tc>
          <w:tcPr>
            <w:tcW w:w="616" w:type="dxa"/>
            <w:shd w:val="clear" w:color="auto" w:fill="auto"/>
            <w:noWrap/>
            <w:hideMark/>
          </w:tcPr>
          <w:p w:rsidR="00B43525" w:rsidRPr="00B77261" w:rsidRDefault="00B43525" w:rsidP="000363DC">
            <w:pPr>
              <w:jc w:val="center"/>
              <w:rPr>
                <w:sz w:val="20"/>
                <w:szCs w:val="20"/>
              </w:rPr>
            </w:pPr>
            <w:r w:rsidRPr="00B77261">
              <w:rPr>
                <w:sz w:val="20"/>
                <w:szCs w:val="20"/>
              </w:rPr>
              <w:t>1000</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110</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 </w:t>
            </w:r>
          </w:p>
        </w:tc>
        <w:tc>
          <w:tcPr>
            <w:tcW w:w="6859" w:type="dxa"/>
            <w:shd w:val="clear" w:color="auto" w:fill="auto"/>
            <w:hideMark/>
          </w:tcPr>
          <w:p w:rsidR="00B43525" w:rsidRPr="00B77261" w:rsidRDefault="00B43525" w:rsidP="000363DC">
            <w:pPr>
              <w:rPr>
                <w:sz w:val="20"/>
                <w:szCs w:val="20"/>
              </w:rPr>
            </w:pPr>
            <w:r w:rsidRPr="00B77261">
              <w:rPr>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351</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351</w:t>
            </w:r>
          </w:p>
        </w:tc>
        <w:tc>
          <w:tcPr>
            <w:tcW w:w="1134" w:type="dxa"/>
            <w:gridSpan w:val="3"/>
            <w:shd w:val="clear" w:color="auto" w:fill="auto"/>
            <w:noWrap/>
            <w:hideMark/>
          </w:tcPr>
          <w:p w:rsidR="00B43525" w:rsidRPr="00B77261" w:rsidRDefault="00B43525" w:rsidP="000363DC">
            <w:pPr>
              <w:jc w:val="right"/>
              <w:rPr>
                <w:sz w:val="20"/>
                <w:szCs w:val="20"/>
              </w:rPr>
            </w:pPr>
            <w:r w:rsidRPr="00B77261">
              <w:rPr>
                <w:sz w:val="20"/>
                <w:szCs w:val="20"/>
              </w:rPr>
              <w:t>351</w:t>
            </w:r>
          </w:p>
        </w:tc>
      </w:tr>
      <w:tr w:rsidR="00B43525" w:rsidRPr="00B77261" w:rsidTr="000363DC">
        <w:trPr>
          <w:trHeight w:val="1365"/>
        </w:trPr>
        <w:tc>
          <w:tcPr>
            <w:tcW w:w="457" w:type="dxa"/>
            <w:shd w:val="clear" w:color="auto" w:fill="auto"/>
            <w:noWrap/>
            <w:hideMark/>
          </w:tcPr>
          <w:p w:rsidR="00B43525" w:rsidRPr="00B77261" w:rsidRDefault="00B43525" w:rsidP="000363DC">
            <w:pPr>
              <w:rPr>
                <w:sz w:val="20"/>
                <w:szCs w:val="20"/>
              </w:rPr>
            </w:pPr>
            <w:r w:rsidRPr="00B77261">
              <w:rPr>
                <w:sz w:val="20"/>
                <w:szCs w:val="20"/>
              </w:rPr>
              <w:lastRenderedPageBreak/>
              <w:t>6</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182</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1</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01</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02</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020</w:t>
            </w:r>
          </w:p>
        </w:tc>
        <w:tc>
          <w:tcPr>
            <w:tcW w:w="463" w:type="dxa"/>
            <w:shd w:val="clear" w:color="auto" w:fill="auto"/>
            <w:noWrap/>
            <w:hideMark/>
          </w:tcPr>
          <w:p w:rsidR="00B43525" w:rsidRPr="00B77261" w:rsidRDefault="00B43525" w:rsidP="000363DC">
            <w:pPr>
              <w:jc w:val="center"/>
              <w:rPr>
                <w:sz w:val="20"/>
                <w:szCs w:val="20"/>
              </w:rPr>
            </w:pPr>
            <w:r w:rsidRPr="00B77261">
              <w:rPr>
                <w:sz w:val="20"/>
                <w:szCs w:val="20"/>
              </w:rPr>
              <w:t>01</w:t>
            </w:r>
          </w:p>
        </w:tc>
        <w:tc>
          <w:tcPr>
            <w:tcW w:w="616" w:type="dxa"/>
            <w:shd w:val="clear" w:color="auto" w:fill="auto"/>
            <w:noWrap/>
            <w:hideMark/>
          </w:tcPr>
          <w:p w:rsidR="00B43525" w:rsidRPr="00B77261" w:rsidRDefault="00B43525" w:rsidP="000363DC">
            <w:pPr>
              <w:jc w:val="center"/>
              <w:rPr>
                <w:sz w:val="20"/>
                <w:szCs w:val="20"/>
              </w:rPr>
            </w:pPr>
            <w:r w:rsidRPr="00B77261">
              <w:rPr>
                <w:sz w:val="20"/>
                <w:szCs w:val="20"/>
              </w:rPr>
              <w:t>0000</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110</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 </w:t>
            </w:r>
          </w:p>
        </w:tc>
        <w:tc>
          <w:tcPr>
            <w:tcW w:w="6859" w:type="dxa"/>
            <w:shd w:val="clear" w:color="auto" w:fill="auto"/>
            <w:hideMark/>
          </w:tcPr>
          <w:p w:rsidR="00B43525" w:rsidRPr="00B77261" w:rsidRDefault="00B43525" w:rsidP="000363DC">
            <w:pPr>
              <w:rPr>
                <w:sz w:val="20"/>
                <w:szCs w:val="20"/>
              </w:rPr>
            </w:pPr>
            <w:r w:rsidRPr="00B77261">
              <w:rPr>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1</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1</w:t>
            </w:r>
          </w:p>
        </w:tc>
        <w:tc>
          <w:tcPr>
            <w:tcW w:w="1134" w:type="dxa"/>
            <w:gridSpan w:val="3"/>
            <w:shd w:val="clear" w:color="auto" w:fill="auto"/>
            <w:noWrap/>
            <w:hideMark/>
          </w:tcPr>
          <w:p w:rsidR="00B43525" w:rsidRPr="00B77261" w:rsidRDefault="00B43525" w:rsidP="000363DC">
            <w:pPr>
              <w:jc w:val="right"/>
              <w:rPr>
                <w:sz w:val="20"/>
                <w:szCs w:val="20"/>
              </w:rPr>
            </w:pPr>
            <w:r w:rsidRPr="00B77261">
              <w:rPr>
                <w:sz w:val="20"/>
                <w:szCs w:val="20"/>
              </w:rPr>
              <w:t>1</w:t>
            </w:r>
          </w:p>
        </w:tc>
      </w:tr>
      <w:tr w:rsidR="00B43525" w:rsidRPr="00B77261" w:rsidTr="000363DC">
        <w:trPr>
          <w:trHeight w:val="724"/>
        </w:trPr>
        <w:tc>
          <w:tcPr>
            <w:tcW w:w="457" w:type="dxa"/>
            <w:shd w:val="clear" w:color="auto" w:fill="auto"/>
            <w:noWrap/>
            <w:hideMark/>
          </w:tcPr>
          <w:p w:rsidR="00B43525" w:rsidRPr="00B77261" w:rsidRDefault="00B43525" w:rsidP="000363DC">
            <w:pPr>
              <w:rPr>
                <w:sz w:val="20"/>
                <w:szCs w:val="20"/>
              </w:rPr>
            </w:pPr>
            <w:r w:rsidRPr="00B77261">
              <w:rPr>
                <w:sz w:val="20"/>
                <w:szCs w:val="20"/>
              </w:rPr>
              <w:t>7</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182</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1</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01</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02</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030</w:t>
            </w:r>
          </w:p>
        </w:tc>
        <w:tc>
          <w:tcPr>
            <w:tcW w:w="463" w:type="dxa"/>
            <w:shd w:val="clear" w:color="auto" w:fill="auto"/>
            <w:noWrap/>
            <w:hideMark/>
          </w:tcPr>
          <w:p w:rsidR="00B43525" w:rsidRPr="00B77261" w:rsidRDefault="00B43525" w:rsidP="000363DC">
            <w:pPr>
              <w:jc w:val="center"/>
              <w:rPr>
                <w:sz w:val="20"/>
                <w:szCs w:val="20"/>
              </w:rPr>
            </w:pPr>
            <w:r w:rsidRPr="00B77261">
              <w:rPr>
                <w:sz w:val="20"/>
                <w:szCs w:val="20"/>
              </w:rPr>
              <w:t>01</w:t>
            </w:r>
          </w:p>
        </w:tc>
        <w:tc>
          <w:tcPr>
            <w:tcW w:w="616" w:type="dxa"/>
            <w:shd w:val="clear" w:color="auto" w:fill="auto"/>
            <w:noWrap/>
            <w:hideMark/>
          </w:tcPr>
          <w:p w:rsidR="00B43525" w:rsidRPr="00B77261" w:rsidRDefault="00B43525" w:rsidP="000363DC">
            <w:pPr>
              <w:jc w:val="center"/>
              <w:rPr>
                <w:sz w:val="20"/>
                <w:szCs w:val="20"/>
              </w:rPr>
            </w:pPr>
            <w:r w:rsidRPr="00B77261">
              <w:rPr>
                <w:sz w:val="20"/>
                <w:szCs w:val="20"/>
              </w:rPr>
              <w:t>0000</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110</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 </w:t>
            </w:r>
          </w:p>
        </w:tc>
        <w:tc>
          <w:tcPr>
            <w:tcW w:w="6859" w:type="dxa"/>
            <w:shd w:val="clear" w:color="auto" w:fill="auto"/>
            <w:hideMark/>
          </w:tcPr>
          <w:p w:rsidR="00B43525" w:rsidRPr="00B77261" w:rsidRDefault="00B43525" w:rsidP="000363DC">
            <w:pPr>
              <w:rPr>
                <w:sz w:val="20"/>
                <w:szCs w:val="20"/>
              </w:rPr>
            </w:pPr>
            <w:r w:rsidRPr="00B77261">
              <w:rPr>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5</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5</w:t>
            </w:r>
          </w:p>
        </w:tc>
        <w:tc>
          <w:tcPr>
            <w:tcW w:w="1134" w:type="dxa"/>
            <w:gridSpan w:val="3"/>
            <w:shd w:val="clear" w:color="auto" w:fill="auto"/>
            <w:noWrap/>
            <w:hideMark/>
          </w:tcPr>
          <w:p w:rsidR="00B43525" w:rsidRPr="00B77261" w:rsidRDefault="00B43525" w:rsidP="000363DC">
            <w:pPr>
              <w:jc w:val="right"/>
              <w:rPr>
                <w:sz w:val="20"/>
                <w:szCs w:val="20"/>
              </w:rPr>
            </w:pPr>
            <w:r w:rsidRPr="00B77261">
              <w:rPr>
                <w:sz w:val="20"/>
                <w:szCs w:val="20"/>
              </w:rPr>
              <w:t>5</w:t>
            </w:r>
          </w:p>
        </w:tc>
      </w:tr>
      <w:tr w:rsidR="00B43525" w:rsidRPr="00B77261" w:rsidTr="000363DC">
        <w:trPr>
          <w:trHeight w:val="525"/>
        </w:trPr>
        <w:tc>
          <w:tcPr>
            <w:tcW w:w="457" w:type="dxa"/>
            <w:shd w:val="clear" w:color="auto" w:fill="auto"/>
            <w:noWrap/>
            <w:hideMark/>
          </w:tcPr>
          <w:p w:rsidR="00B43525" w:rsidRPr="00B77261" w:rsidRDefault="00B43525" w:rsidP="000363DC">
            <w:pPr>
              <w:rPr>
                <w:sz w:val="20"/>
                <w:szCs w:val="20"/>
              </w:rPr>
            </w:pPr>
            <w:r w:rsidRPr="00B77261">
              <w:rPr>
                <w:sz w:val="20"/>
                <w:szCs w:val="20"/>
              </w:rPr>
              <w:t>8</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100</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1</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03</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00</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000</w:t>
            </w:r>
          </w:p>
        </w:tc>
        <w:tc>
          <w:tcPr>
            <w:tcW w:w="463" w:type="dxa"/>
            <w:shd w:val="clear" w:color="auto" w:fill="auto"/>
            <w:noWrap/>
            <w:hideMark/>
          </w:tcPr>
          <w:p w:rsidR="00B43525" w:rsidRPr="00B77261" w:rsidRDefault="00B43525" w:rsidP="000363DC">
            <w:pPr>
              <w:jc w:val="center"/>
              <w:rPr>
                <w:sz w:val="20"/>
                <w:szCs w:val="20"/>
              </w:rPr>
            </w:pPr>
            <w:r w:rsidRPr="00B77261">
              <w:rPr>
                <w:sz w:val="20"/>
                <w:szCs w:val="20"/>
              </w:rPr>
              <w:t>00</w:t>
            </w:r>
          </w:p>
        </w:tc>
        <w:tc>
          <w:tcPr>
            <w:tcW w:w="616" w:type="dxa"/>
            <w:shd w:val="clear" w:color="auto" w:fill="auto"/>
            <w:noWrap/>
            <w:hideMark/>
          </w:tcPr>
          <w:p w:rsidR="00B43525" w:rsidRPr="00B77261" w:rsidRDefault="00B43525" w:rsidP="000363DC">
            <w:pPr>
              <w:jc w:val="center"/>
              <w:rPr>
                <w:sz w:val="20"/>
                <w:szCs w:val="20"/>
              </w:rPr>
            </w:pPr>
            <w:r w:rsidRPr="00B77261">
              <w:rPr>
                <w:sz w:val="20"/>
                <w:szCs w:val="20"/>
              </w:rPr>
              <w:t>0000</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110</w:t>
            </w:r>
          </w:p>
        </w:tc>
        <w:tc>
          <w:tcPr>
            <w:tcW w:w="459" w:type="dxa"/>
            <w:shd w:val="clear" w:color="auto" w:fill="auto"/>
            <w:noWrap/>
            <w:vAlign w:val="bottom"/>
            <w:hideMark/>
          </w:tcPr>
          <w:p w:rsidR="00B43525" w:rsidRPr="00B77261" w:rsidRDefault="00B43525" w:rsidP="000363DC">
            <w:pPr>
              <w:jc w:val="both"/>
              <w:rPr>
                <w:b/>
                <w:bCs/>
                <w:sz w:val="20"/>
                <w:szCs w:val="20"/>
              </w:rPr>
            </w:pPr>
            <w:r w:rsidRPr="00B77261">
              <w:rPr>
                <w:b/>
                <w:bCs/>
                <w:sz w:val="20"/>
                <w:szCs w:val="20"/>
              </w:rPr>
              <w:t> </w:t>
            </w:r>
          </w:p>
        </w:tc>
        <w:tc>
          <w:tcPr>
            <w:tcW w:w="6859" w:type="dxa"/>
            <w:shd w:val="clear" w:color="auto" w:fill="auto"/>
            <w:noWrap/>
            <w:vAlign w:val="bottom"/>
            <w:hideMark/>
          </w:tcPr>
          <w:p w:rsidR="00B43525" w:rsidRPr="00B77261" w:rsidRDefault="00B43525" w:rsidP="000363DC">
            <w:pPr>
              <w:jc w:val="both"/>
              <w:rPr>
                <w:b/>
                <w:bCs/>
                <w:sz w:val="20"/>
                <w:szCs w:val="20"/>
              </w:rPr>
            </w:pPr>
            <w:r w:rsidRPr="00B77261">
              <w:rPr>
                <w:b/>
                <w:bCs/>
                <w:sz w:val="20"/>
                <w:szCs w:val="20"/>
              </w:rPr>
              <w:t>НАЛОГИ НА ТОВАРЫ (РАБОТЫ, УСЛУГИ), РЕАЛИЗУЕМЫЕ НА ТЕРРИТОРИИ РОССИЙСКОЙ ФЕДЕРАЦИИ</w:t>
            </w:r>
          </w:p>
        </w:tc>
        <w:tc>
          <w:tcPr>
            <w:tcW w:w="1134" w:type="dxa"/>
            <w:gridSpan w:val="2"/>
            <w:shd w:val="clear" w:color="auto" w:fill="auto"/>
            <w:noWrap/>
            <w:vAlign w:val="center"/>
            <w:hideMark/>
          </w:tcPr>
          <w:p w:rsidR="00B43525" w:rsidRPr="00B77261" w:rsidRDefault="00B43525" w:rsidP="000363DC">
            <w:pPr>
              <w:jc w:val="right"/>
              <w:rPr>
                <w:b/>
                <w:bCs/>
                <w:sz w:val="20"/>
                <w:szCs w:val="20"/>
              </w:rPr>
            </w:pPr>
            <w:r w:rsidRPr="00B77261">
              <w:rPr>
                <w:b/>
                <w:bCs/>
                <w:sz w:val="20"/>
                <w:szCs w:val="20"/>
              </w:rPr>
              <w:t>726,1</w:t>
            </w:r>
          </w:p>
        </w:tc>
        <w:tc>
          <w:tcPr>
            <w:tcW w:w="1134" w:type="dxa"/>
            <w:gridSpan w:val="2"/>
            <w:shd w:val="clear" w:color="auto" w:fill="auto"/>
            <w:noWrap/>
            <w:vAlign w:val="center"/>
            <w:hideMark/>
          </w:tcPr>
          <w:p w:rsidR="00B43525" w:rsidRPr="00B77261" w:rsidRDefault="00B43525" w:rsidP="000363DC">
            <w:pPr>
              <w:jc w:val="right"/>
              <w:rPr>
                <w:b/>
                <w:bCs/>
                <w:sz w:val="20"/>
                <w:szCs w:val="20"/>
              </w:rPr>
            </w:pPr>
            <w:r w:rsidRPr="00B77261">
              <w:rPr>
                <w:b/>
                <w:bCs/>
                <w:sz w:val="20"/>
                <w:szCs w:val="20"/>
              </w:rPr>
              <w:t>768</w:t>
            </w:r>
          </w:p>
        </w:tc>
        <w:tc>
          <w:tcPr>
            <w:tcW w:w="1134" w:type="dxa"/>
            <w:gridSpan w:val="3"/>
            <w:shd w:val="clear" w:color="auto" w:fill="auto"/>
            <w:noWrap/>
            <w:vAlign w:val="center"/>
            <w:hideMark/>
          </w:tcPr>
          <w:p w:rsidR="00B43525" w:rsidRPr="00B77261" w:rsidRDefault="00B43525" w:rsidP="000363DC">
            <w:pPr>
              <w:jc w:val="right"/>
              <w:rPr>
                <w:b/>
                <w:bCs/>
                <w:sz w:val="20"/>
                <w:szCs w:val="20"/>
              </w:rPr>
            </w:pPr>
            <w:r w:rsidRPr="00B77261">
              <w:rPr>
                <w:b/>
                <w:bCs/>
                <w:sz w:val="20"/>
                <w:szCs w:val="20"/>
              </w:rPr>
              <w:t>813</w:t>
            </w:r>
          </w:p>
        </w:tc>
      </w:tr>
      <w:tr w:rsidR="00B43525" w:rsidRPr="00B77261" w:rsidTr="000363DC">
        <w:trPr>
          <w:trHeight w:val="457"/>
        </w:trPr>
        <w:tc>
          <w:tcPr>
            <w:tcW w:w="457" w:type="dxa"/>
            <w:shd w:val="clear" w:color="auto" w:fill="auto"/>
            <w:noWrap/>
            <w:hideMark/>
          </w:tcPr>
          <w:p w:rsidR="00B43525" w:rsidRPr="00B77261" w:rsidRDefault="00B43525" w:rsidP="000363DC">
            <w:pPr>
              <w:rPr>
                <w:sz w:val="20"/>
                <w:szCs w:val="20"/>
              </w:rPr>
            </w:pPr>
            <w:r w:rsidRPr="00B77261">
              <w:rPr>
                <w:sz w:val="20"/>
                <w:szCs w:val="20"/>
              </w:rPr>
              <w:t>9</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100</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1</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03</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02</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230</w:t>
            </w:r>
          </w:p>
        </w:tc>
        <w:tc>
          <w:tcPr>
            <w:tcW w:w="463" w:type="dxa"/>
            <w:shd w:val="clear" w:color="auto" w:fill="auto"/>
            <w:noWrap/>
            <w:hideMark/>
          </w:tcPr>
          <w:p w:rsidR="00B43525" w:rsidRPr="00B77261" w:rsidRDefault="00B43525" w:rsidP="000363DC">
            <w:pPr>
              <w:jc w:val="center"/>
              <w:rPr>
                <w:sz w:val="20"/>
                <w:szCs w:val="20"/>
              </w:rPr>
            </w:pPr>
            <w:r w:rsidRPr="00B77261">
              <w:rPr>
                <w:sz w:val="20"/>
                <w:szCs w:val="20"/>
              </w:rPr>
              <w:t>01</w:t>
            </w:r>
          </w:p>
        </w:tc>
        <w:tc>
          <w:tcPr>
            <w:tcW w:w="616" w:type="dxa"/>
            <w:shd w:val="clear" w:color="auto" w:fill="auto"/>
            <w:noWrap/>
            <w:hideMark/>
          </w:tcPr>
          <w:p w:rsidR="00B43525" w:rsidRPr="00B77261" w:rsidRDefault="00B43525" w:rsidP="000363DC">
            <w:pPr>
              <w:jc w:val="center"/>
              <w:rPr>
                <w:sz w:val="20"/>
                <w:szCs w:val="20"/>
              </w:rPr>
            </w:pPr>
            <w:r w:rsidRPr="00B77261">
              <w:rPr>
                <w:sz w:val="20"/>
                <w:szCs w:val="20"/>
              </w:rPr>
              <w:t>0000</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110</w:t>
            </w:r>
          </w:p>
        </w:tc>
        <w:tc>
          <w:tcPr>
            <w:tcW w:w="459" w:type="dxa"/>
            <w:shd w:val="clear" w:color="auto" w:fill="auto"/>
            <w:noWrap/>
            <w:vAlign w:val="bottom"/>
            <w:hideMark/>
          </w:tcPr>
          <w:p w:rsidR="00B43525" w:rsidRPr="00B77261" w:rsidRDefault="00B43525" w:rsidP="000363DC">
            <w:pPr>
              <w:rPr>
                <w:sz w:val="20"/>
                <w:szCs w:val="20"/>
              </w:rPr>
            </w:pPr>
            <w:r w:rsidRPr="00B77261">
              <w:rPr>
                <w:sz w:val="20"/>
                <w:szCs w:val="20"/>
              </w:rPr>
              <w:t> </w:t>
            </w:r>
          </w:p>
        </w:tc>
        <w:tc>
          <w:tcPr>
            <w:tcW w:w="6859" w:type="dxa"/>
            <w:shd w:val="clear" w:color="auto" w:fill="auto"/>
            <w:noWrap/>
            <w:vAlign w:val="bottom"/>
            <w:hideMark/>
          </w:tcPr>
          <w:p w:rsidR="00B43525" w:rsidRPr="00B77261" w:rsidRDefault="00B43525" w:rsidP="000363DC">
            <w:pPr>
              <w:rPr>
                <w:sz w:val="20"/>
                <w:szCs w:val="20"/>
              </w:rPr>
            </w:pPr>
            <w:r w:rsidRPr="00B77261">
              <w:rPr>
                <w:sz w:val="20"/>
                <w:szCs w:val="20"/>
              </w:rPr>
              <w:t>Доходы от уплаты акцизов на дизельное топливо, зачисляемые в консолидированные бюджеты субъектов Российской Федерации</w:t>
            </w:r>
          </w:p>
        </w:tc>
        <w:tc>
          <w:tcPr>
            <w:tcW w:w="1134" w:type="dxa"/>
            <w:gridSpan w:val="2"/>
            <w:shd w:val="clear" w:color="auto" w:fill="auto"/>
            <w:noWrap/>
            <w:vAlign w:val="center"/>
            <w:hideMark/>
          </w:tcPr>
          <w:p w:rsidR="00B43525" w:rsidRPr="00B77261" w:rsidRDefault="00B43525" w:rsidP="000363DC">
            <w:pPr>
              <w:jc w:val="right"/>
              <w:rPr>
                <w:sz w:val="20"/>
                <w:szCs w:val="20"/>
              </w:rPr>
            </w:pPr>
            <w:r w:rsidRPr="00B77261">
              <w:rPr>
                <w:sz w:val="20"/>
                <w:szCs w:val="20"/>
              </w:rPr>
              <w:t>343,9</w:t>
            </w:r>
          </w:p>
        </w:tc>
        <w:tc>
          <w:tcPr>
            <w:tcW w:w="1134" w:type="dxa"/>
            <w:gridSpan w:val="2"/>
            <w:shd w:val="clear" w:color="auto" w:fill="auto"/>
            <w:noWrap/>
            <w:vAlign w:val="center"/>
            <w:hideMark/>
          </w:tcPr>
          <w:p w:rsidR="00B43525" w:rsidRPr="00B77261" w:rsidRDefault="00B43525" w:rsidP="000363DC">
            <w:pPr>
              <w:jc w:val="right"/>
              <w:rPr>
                <w:sz w:val="20"/>
                <w:szCs w:val="20"/>
              </w:rPr>
            </w:pPr>
            <w:r w:rsidRPr="00B77261">
              <w:rPr>
                <w:sz w:val="20"/>
                <w:szCs w:val="20"/>
              </w:rPr>
              <w:t>366,4</w:t>
            </w:r>
          </w:p>
        </w:tc>
        <w:tc>
          <w:tcPr>
            <w:tcW w:w="1134" w:type="dxa"/>
            <w:gridSpan w:val="3"/>
            <w:shd w:val="clear" w:color="auto" w:fill="auto"/>
            <w:noWrap/>
            <w:vAlign w:val="center"/>
            <w:hideMark/>
          </w:tcPr>
          <w:p w:rsidR="00B43525" w:rsidRPr="00B77261" w:rsidRDefault="00B43525" w:rsidP="000363DC">
            <w:pPr>
              <w:jc w:val="right"/>
              <w:rPr>
                <w:sz w:val="20"/>
                <w:szCs w:val="20"/>
              </w:rPr>
            </w:pPr>
            <w:r w:rsidRPr="00B77261">
              <w:rPr>
                <w:sz w:val="20"/>
                <w:szCs w:val="20"/>
              </w:rPr>
              <w:t>388,8</w:t>
            </w:r>
          </w:p>
        </w:tc>
      </w:tr>
      <w:tr w:rsidR="00B43525" w:rsidRPr="00B77261" w:rsidTr="000363DC">
        <w:trPr>
          <w:trHeight w:val="691"/>
        </w:trPr>
        <w:tc>
          <w:tcPr>
            <w:tcW w:w="457" w:type="dxa"/>
            <w:shd w:val="clear" w:color="auto" w:fill="auto"/>
            <w:noWrap/>
            <w:hideMark/>
          </w:tcPr>
          <w:p w:rsidR="00B43525" w:rsidRPr="00B77261" w:rsidRDefault="00B43525" w:rsidP="000363DC">
            <w:pPr>
              <w:rPr>
                <w:sz w:val="20"/>
                <w:szCs w:val="20"/>
              </w:rPr>
            </w:pPr>
            <w:r w:rsidRPr="00B77261">
              <w:rPr>
                <w:sz w:val="20"/>
                <w:szCs w:val="20"/>
              </w:rPr>
              <w:t>10</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100</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1</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03</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02</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240</w:t>
            </w:r>
          </w:p>
        </w:tc>
        <w:tc>
          <w:tcPr>
            <w:tcW w:w="463" w:type="dxa"/>
            <w:shd w:val="clear" w:color="auto" w:fill="auto"/>
            <w:noWrap/>
            <w:hideMark/>
          </w:tcPr>
          <w:p w:rsidR="00B43525" w:rsidRPr="00B77261" w:rsidRDefault="00B43525" w:rsidP="000363DC">
            <w:pPr>
              <w:jc w:val="center"/>
              <w:rPr>
                <w:sz w:val="20"/>
                <w:szCs w:val="20"/>
              </w:rPr>
            </w:pPr>
            <w:r w:rsidRPr="00B77261">
              <w:rPr>
                <w:sz w:val="20"/>
                <w:szCs w:val="20"/>
              </w:rPr>
              <w:t>01</w:t>
            </w:r>
          </w:p>
        </w:tc>
        <w:tc>
          <w:tcPr>
            <w:tcW w:w="616" w:type="dxa"/>
            <w:shd w:val="clear" w:color="auto" w:fill="auto"/>
            <w:noWrap/>
            <w:hideMark/>
          </w:tcPr>
          <w:p w:rsidR="00B43525" w:rsidRPr="00B77261" w:rsidRDefault="00B43525" w:rsidP="000363DC">
            <w:pPr>
              <w:jc w:val="center"/>
              <w:rPr>
                <w:sz w:val="20"/>
                <w:szCs w:val="20"/>
              </w:rPr>
            </w:pPr>
            <w:r w:rsidRPr="00B77261">
              <w:rPr>
                <w:sz w:val="20"/>
                <w:szCs w:val="20"/>
              </w:rPr>
              <w:t>0000</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110</w:t>
            </w:r>
          </w:p>
        </w:tc>
        <w:tc>
          <w:tcPr>
            <w:tcW w:w="459" w:type="dxa"/>
            <w:shd w:val="clear" w:color="auto" w:fill="auto"/>
            <w:noWrap/>
            <w:vAlign w:val="bottom"/>
            <w:hideMark/>
          </w:tcPr>
          <w:p w:rsidR="00B43525" w:rsidRPr="00B77261" w:rsidRDefault="00B43525" w:rsidP="000363DC">
            <w:pPr>
              <w:rPr>
                <w:sz w:val="20"/>
                <w:szCs w:val="20"/>
              </w:rPr>
            </w:pPr>
            <w:r w:rsidRPr="00B77261">
              <w:rPr>
                <w:sz w:val="20"/>
                <w:szCs w:val="20"/>
              </w:rPr>
              <w:t> </w:t>
            </w:r>
          </w:p>
        </w:tc>
        <w:tc>
          <w:tcPr>
            <w:tcW w:w="6859" w:type="dxa"/>
            <w:shd w:val="clear" w:color="auto" w:fill="auto"/>
            <w:noWrap/>
            <w:vAlign w:val="bottom"/>
            <w:hideMark/>
          </w:tcPr>
          <w:p w:rsidR="00B43525" w:rsidRPr="00B77261" w:rsidRDefault="00B43525" w:rsidP="000363DC">
            <w:pPr>
              <w:rPr>
                <w:sz w:val="20"/>
                <w:szCs w:val="20"/>
              </w:rPr>
            </w:pPr>
            <w:r w:rsidRPr="00B77261">
              <w:rPr>
                <w:sz w:val="20"/>
                <w:szCs w:val="20"/>
              </w:rPr>
              <w:t>Доходы от уплаты акцизов на моторные масла для дизельных и (или) карбюраторных (инжекторных) двигателей, зачисляемые в консолидированные бюджеты субъектов Российской Федерации</w:t>
            </w:r>
          </w:p>
        </w:tc>
        <w:tc>
          <w:tcPr>
            <w:tcW w:w="1134" w:type="dxa"/>
            <w:gridSpan w:val="2"/>
            <w:shd w:val="clear" w:color="auto" w:fill="auto"/>
            <w:noWrap/>
            <w:vAlign w:val="center"/>
            <w:hideMark/>
          </w:tcPr>
          <w:p w:rsidR="00B43525" w:rsidRPr="00B77261" w:rsidRDefault="00B43525" w:rsidP="000363DC">
            <w:pPr>
              <w:jc w:val="right"/>
              <w:rPr>
                <w:sz w:val="20"/>
                <w:szCs w:val="20"/>
              </w:rPr>
            </w:pPr>
            <w:r w:rsidRPr="00B77261">
              <w:rPr>
                <w:sz w:val="20"/>
                <w:szCs w:val="20"/>
              </w:rPr>
              <w:t>2,4</w:t>
            </w:r>
          </w:p>
        </w:tc>
        <w:tc>
          <w:tcPr>
            <w:tcW w:w="1134" w:type="dxa"/>
            <w:gridSpan w:val="2"/>
            <w:shd w:val="clear" w:color="auto" w:fill="auto"/>
            <w:noWrap/>
            <w:vAlign w:val="center"/>
            <w:hideMark/>
          </w:tcPr>
          <w:p w:rsidR="00B43525" w:rsidRPr="00B77261" w:rsidRDefault="00B43525" w:rsidP="000363DC">
            <w:pPr>
              <w:jc w:val="right"/>
              <w:rPr>
                <w:sz w:val="20"/>
                <w:szCs w:val="20"/>
              </w:rPr>
            </w:pPr>
            <w:r w:rsidRPr="00B77261">
              <w:rPr>
                <w:sz w:val="20"/>
                <w:szCs w:val="20"/>
              </w:rPr>
              <w:t>2,5</w:t>
            </w:r>
          </w:p>
        </w:tc>
        <w:tc>
          <w:tcPr>
            <w:tcW w:w="1134" w:type="dxa"/>
            <w:gridSpan w:val="3"/>
            <w:shd w:val="clear" w:color="auto" w:fill="auto"/>
            <w:noWrap/>
            <w:vAlign w:val="center"/>
            <w:hideMark/>
          </w:tcPr>
          <w:p w:rsidR="00B43525" w:rsidRPr="00B77261" w:rsidRDefault="00B43525" w:rsidP="000363DC">
            <w:pPr>
              <w:jc w:val="right"/>
              <w:rPr>
                <w:sz w:val="20"/>
                <w:szCs w:val="20"/>
              </w:rPr>
            </w:pPr>
            <w:r w:rsidRPr="00B77261">
              <w:rPr>
                <w:sz w:val="20"/>
                <w:szCs w:val="20"/>
              </w:rPr>
              <w:t>2,6</w:t>
            </w:r>
          </w:p>
        </w:tc>
      </w:tr>
      <w:tr w:rsidR="00B43525" w:rsidRPr="00B77261" w:rsidTr="000363DC">
        <w:trPr>
          <w:trHeight w:val="624"/>
        </w:trPr>
        <w:tc>
          <w:tcPr>
            <w:tcW w:w="457" w:type="dxa"/>
            <w:shd w:val="clear" w:color="auto" w:fill="auto"/>
            <w:noWrap/>
            <w:hideMark/>
          </w:tcPr>
          <w:p w:rsidR="00B43525" w:rsidRPr="00B77261" w:rsidRDefault="00B43525" w:rsidP="000363DC">
            <w:pPr>
              <w:rPr>
                <w:sz w:val="20"/>
                <w:szCs w:val="20"/>
              </w:rPr>
            </w:pPr>
            <w:r w:rsidRPr="00B77261">
              <w:rPr>
                <w:sz w:val="20"/>
                <w:szCs w:val="20"/>
              </w:rPr>
              <w:t>11</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100</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1</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03</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02</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250</w:t>
            </w:r>
          </w:p>
        </w:tc>
        <w:tc>
          <w:tcPr>
            <w:tcW w:w="463" w:type="dxa"/>
            <w:shd w:val="clear" w:color="auto" w:fill="auto"/>
            <w:noWrap/>
            <w:hideMark/>
          </w:tcPr>
          <w:p w:rsidR="00B43525" w:rsidRPr="00B77261" w:rsidRDefault="00B43525" w:rsidP="000363DC">
            <w:pPr>
              <w:jc w:val="center"/>
              <w:rPr>
                <w:sz w:val="20"/>
                <w:szCs w:val="20"/>
              </w:rPr>
            </w:pPr>
            <w:r w:rsidRPr="00B77261">
              <w:rPr>
                <w:sz w:val="20"/>
                <w:szCs w:val="20"/>
              </w:rPr>
              <w:t>01</w:t>
            </w:r>
          </w:p>
        </w:tc>
        <w:tc>
          <w:tcPr>
            <w:tcW w:w="616" w:type="dxa"/>
            <w:shd w:val="clear" w:color="auto" w:fill="auto"/>
            <w:noWrap/>
            <w:hideMark/>
          </w:tcPr>
          <w:p w:rsidR="00B43525" w:rsidRPr="00B77261" w:rsidRDefault="00B43525" w:rsidP="000363DC">
            <w:pPr>
              <w:jc w:val="center"/>
              <w:rPr>
                <w:sz w:val="20"/>
                <w:szCs w:val="20"/>
              </w:rPr>
            </w:pPr>
            <w:r w:rsidRPr="00B77261">
              <w:rPr>
                <w:sz w:val="20"/>
                <w:szCs w:val="20"/>
              </w:rPr>
              <w:t>0000</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110</w:t>
            </w:r>
          </w:p>
        </w:tc>
        <w:tc>
          <w:tcPr>
            <w:tcW w:w="459" w:type="dxa"/>
            <w:shd w:val="clear" w:color="auto" w:fill="auto"/>
            <w:noWrap/>
            <w:vAlign w:val="bottom"/>
            <w:hideMark/>
          </w:tcPr>
          <w:p w:rsidR="00B43525" w:rsidRPr="00B77261" w:rsidRDefault="00B43525" w:rsidP="000363DC">
            <w:pPr>
              <w:rPr>
                <w:sz w:val="20"/>
                <w:szCs w:val="20"/>
              </w:rPr>
            </w:pPr>
            <w:r w:rsidRPr="00B77261">
              <w:rPr>
                <w:sz w:val="20"/>
                <w:szCs w:val="20"/>
              </w:rPr>
              <w:t> </w:t>
            </w:r>
          </w:p>
        </w:tc>
        <w:tc>
          <w:tcPr>
            <w:tcW w:w="6859" w:type="dxa"/>
            <w:shd w:val="clear" w:color="auto" w:fill="auto"/>
            <w:noWrap/>
            <w:vAlign w:val="bottom"/>
            <w:hideMark/>
          </w:tcPr>
          <w:p w:rsidR="00B43525" w:rsidRPr="00B77261" w:rsidRDefault="00B43525" w:rsidP="000363DC">
            <w:pPr>
              <w:rPr>
                <w:sz w:val="20"/>
                <w:szCs w:val="20"/>
              </w:rPr>
            </w:pPr>
            <w:r w:rsidRPr="00B77261">
              <w:rPr>
                <w:sz w:val="20"/>
                <w:szCs w:val="20"/>
              </w:rPr>
              <w:t>Доходы от уплаты акцизов на автомобильный бензин, производимый на территории Российской Федерации, зачисляемые в консолидированные бюджеты субъектов Российской Федерации</w:t>
            </w:r>
          </w:p>
        </w:tc>
        <w:tc>
          <w:tcPr>
            <w:tcW w:w="1134" w:type="dxa"/>
            <w:gridSpan w:val="2"/>
            <w:shd w:val="clear" w:color="auto" w:fill="auto"/>
            <w:noWrap/>
            <w:vAlign w:val="center"/>
            <w:hideMark/>
          </w:tcPr>
          <w:p w:rsidR="00B43525" w:rsidRPr="00B77261" w:rsidRDefault="00B43525" w:rsidP="000363DC">
            <w:pPr>
              <w:jc w:val="right"/>
              <w:rPr>
                <w:sz w:val="20"/>
                <w:szCs w:val="20"/>
              </w:rPr>
            </w:pPr>
            <w:r w:rsidRPr="00B77261">
              <w:rPr>
                <w:sz w:val="20"/>
                <w:szCs w:val="20"/>
              </w:rPr>
              <w:t>425,2</w:t>
            </w:r>
          </w:p>
        </w:tc>
        <w:tc>
          <w:tcPr>
            <w:tcW w:w="1134" w:type="dxa"/>
            <w:gridSpan w:val="2"/>
            <w:shd w:val="clear" w:color="auto" w:fill="auto"/>
            <w:noWrap/>
            <w:vAlign w:val="center"/>
            <w:hideMark/>
          </w:tcPr>
          <w:p w:rsidR="00B43525" w:rsidRPr="00B77261" w:rsidRDefault="00B43525" w:rsidP="000363DC">
            <w:pPr>
              <w:jc w:val="right"/>
              <w:rPr>
                <w:sz w:val="20"/>
                <w:szCs w:val="20"/>
              </w:rPr>
            </w:pPr>
            <w:r w:rsidRPr="00B77261">
              <w:rPr>
                <w:sz w:val="20"/>
                <w:szCs w:val="20"/>
              </w:rPr>
              <w:t>447,1</w:t>
            </w:r>
          </w:p>
        </w:tc>
        <w:tc>
          <w:tcPr>
            <w:tcW w:w="1134" w:type="dxa"/>
            <w:gridSpan w:val="3"/>
            <w:shd w:val="clear" w:color="auto" w:fill="auto"/>
            <w:noWrap/>
            <w:vAlign w:val="center"/>
            <w:hideMark/>
          </w:tcPr>
          <w:p w:rsidR="00B43525" w:rsidRPr="00B77261" w:rsidRDefault="00B43525" w:rsidP="000363DC">
            <w:pPr>
              <w:jc w:val="right"/>
              <w:rPr>
                <w:sz w:val="20"/>
                <w:szCs w:val="20"/>
              </w:rPr>
            </w:pPr>
            <w:r w:rsidRPr="00B77261">
              <w:rPr>
                <w:sz w:val="20"/>
                <w:szCs w:val="20"/>
              </w:rPr>
              <w:t>469,5</w:t>
            </w:r>
          </w:p>
        </w:tc>
      </w:tr>
      <w:tr w:rsidR="00B43525" w:rsidRPr="00B77261" w:rsidTr="000363DC">
        <w:trPr>
          <w:trHeight w:val="680"/>
        </w:trPr>
        <w:tc>
          <w:tcPr>
            <w:tcW w:w="457" w:type="dxa"/>
            <w:shd w:val="clear" w:color="auto" w:fill="auto"/>
            <w:noWrap/>
            <w:hideMark/>
          </w:tcPr>
          <w:p w:rsidR="00B43525" w:rsidRPr="00B77261" w:rsidRDefault="00B43525" w:rsidP="000363DC">
            <w:pPr>
              <w:rPr>
                <w:sz w:val="20"/>
                <w:szCs w:val="20"/>
              </w:rPr>
            </w:pPr>
            <w:r w:rsidRPr="00B77261">
              <w:rPr>
                <w:sz w:val="20"/>
                <w:szCs w:val="20"/>
              </w:rPr>
              <w:t>12</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100</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1</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03</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02</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260</w:t>
            </w:r>
          </w:p>
        </w:tc>
        <w:tc>
          <w:tcPr>
            <w:tcW w:w="463" w:type="dxa"/>
            <w:shd w:val="clear" w:color="auto" w:fill="auto"/>
            <w:noWrap/>
            <w:hideMark/>
          </w:tcPr>
          <w:p w:rsidR="00B43525" w:rsidRPr="00B77261" w:rsidRDefault="00B43525" w:rsidP="000363DC">
            <w:pPr>
              <w:jc w:val="center"/>
              <w:rPr>
                <w:sz w:val="20"/>
                <w:szCs w:val="20"/>
              </w:rPr>
            </w:pPr>
            <w:r w:rsidRPr="00B77261">
              <w:rPr>
                <w:sz w:val="20"/>
                <w:szCs w:val="20"/>
              </w:rPr>
              <w:t>01</w:t>
            </w:r>
          </w:p>
        </w:tc>
        <w:tc>
          <w:tcPr>
            <w:tcW w:w="616" w:type="dxa"/>
            <w:shd w:val="clear" w:color="auto" w:fill="auto"/>
            <w:noWrap/>
            <w:hideMark/>
          </w:tcPr>
          <w:p w:rsidR="00B43525" w:rsidRPr="00B77261" w:rsidRDefault="00B43525" w:rsidP="000363DC">
            <w:pPr>
              <w:jc w:val="center"/>
              <w:rPr>
                <w:sz w:val="20"/>
                <w:szCs w:val="20"/>
              </w:rPr>
            </w:pPr>
            <w:r w:rsidRPr="00B77261">
              <w:rPr>
                <w:sz w:val="20"/>
                <w:szCs w:val="20"/>
              </w:rPr>
              <w:t>0000</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110</w:t>
            </w:r>
          </w:p>
        </w:tc>
        <w:tc>
          <w:tcPr>
            <w:tcW w:w="459" w:type="dxa"/>
            <w:shd w:val="clear" w:color="auto" w:fill="auto"/>
            <w:noWrap/>
            <w:vAlign w:val="bottom"/>
            <w:hideMark/>
          </w:tcPr>
          <w:p w:rsidR="00B43525" w:rsidRPr="00B77261" w:rsidRDefault="00B43525" w:rsidP="000363DC">
            <w:pPr>
              <w:rPr>
                <w:sz w:val="20"/>
                <w:szCs w:val="20"/>
              </w:rPr>
            </w:pPr>
            <w:r w:rsidRPr="00B77261">
              <w:rPr>
                <w:sz w:val="20"/>
                <w:szCs w:val="20"/>
              </w:rPr>
              <w:t> </w:t>
            </w:r>
          </w:p>
        </w:tc>
        <w:tc>
          <w:tcPr>
            <w:tcW w:w="6859" w:type="dxa"/>
            <w:shd w:val="clear" w:color="auto" w:fill="auto"/>
            <w:noWrap/>
            <w:vAlign w:val="bottom"/>
            <w:hideMark/>
          </w:tcPr>
          <w:p w:rsidR="00B43525" w:rsidRPr="00B77261" w:rsidRDefault="00B43525" w:rsidP="000363DC">
            <w:pPr>
              <w:rPr>
                <w:sz w:val="20"/>
                <w:szCs w:val="20"/>
              </w:rPr>
            </w:pPr>
            <w:r w:rsidRPr="00B77261">
              <w:rPr>
                <w:sz w:val="20"/>
                <w:szCs w:val="20"/>
              </w:rPr>
              <w:t>Доходы от уплаты акцизов на прямогонный бензин, производимый на территории Российской Федерации, зачисляемые в консолидированные бюджеты субъектов Российской Федерации</w:t>
            </w:r>
          </w:p>
        </w:tc>
        <w:tc>
          <w:tcPr>
            <w:tcW w:w="1134" w:type="dxa"/>
            <w:gridSpan w:val="2"/>
            <w:shd w:val="clear" w:color="auto" w:fill="auto"/>
            <w:noWrap/>
            <w:vAlign w:val="center"/>
            <w:hideMark/>
          </w:tcPr>
          <w:p w:rsidR="00B43525" w:rsidRPr="00B77261" w:rsidRDefault="00B43525" w:rsidP="000363DC">
            <w:pPr>
              <w:jc w:val="right"/>
              <w:rPr>
                <w:sz w:val="20"/>
                <w:szCs w:val="20"/>
              </w:rPr>
            </w:pPr>
            <w:r w:rsidRPr="00B77261">
              <w:rPr>
                <w:sz w:val="20"/>
                <w:szCs w:val="20"/>
              </w:rPr>
              <w:t>-45,4</w:t>
            </w:r>
          </w:p>
        </w:tc>
        <w:tc>
          <w:tcPr>
            <w:tcW w:w="1134" w:type="dxa"/>
            <w:gridSpan w:val="2"/>
            <w:shd w:val="clear" w:color="auto" w:fill="auto"/>
            <w:noWrap/>
            <w:vAlign w:val="center"/>
            <w:hideMark/>
          </w:tcPr>
          <w:p w:rsidR="00B43525" w:rsidRPr="00B77261" w:rsidRDefault="00B43525" w:rsidP="000363DC">
            <w:pPr>
              <w:jc w:val="right"/>
              <w:rPr>
                <w:sz w:val="20"/>
                <w:szCs w:val="20"/>
              </w:rPr>
            </w:pPr>
            <w:r w:rsidRPr="00B77261">
              <w:rPr>
                <w:sz w:val="20"/>
                <w:szCs w:val="20"/>
              </w:rPr>
              <w:t>-48</w:t>
            </w:r>
          </w:p>
        </w:tc>
        <w:tc>
          <w:tcPr>
            <w:tcW w:w="1134" w:type="dxa"/>
            <w:gridSpan w:val="3"/>
            <w:shd w:val="clear" w:color="auto" w:fill="auto"/>
            <w:noWrap/>
            <w:vAlign w:val="center"/>
            <w:hideMark/>
          </w:tcPr>
          <w:p w:rsidR="00B43525" w:rsidRPr="00B77261" w:rsidRDefault="00B43525" w:rsidP="000363DC">
            <w:pPr>
              <w:jc w:val="right"/>
              <w:rPr>
                <w:sz w:val="20"/>
                <w:szCs w:val="20"/>
              </w:rPr>
            </w:pPr>
            <w:r w:rsidRPr="00B77261">
              <w:rPr>
                <w:sz w:val="20"/>
                <w:szCs w:val="20"/>
              </w:rPr>
              <w:t>-47,9</w:t>
            </w:r>
          </w:p>
        </w:tc>
      </w:tr>
      <w:tr w:rsidR="00B43525" w:rsidRPr="00B77261" w:rsidTr="000363DC">
        <w:trPr>
          <w:trHeight w:val="283"/>
        </w:trPr>
        <w:tc>
          <w:tcPr>
            <w:tcW w:w="457" w:type="dxa"/>
            <w:shd w:val="clear" w:color="auto" w:fill="auto"/>
            <w:noWrap/>
            <w:hideMark/>
          </w:tcPr>
          <w:p w:rsidR="00B43525" w:rsidRPr="00B77261" w:rsidRDefault="00B43525" w:rsidP="000363DC">
            <w:pPr>
              <w:rPr>
                <w:sz w:val="20"/>
                <w:szCs w:val="20"/>
              </w:rPr>
            </w:pPr>
            <w:r w:rsidRPr="00B77261">
              <w:rPr>
                <w:sz w:val="20"/>
                <w:szCs w:val="20"/>
              </w:rPr>
              <w:t>13</w:t>
            </w:r>
          </w:p>
        </w:tc>
        <w:tc>
          <w:tcPr>
            <w:tcW w:w="516" w:type="dxa"/>
            <w:shd w:val="clear" w:color="auto" w:fill="auto"/>
            <w:noWrap/>
            <w:hideMark/>
          </w:tcPr>
          <w:p w:rsidR="00B43525" w:rsidRPr="00B77261" w:rsidRDefault="00B43525" w:rsidP="000363DC">
            <w:pPr>
              <w:jc w:val="center"/>
              <w:rPr>
                <w:b/>
                <w:bCs/>
                <w:sz w:val="20"/>
                <w:szCs w:val="20"/>
              </w:rPr>
            </w:pPr>
            <w:r w:rsidRPr="00B77261">
              <w:rPr>
                <w:b/>
                <w:bCs/>
                <w:sz w:val="20"/>
                <w:szCs w:val="20"/>
              </w:rPr>
              <w:t>182</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1</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05</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00</w:t>
            </w:r>
          </w:p>
        </w:tc>
        <w:tc>
          <w:tcPr>
            <w:tcW w:w="516" w:type="dxa"/>
            <w:shd w:val="clear" w:color="auto" w:fill="auto"/>
            <w:noWrap/>
            <w:hideMark/>
          </w:tcPr>
          <w:p w:rsidR="00B43525" w:rsidRPr="00B77261" w:rsidRDefault="00B43525" w:rsidP="000363DC">
            <w:pPr>
              <w:jc w:val="center"/>
              <w:rPr>
                <w:b/>
                <w:bCs/>
                <w:sz w:val="20"/>
                <w:szCs w:val="20"/>
              </w:rPr>
            </w:pPr>
            <w:r w:rsidRPr="00B77261">
              <w:rPr>
                <w:b/>
                <w:bCs/>
                <w:sz w:val="20"/>
                <w:szCs w:val="20"/>
              </w:rPr>
              <w:t>000</w:t>
            </w:r>
          </w:p>
        </w:tc>
        <w:tc>
          <w:tcPr>
            <w:tcW w:w="463" w:type="dxa"/>
            <w:shd w:val="clear" w:color="auto" w:fill="auto"/>
            <w:noWrap/>
            <w:hideMark/>
          </w:tcPr>
          <w:p w:rsidR="00B43525" w:rsidRPr="00B77261" w:rsidRDefault="00B43525" w:rsidP="000363DC">
            <w:pPr>
              <w:jc w:val="center"/>
              <w:rPr>
                <w:b/>
                <w:bCs/>
                <w:sz w:val="20"/>
                <w:szCs w:val="20"/>
              </w:rPr>
            </w:pPr>
            <w:r w:rsidRPr="00B77261">
              <w:rPr>
                <w:b/>
                <w:bCs/>
                <w:sz w:val="20"/>
                <w:szCs w:val="20"/>
              </w:rPr>
              <w:t>00</w:t>
            </w:r>
          </w:p>
        </w:tc>
        <w:tc>
          <w:tcPr>
            <w:tcW w:w="616" w:type="dxa"/>
            <w:shd w:val="clear" w:color="auto" w:fill="auto"/>
            <w:noWrap/>
            <w:hideMark/>
          </w:tcPr>
          <w:p w:rsidR="00B43525" w:rsidRPr="00B77261" w:rsidRDefault="00B43525" w:rsidP="000363DC">
            <w:pPr>
              <w:jc w:val="center"/>
              <w:rPr>
                <w:b/>
                <w:bCs/>
                <w:sz w:val="20"/>
                <w:szCs w:val="20"/>
              </w:rPr>
            </w:pPr>
            <w:r w:rsidRPr="00B77261">
              <w:rPr>
                <w:b/>
                <w:bCs/>
                <w:sz w:val="20"/>
                <w:szCs w:val="20"/>
              </w:rPr>
              <w:t>0000</w:t>
            </w:r>
          </w:p>
        </w:tc>
        <w:tc>
          <w:tcPr>
            <w:tcW w:w="516" w:type="dxa"/>
            <w:shd w:val="clear" w:color="auto" w:fill="auto"/>
            <w:noWrap/>
            <w:hideMark/>
          </w:tcPr>
          <w:p w:rsidR="00B43525" w:rsidRPr="00B77261" w:rsidRDefault="00B43525" w:rsidP="000363DC">
            <w:pPr>
              <w:jc w:val="center"/>
              <w:rPr>
                <w:b/>
                <w:bCs/>
                <w:sz w:val="20"/>
                <w:szCs w:val="20"/>
              </w:rPr>
            </w:pPr>
            <w:r w:rsidRPr="00B77261">
              <w:rPr>
                <w:b/>
                <w:bCs/>
                <w:sz w:val="20"/>
                <w:szCs w:val="20"/>
              </w:rPr>
              <w:t>000</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 </w:t>
            </w:r>
          </w:p>
        </w:tc>
        <w:tc>
          <w:tcPr>
            <w:tcW w:w="6859" w:type="dxa"/>
            <w:shd w:val="clear" w:color="auto" w:fill="auto"/>
            <w:hideMark/>
          </w:tcPr>
          <w:p w:rsidR="00B43525" w:rsidRPr="00B77261" w:rsidRDefault="00B43525" w:rsidP="000363DC">
            <w:pPr>
              <w:rPr>
                <w:b/>
                <w:bCs/>
                <w:sz w:val="20"/>
                <w:szCs w:val="20"/>
              </w:rPr>
            </w:pPr>
            <w:r w:rsidRPr="00B77261">
              <w:rPr>
                <w:b/>
                <w:bCs/>
                <w:sz w:val="20"/>
                <w:szCs w:val="20"/>
              </w:rPr>
              <w:t>НАЛОГИ НА СОВОКУПНЫЙ ДОХОД</w:t>
            </w:r>
          </w:p>
        </w:tc>
        <w:tc>
          <w:tcPr>
            <w:tcW w:w="1134" w:type="dxa"/>
            <w:gridSpan w:val="2"/>
            <w:shd w:val="clear" w:color="auto" w:fill="auto"/>
            <w:noWrap/>
            <w:hideMark/>
          </w:tcPr>
          <w:p w:rsidR="00B43525" w:rsidRPr="00B77261" w:rsidRDefault="00B43525" w:rsidP="000363DC">
            <w:pPr>
              <w:jc w:val="right"/>
              <w:rPr>
                <w:b/>
                <w:bCs/>
                <w:sz w:val="20"/>
                <w:szCs w:val="20"/>
              </w:rPr>
            </w:pPr>
            <w:r w:rsidRPr="00B77261">
              <w:rPr>
                <w:b/>
                <w:bCs/>
                <w:sz w:val="20"/>
                <w:szCs w:val="20"/>
              </w:rPr>
              <w:t>9,5</w:t>
            </w:r>
          </w:p>
        </w:tc>
        <w:tc>
          <w:tcPr>
            <w:tcW w:w="1134" w:type="dxa"/>
            <w:gridSpan w:val="2"/>
            <w:shd w:val="clear" w:color="auto" w:fill="auto"/>
            <w:noWrap/>
            <w:hideMark/>
          </w:tcPr>
          <w:p w:rsidR="00B43525" w:rsidRPr="00B77261" w:rsidRDefault="00B43525" w:rsidP="000363DC">
            <w:pPr>
              <w:jc w:val="right"/>
              <w:rPr>
                <w:b/>
                <w:bCs/>
                <w:sz w:val="20"/>
                <w:szCs w:val="20"/>
              </w:rPr>
            </w:pPr>
            <w:r w:rsidRPr="00B77261">
              <w:rPr>
                <w:b/>
                <w:bCs/>
                <w:sz w:val="20"/>
                <w:szCs w:val="20"/>
              </w:rPr>
              <w:t>9,5</w:t>
            </w:r>
          </w:p>
        </w:tc>
        <w:tc>
          <w:tcPr>
            <w:tcW w:w="1134" w:type="dxa"/>
            <w:gridSpan w:val="3"/>
            <w:shd w:val="clear" w:color="auto" w:fill="auto"/>
            <w:noWrap/>
            <w:hideMark/>
          </w:tcPr>
          <w:p w:rsidR="00B43525" w:rsidRPr="00B77261" w:rsidRDefault="00B43525" w:rsidP="000363DC">
            <w:pPr>
              <w:jc w:val="right"/>
              <w:rPr>
                <w:b/>
                <w:bCs/>
                <w:sz w:val="20"/>
                <w:szCs w:val="20"/>
              </w:rPr>
            </w:pPr>
            <w:r w:rsidRPr="00B77261">
              <w:rPr>
                <w:b/>
                <w:bCs/>
                <w:sz w:val="20"/>
                <w:szCs w:val="20"/>
              </w:rPr>
              <w:t>9,5</w:t>
            </w:r>
          </w:p>
        </w:tc>
      </w:tr>
      <w:tr w:rsidR="00B43525" w:rsidRPr="00B77261" w:rsidTr="000363DC">
        <w:trPr>
          <w:trHeight w:val="283"/>
        </w:trPr>
        <w:tc>
          <w:tcPr>
            <w:tcW w:w="457" w:type="dxa"/>
            <w:shd w:val="clear" w:color="auto" w:fill="auto"/>
            <w:noWrap/>
            <w:hideMark/>
          </w:tcPr>
          <w:p w:rsidR="00B43525" w:rsidRPr="00B77261" w:rsidRDefault="00B43525" w:rsidP="000363DC">
            <w:pPr>
              <w:rPr>
                <w:sz w:val="20"/>
                <w:szCs w:val="20"/>
              </w:rPr>
            </w:pPr>
            <w:r w:rsidRPr="00B77261">
              <w:rPr>
                <w:sz w:val="20"/>
                <w:szCs w:val="20"/>
              </w:rPr>
              <w:t>14</w:t>
            </w:r>
          </w:p>
        </w:tc>
        <w:tc>
          <w:tcPr>
            <w:tcW w:w="516" w:type="dxa"/>
            <w:shd w:val="clear" w:color="auto" w:fill="auto"/>
            <w:noWrap/>
            <w:hideMark/>
          </w:tcPr>
          <w:p w:rsidR="00B43525" w:rsidRPr="00B77261" w:rsidRDefault="00B43525" w:rsidP="000363DC">
            <w:pPr>
              <w:jc w:val="center"/>
              <w:rPr>
                <w:b/>
                <w:bCs/>
                <w:sz w:val="20"/>
                <w:szCs w:val="20"/>
              </w:rPr>
            </w:pPr>
            <w:r w:rsidRPr="00B77261">
              <w:rPr>
                <w:b/>
                <w:bCs/>
                <w:sz w:val="20"/>
                <w:szCs w:val="20"/>
              </w:rPr>
              <w:t>182</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1</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05</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03</w:t>
            </w:r>
          </w:p>
        </w:tc>
        <w:tc>
          <w:tcPr>
            <w:tcW w:w="516" w:type="dxa"/>
            <w:shd w:val="clear" w:color="auto" w:fill="auto"/>
            <w:noWrap/>
            <w:hideMark/>
          </w:tcPr>
          <w:p w:rsidR="00B43525" w:rsidRPr="00B77261" w:rsidRDefault="00B43525" w:rsidP="000363DC">
            <w:pPr>
              <w:jc w:val="center"/>
              <w:rPr>
                <w:b/>
                <w:bCs/>
                <w:sz w:val="20"/>
                <w:szCs w:val="20"/>
              </w:rPr>
            </w:pPr>
            <w:r w:rsidRPr="00B77261">
              <w:rPr>
                <w:b/>
                <w:bCs/>
                <w:sz w:val="20"/>
                <w:szCs w:val="20"/>
              </w:rPr>
              <w:t>000</w:t>
            </w:r>
          </w:p>
        </w:tc>
        <w:tc>
          <w:tcPr>
            <w:tcW w:w="463" w:type="dxa"/>
            <w:shd w:val="clear" w:color="auto" w:fill="auto"/>
            <w:noWrap/>
            <w:hideMark/>
          </w:tcPr>
          <w:p w:rsidR="00B43525" w:rsidRPr="00B77261" w:rsidRDefault="00B43525" w:rsidP="000363DC">
            <w:pPr>
              <w:jc w:val="center"/>
              <w:rPr>
                <w:b/>
                <w:bCs/>
                <w:sz w:val="20"/>
                <w:szCs w:val="20"/>
              </w:rPr>
            </w:pPr>
            <w:r w:rsidRPr="00B77261">
              <w:rPr>
                <w:b/>
                <w:bCs/>
                <w:sz w:val="20"/>
                <w:szCs w:val="20"/>
              </w:rPr>
              <w:t>01</w:t>
            </w:r>
          </w:p>
        </w:tc>
        <w:tc>
          <w:tcPr>
            <w:tcW w:w="616" w:type="dxa"/>
            <w:shd w:val="clear" w:color="auto" w:fill="auto"/>
            <w:noWrap/>
            <w:hideMark/>
          </w:tcPr>
          <w:p w:rsidR="00B43525" w:rsidRPr="00B77261" w:rsidRDefault="00B43525" w:rsidP="000363DC">
            <w:pPr>
              <w:jc w:val="center"/>
              <w:rPr>
                <w:b/>
                <w:bCs/>
                <w:sz w:val="20"/>
                <w:szCs w:val="20"/>
              </w:rPr>
            </w:pPr>
            <w:r w:rsidRPr="00B77261">
              <w:rPr>
                <w:b/>
                <w:bCs/>
                <w:sz w:val="20"/>
                <w:szCs w:val="20"/>
              </w:rPr>
              <w:t>1000</w:t>
            </w:r>
          </w:p>
        </w:tc>
        <w:tc>
          <w:tcPr>
            <w:tcW w:w="516" w:type="dxa"/>
            <w:shd w:val="clear" w:color="auto" w:fill="auto"/>
            <w:noWrap/>
            <w:hideMark/>
          </w:tcPr>
          <w:p w:rsidR="00B43525" w:rsidRPr="00B77261" w:rsidRDefault="00B43525" w:rsidP="000363DC">
            <w:pPr>
              <w:jc w:val="center"/>
              <w:rPr>
                <w:b/>
                <w:bCs/>
                <w:sz w:val="20"/>
                <w:szCs w:val="20"/>
              </w:rPr>
            </w:pPr>
            <w:r w:rsidRPr="00B77261">
              <w:rPr>
                <w:b/>
                <w:bCs/>
                <w:sz w:val="20"/>
                <w:szCs w:val="20"/>
              </w:rPr>
              <w:t>110</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 </w:t>
            </w:r>
          </w:p>
        </w:tc>
        <w:tc>
          <w:tcPr>
            <w:tcW w:w="6859" w:type="dxa"/>
            <w:shd w:val="clear" w:color="auto" w:fill="auto"/>
            <w:hideMark/>
          </w:tcPr>
          <w:p w:rsidR="00B43525" w:rsidRPr="00B77261" w:rsidRDefault="00B43525" w:rsidP="000363DC">
            <w:pPr>
              <w:rPr>
                <w:b/>
                <w:bCs/>
                <w:sz w:val="20"/>
                <w:szCs w:val="20"/>
              </w:rPr>
            </w:pPr>
            <w:r w:rsidRPr="00B77261">
              <w:rPr>
                <w:b/>
                <w:bCs/>
                <w:sz w:val="20"/>
                <w:szCs w:val="20"/>
              </w:rPr>
              <w:t>Единый сельскохозяйственный налог</w:t>
            </w:r>
          </w:p>
        </w:tc>
        <w:tc>
          <w:tcPr>
            <w:tcW w:w="1134" w:type="dxa"/>
            <w:gridSpan w:val="2"/>
            <w:shd w:val="clear" w:color="auto" w:fill="auto"/>
            <w:noWrap/>
            <w:hideMark/>
          </w:tcPr>
          <w:p w:rsidR="00B43525" w:rsidRPr="00B77261" w:rsidRDefault="00B43525" w:rsidP="000363DC">
            <w:pPr>
              <w:jc w:val="right"/>
              <w:rPr>
                <w:b/>
                <w:bCs/>
                <w:sz w:val="20"/>
                <w:szCs w:val="20"/>
              </w:rPr>
            </w:pPr>
            <w:r w:rsidRPr="00B77261">
              <w:rPr>
                <w:b/>
                <w:bCs/>
                <w:sz w:val="20"/>
                <w:szCs w:val="20"/>
              </w:rPr>
              <w:t>9,5</w:t>
            </w:r>
          </w:p>
        </w:tc>
        <w:tc>
          <w:tcPr>
            <w:tcW w:w="1134" w:type="dxa"/>
            <w:gridSpan w:val="2"/>
            <w:shd w:val="clear" w:color="auto" w:fill="auto"/>
            <w:noWrap/>
            <w:hideMark/>
          </w:tcPr>
          <w:p w:rsidR="00B43525" w:rsidRPr="00B77261" w:rsidRDefault="00B43525" w:rsidP="000363DC">
            <w:pPr>
              <w:jc w:val="right"/>
              <w:rPr>
                <w:b/>
                <w:bCs/>
                <w:sz w:val="20"/>
                <w:szCs w:val="20"/>
              </w:rPr>
            </w:pPr>
            <w:r w:rsidRPr="00B77261">
              <w:rPr>
                <w:b/>
                <w:bCs/>
                <w:sz w:val="20"/>
                <w:szCs w:val="20"/>
              </w:rPr>
              <w:t>9,5</w:t>
            </w:r>
          </w:p>
        </w:tc>
        <w:tc>
          <w:tcPr>
            <w:tcW w:w="1134" w:type="dxa"/>
            <w:gridSpan w:val="3"/>
            <w:shd w:val="clear" w:color="auto" w:fill="auto"/>
            <w:noWrap/>
            <w:hideMark/>
          </w:tcPr>
          <w:p w:rsidR="00B43525" w:rsidRPr="00B77261" w:rsidRDefault="00B43525" w:rsidP="000363DC">
            <w:pPr>
              <w:jc w:val="right"/>
              <w:rPr>
                <w:b/>
                <w:bCs/>
                <w:sz w:val="20"/>
                <w:szCs w:val="20"/>
              </w:rPr>
            </w:pPr>
            <w:r w:rsidRPr="00B77261">
              <w:rPr>
                <w:b/>
                <w:bCs/>
                <w:sz w:val="20"/>
                <w:szCs w:val="20"/>
              </w:rPr>
              <w:t>9,5</w:t>
            </w:r>
          </w:p>
        </w:tc>
      </w:tr>
      <w:tr w:rsidR="00B43525" w:rsidRPr="00B77261" w:rsidTr="000363DC">
        <w:trPr>
          <w:trHeight w:val="283"/>
        </w:trPr>
        <w:tc>
          <w:tcPr>
            <w:tcW w:w="457" w:type="dxa"/>
            <w:shd w:val="clear" w:color="auto" w:fill="auto"/>
            <w:noWrap/>
            <w:hideMark/>
          </w:tcPr>
          <w:p w:rsidR="00B43525" w:rsidRPr="00B77261" w:rsidRDefault="00B43525" w:rsidP="000363DC">
            <w:pPr>
              <w:rPr>
                <w:sz w:val="20"/>
                <w:szCs w:val="20"/>
              </w:rPr>
            </w:pPr>
            <w:r w:rsidRPr="00B77261">
              <w:rPr>
                <w:sz w:val="20"/>
                <w:szCs w:val="20"/>
              </w:rPr>
              <w:t>15</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182</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1</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05</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03</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010</w:t>
            </w:r>
          </w:p>
        </w:tc>
        <w:tc>
          <w:tcPr>
            <w:tcW w:w="463" w:type="dxa"/>
            <w:shd w:val="clear" w:color="auto" w:fill="auto"/>
            <w:noWrap/>
            <w:hideMark/>
          </w:tcPr>
          <w:p w:rsidR="00B43525" w:rsidRPr="00B77261" w:rsidRDefault="00B43525" w:rsidP="000363DC">
            <w:pPr>
              <w:jc w:val="center"/>
              <w:rPr>
                <w:sz w:val="20"/>
                <w:szCs w:val="20"/>
              </w:rPr>
            </w:pPr>
            <w:r w:rsidRPr="00B77261">
              <w:rPr>
                <w:sz w:val="20"/>
                <w:szCs w:val="20"/>
              </w:rPr>
              <w:t>01</w:t>
            </w:r>
          </w:p>
        </w:tc>
        <w:tc>
          <w:tcPr>
            <w:tcW w:w="616" w:type="dxa"/>
            <w:shd w:val="clear" w:color="auto" w:fill="auto"/>
            <w:noWrap/>
            <w:hideMark/>
          </w:tcPr>
          <w:p w:rsidR="00B43525" w:rsidRPr="00B77261" w:rsidRDefault="00B43525" w:rsidP="000363DC">
            <w:pPr>
              <w:jc w:val="center"/>
              <w:rPr>
                <w:sz w:val="20"/>
                <w:szCs w:val="20"/>
              </w:rPr>
            </w:pPr>
            <w:r w:rsidRPr="00B77261">
              <w:rPr>
                <w:sz w:val="20"/>
                <w:szCs w:val="20"/>
              </w:rPr>
              <w:t>1000</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110</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 </w:t>
            </w:r>
          </w:p>
        </w:tc>
        <w:tc>
          <w:tcPr>
            <w:tcW w:w="6859" w:type="dxa"/>
            <w:shd w:val="clear" w:color="auto" w:fill="auto"/>
            <w:hideMark/>
          </w:tcPr>
          <w:p w:rsidR="00B43525" w:rsidRPr="00B77261" w:rsidRDefault="00B43525" w:rsidP="000363DC">
            <w:pPr>
              <w:rPr>
                <w:sz w:val="20"/>
                <w:szCs w:val="20"/>
              </w:rPr>
            </w:pPr>
            <w:r w:rsidRPr="00B77261">
              <w:rPr>
                <w:sz w:val="20"/>
                <w:szCs w:val="20"/>
              </w:rPr>
              <w:t>Единый сельскохозяйственный налог</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9,5</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9,5</w:t>
            </w:r>
          </w:p>
        </w:tc>
        <w:tc>
          <w:tcPr>
            <w:tcW w:w="1134" w:type="dxa"/>
            <w:gridSpan w:val="3"/>
            <w:shd w:val="clear" w:color="auto" w:fill="auto"/>
            <w:noWrap/>
            <w:hideMark/>
          </w:tcPr>
          <w:p w:rsidR="00B43525" w:rsidRPr="00B77261" w:rsidRDefault="00B43525" w:rsidP="000363DC">
            <w:pPr>
              <w:jc w:val="right"/>
              <w:rPr>
                <w:sz w:val="20"/>
                <w:szCs w:val="20"/>
              </w:rPr>
            </w:pPr>
            <w:r w:rsidRPr="00B77261">
              <w:rPr>
                <w:sz w:val="20"/>
                <w:szCs w:val="20"/>
              </w:rPr>
              <w:t>9,5</w:t>
            </w:r>
          </w:p>
        </w:tc>
      </w:tr>
      <w:tr w:rsidR="00B43525" w:rsidRPr="00B77261" w:rsidTr="000363DC">
        <w:trPr>
          <w:trHeight w:val="227"/>
        </w:trPr>
        <w:tc>
          <w:tcPr>
            <w:tcW w:w="457" w:type="dxa"/>
            <w:shd w:val="clear" w:color="auto" w:fill="auto"/>
            <w:noWrap/>
            <w:hideMark/>
          </w:tcPr>
          <w:p w:rsidR="00B43525" w:rsidRPr="00B77261" w:rsidRDefault="00B43525" w:rsidP="000363DC">
            <w:pPr>
              <w:rPr>
                <w:sz w:val="20"/>
                <w:szCs w:val="20"/>
              </w:rPr>
            </w:pPr>
            <w:r w:rsidRPr="00B77261">
              <w:rPr>
                <w:sz w:val="20"/>
                <w:szCs w:val="20"/>
              </w:rPr>
              <w:t>16</w:t>
            </w:r>
          </w:p>
        </w:tc>
        <w:tc>
          <w:tcPr>
            <w:tcW w:w="516" w:type="dxa"/>
            <w:shd w:val="clear" w:color="auto" w:fill="auto"/>
            <w:noWrap/>
            <w:hideMark/>
          </w:tcPr>
          <w:p w:rsidR="00B43525" w:rsidRPr="00B77261" w:rsidRDefault="00B43525" w:rsidP="000363DC">
            <w:pPr>
              <w:jc w:val="center"/>
              <w:rPr>
                <w:b/>
                <w:bCs/>
                <w:sz w:val="20"/>
                <w:szCs w:val="20"/>
              </w:rPr>
            </w:pPr>
            <w:r w:rsidRPr="00B77261">
              <w:rPr>
                <w:b/>
                <w:bCs/>
                <w:sz w:val="20"/>
                <w:szCs w:val="20"/>
              </w:rPr>
              <w:t>182</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1</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06</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00</w:t>
            </w:r>
          </w:p>
        </w:tc>
        <w:tc>
          <w:tcPr>
            <w:tcW w:w="516" w:type="dxa"/>
            <w:shd w:val="clear" w:color="auto" w:fill="auto"/>
            <w:noWrap/>
            <w:hideMark/>
          </w:tcPr>
          <w:p w:rsidR="00B43525" w:rsidRPr="00B77261" w:rsidRDefault="00B43525" w:rsidP="000363DC">
            <w:pPr>
              <w:jc w:val="center"/>
              <w:rPr>
                <w:b/>
                <w:bCs/>
                <w:sz w:val="20"/>
                <w:szCs w:val="20"/>
              </w:rPr>
            </w:pPr>
            <w:r w:rsidRPr="00B77261">
              <w:rPr>
                <w:b/>
                <w:bCs/>
                <w:sz w:val="20"/>
                <w:szCs w:val="20"/>
              </w:rPr>
              <w:t>000</w:t>
            </w:r>
          </w:p>
        </w:tc>
        <w:tc>
          <w:tcPr>
            <w:tcW w:w="463" w:type="dxa"/>
            <w:shd w:val="clear" w:color="auto" w:fill="auto"/>
            <w:noWrap/>
            <w:hideMark/>
          </w:tcPr>
          <w:p w:rsidR="00B43525" w:rsidRPr="00B77261" w:rsidRDefault="00B43525" w:rsidP="000363DC">
            <w:pPr>
              <w:jc w:val="center"/>
              <w:rPr>
                <w:b/>
                <w:bCs/>
                <w:sz w:val="20"/>
                <w:szCs w:val="20"/>
              </w:rPr>
            </w:pPr>
            <w:r w:rsidRPr="00B77261">
              <w:rPr>
                <w:b/>
                <w:bCs/>
                <w:sz w:val="20"/>
                <w:szCs w:val="20"/>
              </w:rPr>
              <w:t>00</w:t>
            </w:r>
          </w:p>
        </w:tc>
        <w:tc>
          <w:tcPr>
            <w:tcW w:w="616" w:type="dxa"/>
            <w:shd w:val="clear" w:color="auto" w:fill="auto"/>
            <w:noWrap/>
            <w:hideMark/>
          </w:tcPr>
          <w:p w:rsidR="00B43525" w:rsidRPr="00B77261" w:rsidRDefault="00B43525" w:rsidP="000363DC">
            <w:pPr>
              <w:jc w:val="center"/>
              <w:rPr>
                <w:b/>
                <w:bCs/>
                <w:sz w:val="20"/>
                <w:szCs w:val="20"/>
              </w:rPr>
            </w:pPr>
            <w:r w:rsidRPr="00B77261">
              <w:rPr>
                <w:b/>
                <w:bCs/>
                <w:sz w:val="20"/>
                <w:szCs w:val="20"/>
              </w:rPr>
              <w:t>0000</w:t>
            </w:r>
          </w:p>
        </w:tc>
        <w:tc>
          <w:tcPr>
            <w:tcW w:w="516" w:type="dxa"/>
            <w:shd w:val="clear" w:color="auto" w:fill="auto"/>
            <w:noWrap/>
            <w:hideMark/>
          </w:tcPr>
          <w:p w:rsidR="00B43525" w:rsidRPr="00B77261" w:rsidRDefault="00B43525" w:rsidP="000363DC">
            <w:pPr>
              <w:jc w:val="center"/>
              <w:rPr>
                <w:b/>
                <w:bCs/>
                <w:sz w:val="20"/>
                <w:szCs w:val="20"/>
              </w:rPr>
            </w:pPr>
            <w:r w:rsidRPr="00B77261">
              <w:rPr>
                <w:b/>
                <w:bCs/>
                <w:sz w:val="20"/>
                <w:szCs w:val="20"/>
              </w:rPr>
              <w:t>000</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 </w:t>
            </w:r>
          </w:p>
        </w:tc>
        <w:tc>
          <w:tcPr>
            <w:tcW w:w="6859" w:type="dxa"/>
            <w:shd w:val="clear" w:color="auto" w:fill="auto"/>
            <w:hideMark/>
          </w:tcPr>
          <w:p w:rsidR="00B43525" w:rsidRPr="00B77261" w:rsidRDefault="00B43525" w:rsidP="000363DC">
            <w:pPr>
              <w:rPr>
                <w:b/>
                <w:bCs/>
                <w:sz w:val="20"/>
                <w:szCs w:val="20"/>
              </w:rPr>
            </w:pPr>
            <w:r w:rsidRPr="00B77261">
              <w:rPr>
                <w:b/>
                <w:bCs/>
                <w:sz w:val="20"/>
                <w:szCs w:val="20"/>
              </w:rPr>
              <w:t xml:space="preserve">НАЛОГ НА ИМУЩЕСТВО </w:t>
            </w:r>
          </w:p>
        </w:tc>
        <w:tc>
          <w:tcPr>
            <w:tcW w:w="1134" w:type="dxa"/>
            <w:gridSpan w:val="2"/>
            <w:shd w:val="clear" w:color="auto" w:fill="auto"/>
            <w:noWrap/>
            <w:hideMark/>
          </w:tcPr>
          <w:p w:rsidR="00B43525" w:rsidRPr="00B77261" w:rsidRDefault="00B43525" w:rsidP="000363DC">
            <w:pPr>
              <w:jc w:val="right"/>
              <w:rPr>
                <w:b/>
                <w:bCs/>
                <w:sz w:val="20"/>
                <w:szCs w:val="20"/>
              </w:rPr>
            </w:pPr>
            <w:r w:rsidRPr="00B77261">
              <w:rPr>
                <w:b/>
                <w:bCs/>
                <w:sz w:val="20"/>
                <w:szCs w:val="20"/>
              </w:rPr>
              <w:t>1295</w:t>
            </w:r>
          </w:p>
        </w:tc>
        <w:tc>
          <w:tcPr>
            <w:tcW w:w="1134" w:type="dxa"/>
            <w:gridSpan w:val="2"/>
            <w:shd w:val="clear" w:color="auto" w:fill="auto"/>
            <w:noWrap/>
            <w:hideMark/>
          </w:tcPr>
          <w:p w:rsidR="00B43525" w:rsidRPr="00B77261" w:rsidRDefault="00B43525" w:rsidP="000363DC">
            <w:pPr>
              <w:jc w:val="right"/>
              <w:rPr>
                <w:b/>
                <w:bCs/>
                <w:sz w:val="20"/>
                <w:szCs w:val="20"/>
              </w:rPr>
            </w:pPr>
            <w:r w:rsidRPr="00B77261">
              <w:rPr>
                <w:b/>
                <w:bCs/>
                <w:sz w:val="20"/>
                <w:szCs w:val="20"/>
              </w:rPr>
              <w:t>1295</w:t>
            </w:r>
          </w:p>
        </w:tc>
        <w:tc>
          <w:tcPr>
            <w:tcW w:w="1134" w:type="dxa"/>
            <w:gridSpan w:val="3"/>
            <w:shd w:val="clear" w:color="auto" w:fill="auto"/>
            <w:noWrap/>
            <w:hideMark/>
          </w:tcPr>
          <w:p w:rsidR="00B43525" w:rsidRPr="00B77261" w:rsidRDefault="00B43525" w:rsidP="000363DC">
            <w:pPr>
              <w:jc w:val="right"/>
              <w:rPr>
                <w:b/>
                <w:bCs/>
                <w:sz w:val="20"/>
                <w:szCs w:val="20"/>
              </w:rPr>
            </w:pPr>
            <w:r w:rsidRPr="00B77261">
              <w:rPr>
                <w:b/>
                <w:bCs/>
                <w:sz w:val="20"/>
                <w:szCs w:val="20"/>
              </w:rPr>
              <w:t>1295</w:t>
            </w:r>
          </w:p>
        </w:tc>
      </w:tr>
      <w:tr w:rsidR="00B43525" w:rsidRPr="00B77261" w:rsidTr="000363DC">
        <w:trPr>
          <w:trHeight w:val="227"/>
        </w:trPr>
        <w:tc>
          <w:tcPr>
            <w:tcW w:w="457" w:type="dxa"/>
            <w:shd w:val="clear" w:color="auto" w:fill="auto"/>
            <w:noWrap/>
            <w:hideMark/>
          </w:tcPr>
          <w:p w:rsidR="00B43525" w:rsidRPr="00B77261" w:rsidRDefault="00B43525" w:rsidP="000363DC">
            <w:pPr>
              <w:rPr>
                <w:sz w:val="20"/>
                <w:szCs w:val="20"/>
              </w:rPr>
            </w:pPr>
            <w:r w:rsidRPr="00B77261">
              <w:rPr>
                <w:sz w:val="20"/>
                <w:szCs w:val="20"/>
              </w:rPr>
              <w:t>17</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182</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1</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06</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01</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000</w:t>
            </w:r>
          </w:p>
        </w:tc>
        <w:tc>
          <w:tcPr>
            <w:tcW w:w="463" w:type="dxa"/>
            <w:shd w:val="clear" w:color="auto" w:fill="auto"/>
            <w:noWrap/>
            <w:hideMark/>
          </w:tcPr>
          <w:p w:rsidR="00B43525" w:rsidRPr="00B77261" w:rsidRDefault="00B43525" w:rsidP="000363DC">
            <w:pPr>
              <w:jc w:val="center"/>
              <w:rPr>
                <w:sz w:val="20"/>
                <w:szCs w:val="20"/>
              </w:rPr>
            </w:pPr>
            <w:r w:rsidRPr="00B77261">
              <w:rPr>
                <w:sz w:val="20"/>
                <w:szCs w:val="20"/>
              </w:rPr>
              <w:t>00</w:t>
            </w:r>
          </w:p>
        </w:tc>
        <w:tc>
          <w:tcPr>
            <w:tcW w:w="616" w:type="dxa"/>
            <w:shd w:val="clear" w:color="auto" w:fill="auto"/>
            <w:noWrap/>
            <w:hideMark/>
          </w:tcPr>
          <w:p w:rsidR="00B43525" w:rsidRPr="00B77261" w:rsidRDefault="00B43525" w:rsidP="000363DC">
            <w:pPr>
              <w:jc w:val="center"/>
              <w:rPr>
                <w:sz w:val="20"/>
                <w:szCs w:val="20"/>
              </w:rPr>
            </w:pPr>
            <w:r w:rsidRPr="00B77261">
              <w:rPr>
                <w:sz w:val="20"/>
                <w:szCs w:val="20"/>
              </w:rPr>
              <w:t>0000</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000</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 </w:t>
            </w:r>
          </w:p>
        </w:tc>
        <w:tc>
          <w:tcPr>
            <w:tcW w:w="6859" w:type="dxa"/>
            <w:shd w:val="clear" w:color="auto" w:fill="auto"/>
            <w:hideMark/>
          </w:tcPr>
          <w:p w:rsidR="00B43525" w:rsidRPr="00B77261" w:rsidRDefault="00B43525" w:rsidP="000363DC">
            <w:pPr>
              <w:rPr>
                <w:sz w:val="20"/>
                <w:szCs w:val="20"/>
              </w:rPr>
            </w:pPr>
            <w:r w:rsidRPr="00B77261">
              <w:rPr>
                <w:sz w:val="20"/>
                <w:szCs w:val="20"/>
              </w:rPr>
              <w:t>Налог на имущество физических лиц</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241</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241</w:t>
            </w:r>
          </w:p>
        </w:tc>
        <w:tc>
          <w:tcPr>
            <w:tcW w:w="1134" w:type="dxa"/>
            <w:gridSpan w:val="3"/>
            <w:shd w:val="clear" w:color="auto" w:fill="auto"/>
            <w:noWrap/>
            <w:hideMark/>
          </w:tcPr>
          <w:p w:rsidR="00B43525" w:rsidRPr="00B77261" w:rsidRDefault="00B43525" w:rsidP="000363DC">
            <w:pPr>
              <w:jc w:val="right"/>
              <w:rPr>
                <w:sz w:val="20"/>
                <w:szCs w:val="20"/>
              </w:rPr>
            </w:pPr>
            <w:r w:rsidRPr="00B77261">
              <w:rPr>
                <w:sz w:val="20"/>
                <w:szCs w:val="20"/>
              </w:rPr>
              <w:t>241</w:t>
            </w:r>
          </w:p>
        </w:tc>
      </w:tr>
      <w:tr w:rsidR="00B43525" w:rsidRPr="00B77261" w:rsidTr="000363DC">
        <w:trPr>
          <w:trHeight w:val="680"/>
        </w:trPr>
        <w:tc>
          <w:tcPr>
            <w:tcW w:w="457" w:type="dxa"/>
            <w:shd w:val="clear" w:color="auto" w:fill="auto"/>
            <w:noWrap/>
            <w:hideMark/>
          </w:tcPr>
          <w:p w:rsidR="00B43525" w:rsidRPr="00B77261" w:rsidRDefault="00B43525" w:rsidP="000363DC">
            <w:pPr>
              <w:rPr>
                <w:sz w:val="20"/>
                <w:szCs w:val="20"/>
              </w:rPr>
            </w:pPr>
            <w:r w:rsidRPr="00B77261">
              <w:rPr>
                <w:sz w:val="20"/>
                <w:szCs w:val="20"/>
              </w:rPr>
              <w:t>18</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182</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1</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06</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01</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030</w:t>
            </w:r>
          </w:p>
        </w:tc>
        <w:tc>
          <w:tcPr>
            <w:tcW w:w="463" w:type="dxa"/>
            <w:shd w:val="clear" w:color="auto" w:fill="auto"/>
            <w:noWrap/>
            <w:hideMark/>
          </w:tcPr>
          <w:p w:rsidR="00B43525" w:rsidRPr="00B77261" w:rsidRDefault="00B43525" w:rsidP="000363DC">
            <w:pPr>
              <w:jc w:val="center"/>
              <w:rPr>
                <w:sz w:val="20"/>
                <w:szCs w:val="20"/>
              </w:rPr>
            </w:pPr>
            <w:r w:rsidRPr="00B77261">
              <w:rPr>
                <w:sz w:val="20"/>
                <w:szCs w:val="20"/>
              </w:rPr>
              <w:t>00</w:t>
            </w:r>
          </w:p>
        </w:tc>
        <w:tc>
          <w:tcPr>
            <w:tcW w:w="616" w:type="dxa"/>
            <w:shd w:val="clear" w:color="auto" w:fill="auto"/>
            <w:noWrap/>
            <w:hideMark/>
          </w:tcPr>
          <w:p w:rsidR="00B43525" w:rsidRPr="00B77261" w:rsidRDefault="00B43525" w:rsidP="000363DC">
            <w:pPr>
              <w:jc w:val="center"/>
              <w:rPr>
                <w:sz w:val="20"/>
                <w:szCs w:val="20"/>
              </w:rPr>
            </w:pPr>
            <w:r w:rsidRPr="00B77261">
              <w:rPr>
                <w:sz w:val="20"/>
                <w:szCs w:val="20"/>
              </w:rPr>
              <w:t>0000</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110</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 </w:t>
            </w:r>
          </w:p>
        </w:tc>
        <w:tc>
          <w:tcPr>
            <w:tcW w:w="6859" w:type="dxa"/>
            <w:shd w:val="clear" w:color="auto" w:fill="auto"/>
            <w:hideMark/>
          </w:tcPr>
          <w:p w:rsidR="00B43525" w:rsidRPr="00B77261" w:rsidRDefault="00B43525" w:rsidP="000363DC">
            <w:pPr>
              <w:rPr>
                <w:sz w:val="20"/>
                <w:szCs w:val="20"/>
              </w:rPr>
            </w:pPr>
            <w:r w:rsidRPr="00B77261">
              <w:rPr>
                <w:sz w:val="20"/>
                <w:szCs w:val="20"/>
              </w:rPr>
              <w:t xml:space="preserve">Налог на имущество физических лиц , взимаемый по ставкам , принимаемый по ставкам , применяемым к объектам налогообложения, расположенным в границах межселенных территорий  </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241</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241</w:t>
            </w:r>
          </w:p>
        </w:tc>
        <w:tc>
          <w:tcPr>
            <w:tcW w:w="1134" w:type="dxa"/>
            <w:gridSpan w:val="3"/>
            <w:shd w:val="clear" w:color="auto" w:fill="auto"/>
            <w:noWrap/>
            <w:hideMark/>
          </w:tcPr>
          <w:p w:rsidR="00B43525" w:rsidRPr="00B77261" w:rsidRDefault="00B43525" w:rsidP="000363DC">
            <w:pPr>
              <w:jc w:val="right"/>
              <w:rPr>
                <w:sz w:val="20"/>
                <w:szCs w:val="20"/>
              </w:rPr>
            </w:pPr>
            <w:r w:rsidRPr="00B77261">
              <w:rPr>
                <w:sz w:val="20"/>
                <w:szCs w:val="20"/>
              </w:rPr>
              <w:t>241</w:t>
            </w:r>
          </w:p>
        </w:tc>
      </w:tr>
      <w:tr w:rsidR="00B43525" w:rsidRPr="00B77261" w:rsidTr="000363DC">
        <w:trPr>
          <w:trHeight w:val="624"/>
        </w:trPr>
        <w:tc>
          <w:tcPr>
            <w:tcW w:w="457" w:type="dxa"/>
            <w:shd w:val="clear" w:color="auto" w:fill="auto"/>
            <w:noWrap/>
            <w:hideMark/>
          </w:tcPr>
          <w:p w:rsidR="00B43525" w:rsidRPr="00B77261" w:rsidRDefault="00B43525" w:rsidP="000363DC">
            <w:pPr>
              <w:rPr>
                <w:sz w:val="20"/>
                <w:szCs w:val="20"/>
              </w:rPr>
            </w:pPr>
            <w:r w:rsidRPr="00B77261">
              <w:rPr>
                <w:sz w:val="20"/>
                <w:szCs w:val="20"/>
              </w:rPr>
              <w:t>19</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182</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1</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06</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01</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030</w:t>
            </w:r>
          </w:p>
        </w:tc>
        <w:tc>
          <w:tcPr>
            <w:tcW w:w="463" w:type="dxa"/>
            <w:shd w:val="clear" w:color="auto" w:fill="auto"/>
            <w:noWrap/>
            <w:hideMark/>
          </w:tcPr>
          <w:p w:rsidR="00B43525" w:rsidRPr="00B77261" w:rsidRDefault="00B43525" w:rsidP="000363DC">
            <w:pPr>
              <w:jc w:val="center"/>
              <w:rPr>
                <w:sz w:val="20"/>
                <w:szCs w:val="20"/>
              </w:rPr>
            </w:pPr>
            <w:r w:rsidRPr="00B77261">
              <w:rPr>
                <w:sz w:val="20"/>
                <w:szCs w:val="20"/>
              </w:rPr>
              <w:t>10</w:t>
            </w:r>
          </w:p>
        </w:tc>
        <w:tc>
          <w:tcPr>
            <w:tcW w:w="616" w:type="dxa"/>
            <w:shd w:val="clear" w:color="auto" w:fill="auto"/>
            <w:noWrap/>
            <w:hideMark/>
          </w:tcPr>
          <w:p w:rsidR="00B43525" w:rsidRPr="00B77261" w:rsidRDefault="00B43525" w:rsidP="000363DC">
            <w:pPr>
              <w:jc w:val="center"/>
              <w:rPr>
                <w:sz w:val="20"/>
                <w:szCs w:val="20"/>
              </w:rPr>
            </w:pPr>
            <w:r w:rsidRPr="00B77261">
              <w:rPr>
                <w:sz w:val="20"/>
                <w:szCs w:val="20"/>
              </w:rPr>
              <w:t>1000</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110</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 </w:t>
            </w:r>
          </w:p>
        </w:tc>
        <w:tc>
          <w:tcPr>
            <w:tcW w:w="6859" w:type="dxa"/>
            <w:shd w:val="clear" w:color="auto" w:fill="auto"/>
            <w:hideMark/>
          </w:tcPr>
          <w:p w:rsidR="00B43525" w:rsidRPr="00B77261" w:rsidRDefault="00B43525" w:rsidP="000363DC">
            <w:pPr>
              <w:rPr>
                <w:sz w:val="20"/>
                <w:szCs w:val="20"/>
              </w:rPr>
            </w:pPr>
            <w:r w:rsidRPr="00B77261">
              <w:rPr>
                <w:sz w:val="20"/>
                <w:szCs w:val="20"/>
              </w:rPr>
              <w:t xml:space="preserve">Налог на имущество физических лиц , взимаемый по ставкам , принимаемый по ставкам , применяемым к объектам налогообложения, расположенным в границах межселенных территорий  </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241</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241</w:t>
            </w:r>
          </w:p>
        </w:tc>
        <w:tc>
          <w:tcPr>
            <w:tcW w:w="1134" w:type="dxa"/>
            <w:gridSpan w:val="3"/>
            <w:shd w:val="clear" w:color="auto" w:fill="auto"/>
            <w:noWrap/>
            <w:hideMark/>
          </w:tcPr>
          <w:p w:rsidR="00B43525" w:rsidRPr="00B77261" w:rsidRDefault="00B43525" w:rsidP="000363DC">
            <w:pPr>
              <w:jc w:val="right"/>
              <w:rPr>
                <w:sz w:val="20"/>
                <w:szCs w:val="20"/>
              </w:rPr>
            </w:pPr>
            <w:r w:rsidRPr="00B77261">
              <w:rPr>
                <w:sz w:val="20"/>
                <w:szCs w:val="20"/>
              </w:rPr>
              <w:t>241</w:t>
            </w:r>
          </w:p>
        </w:tc>
      </w:tr>
      <w:tr w:rsidR="00B43525" w:rsidRPr="00B77261" w:rsidTr="000363DC">
        <w:trPr>
          <w:trHeight w:val="255"/>
        </w:trPr>
        <w:tc>
          <w:tcPr>
            <w:tcW w:w="457" w:type="dxa"/>
            <w:shd w:val="clear" w:color="auto" w:fill="auto"/>
            <w:noWrap/>
            <w:hideMark/>
          </w:tcPr>
          <w:p w:rsidR="00B43525" w:rsidRPr="00B77261" w:rsidRDefault="00B43525" w:rsidP="000363DC">
            <w:pPr>
              <w:rPr>
                <w:sz w:val="20"/>
                <w:szCs w:val="20"/>
              </w:rPr>
            </w:pPr>
            <w:r w:rsidRPr="00B77261">
              <w:rPr>
                <w:sz w:val="20"/>
                <w:szCs w:val="20"/>
              </w:rPr>
              <w:t>20</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182</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1</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06</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06</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000</w:t>
            </w:r>
          </w:p>
        </w:tc>
        <w:tc>
          <w:tcPr>
            <w:tcW w:w="463" w:type="dxa"/>
            <w:shd w:val="clear" w:color="auto" w:fill="auto"/>
            <w:noWrap/>
            <w:hideMark/>
          </w:tcPr>
          <w:p w:rsidR="00B43525" w:rsidRPr="00B77261" w:rsidRDefault="00B43525" w:rsidP="000363DC">
            <w:pPr>
              <w:jc w:val="center"/>
              <w:rPr>
                <w:sz w:val="20"/>
                <w:szCs w:val="20"/>
              </w:rPr>
            </w:pPr>
            <w:r w:rsidRPr="00B77261">
              <w:rPr>
                <w:sz w:val="20"/>
                <w:szCs w:val="20"/>
              </w:rPr>
              <w:t>00</w:t>
            </w:r>
          </w:p>
        </w:tc>
        <w:tc>
          <w:tcPr>
            <w:tcW w:w="616" w:type="dxa"/>
            <w:shd w:val="clear" w:color="auto" w:fill="auto"/>
            <w:noWrap/>
            <w:hideMark/>
          </w:tcPr>
          <w:p w:rsidR="00B43525" w:rsidRPr="00B77261" w:rsidRDefault="00B43525" w:rsidP="000363DC">
            <w:pPr>
              <w:jc w:val="center"/>
              <w:rPr>
                <w:sz w:val="20"/>
                <w:szCs w:val="20"/>
              </w:rPr>
            </w:pPr>
            <w:r w:rsidRPr="00B77261">
              <w:rPr>
                <w:sz w:val="20"/>
                <w:szCs w:val="20"/>
              </w:rPr>
              <w:t>0000</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110</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 </w:t>
            </w:r>
          </w:p>
        </w:tc>
        <w:tc>
          <w:tcPr>
            <w:tcW w:w="6859" w:type="dxa"/>
            <w:shd w:val="clear" w:color="auto" w:fill="auto"/>
            <w:hideMark/>
          </w:tcPr>
          <w:p w:rsidR="00B43525" w:rsidRPr="00B77261" w:rsidRDefault="00B43525" w:rsidP="000363DC">
            <w:pPr>
              <w:rPr>
                <w:sz w:val="20"/>
                <w:szCs w:val="20"/>
              </w:rPr>
            </w:pPr>
            <w:r w:rsidRPr="00B77261">
              <w:rPr>
                <w:sz w:val="20"/>
                <w:szCs w:val="20"/>
              </w:rPr>
              <w:t xml:space="preserve">Земельный налог </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1054</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1054</w:t>
            </w:r>
          </w:p>
        </w:tc>
        <w:tc>
          <w:tcPr>
            <w:tcW w:w="1134" w:type="dxa"/>
            <w:gridSpan w:val="3"/>
            <w:shd w:val="clear" w:color="auto" w:fill="auto"/>
            <w:noWrap/>
            <w:hideMark/>
          </w:tcPr>
          <w:p w:rsidR="00B43525" w:rsidRPr="00B77261" w:rsidRDefault="00B43525" w:rsidP="000363DC">
            <w:pPr>
              <w:jc w:val="right"/>
              <w:rPr>
                <w:sz w:val="20"/>
                <w:szCs w:val="20"/>
              </w:rPr>
            </w:pPr>
            <w:r w:rsidRPr="00B77261">
              <w:rPr>
                <w:sz w:val="20"/>
                <w:szCs w:val="20"/>
              </w:rPr>
              <w:t>1054</w:t>
            </w:r>
          </w:p>
        </w:tc>
      </w:tr>
      <w:tr w:rsidR="00B43525" w:rsidRPr="00B77261" w:rsidTr="000363DC">
        <w:trPr>
          <w:trHeight w:val="255"/>
        </w:trPr>
        <w:tc>
          <w:tcPr>
            <w:tcW w:w="457" w:type="dxa"/>
            <w:shd w:val="clear" w:color="auto" w:fill="auto"/>
            <w:noWrap/>
            <w:hideMark/>
          </w:tcPr>
          <w:p w:rsidR="00B43525" w:rsidRPr="00B77261" w:rsidRDefault="00B43525" w:rsidP="000363DC">
            <w:pPr>
              <w:rPr>
                <w:sz w:val="20"/>
                <w:szCs w:val="20"/>
              </w:rPr>
            </w:pPr>
            <w:r w:rsidRPr="00B77261">
              <w:rPr>
                <w:sz w:val="20"/>
                <w:szCs w:val="20"/>
              </w:rPr>
              <w:t>21</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182</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1</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06</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06</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030</w:t>
            </w:r>
          </w:p>
        </w:tc>
        <w:tc>
          <w:tcPr>
            <w:tcW w:w="463" w:type="dxa"/>
            <w:shd w:val="clear" w:color="auto" w:fill="auto"/>
            <w:noWrap/>
            <w:hideMark/>
          </w:tcPr>
          <w:p w:rsidR="00B43525" w:rsidRPr="00B77261" w:rsidRDefault="00B43525" w:rsidP="000363DC">
            <w:pPr>
              <w:jc w:val="center"/>
              <w:rPr>
                <w:sz w:val="20"/>
                <w:szCs w:val="20"/>
              </w:rPr>
            </w:pPr>
            <w:r w:rsidRPr="00B77261">
              <w:rPr>
                <w:sz w:val="20"/>
                <w:szCs w:val="20"/>
              </w:rPr>
              <w:t>00</w:t>
            </w:r>
          </w:p>
        </w:tc>
        <w:tc>
          <w:tcPr>
            <w:tcW w:w="616" w:type="dxa"/>
            <w:shd w:val="clear" w:color="auto" w:fill="auto"/>
            <w:noWrap/>
            <w:hideMark/>
          </w:tcPr>
          <w:p w:rsidR="00B43525" w:rsidRPr="00B77261" w:rsidRDefault="00B43525" w:rsidP="000363DC">
            <w:pPr>
              <w:jc w:val="center"/>
              <w:rPr>
                <w:sz w:val="20"/>
                <w:szCs w:val="20"/>
              </w:rPr>
            </w:pPr>
            <w:r w:rsidRPr="00B77261">
              <w:rPr>
                <w:sz w:val="20"/>
                <w:szCs w:val="20"/>
              </w:rPr>
              <w:t>0000</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110</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 </w:t>
            </w:r>
          </w:p>
        </w:tc>
        <w:tc>
          <w:tcPr>
            <w:tcW w:w="6859" w:type="dxa"/>
            <w:shd w:val="clear" w:color="auto" w:fill="auto"/>
            <w:hideMark/>
          </w:tcPr>
          <w:p w:rsidR="00B43525" w:rsidRPr="00B77261" w:rsidRDefault="00B43525" w:rsidP="000363DC">
            <w:pPr>
              <w:rPr>
                <w:sz w:val="20"/>
                <w:szCs w:val="20"/>
              </w:rPr>
            </w:pPr>
            <w:r w:rsidRPr="00B77261">
              <w:rPr>
                <w:sz w:val="20"/>
                <w:szCs w:val="20"/>
              </w:rPr>
              <w:t>Земельный налог с организаций</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150</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150</w:t>
            </w:r>
          </w:p>
        </w:tc>
        <w:tc>
          <w:tcPr>
            <w:tcW w:w="1134" w:type="dxa"/>
            <w:gridSpan w:val="3"/>
            <w:shd w:val="clear" w:color="auto" w:fill="auto"/>
            <w:noWrap/>
            <w:hideMark/>
          </w:tcPr>
          <w:p w:rsidR="00B43525" w:rsidRPr="00B77261" w:rsidRDefault="00B43525" w:rsidP="000363DC">
            <w:pPr>
              <w:jc w:val="right"/>
              <w:rPr>
                <w:sz w:val="20"/>
                <w:szCs w:val="20"/>
              </w:rPr>
            </w:pPr>
            <w:r w:rsidRPr="00B77261">
              <w:rPr>
                <w:sz w:val="20"/>
                <w:szCs w:val="20"/>
              </w:rPr>
              <w:t>150</w:t>
            </w:r>
          </w:p>
        </w:tc>
      </w:tr>
      <w:tr w:rsidR="00B43525" w:rsidRPr="00B77261" w:rsidTr="000363DC">
        <w:trPr>
          <w:trHeight w:val="397"/>
        </w:trPr>
        <w:tc>
          <w:tcPr>
            <w:tcW w:w="457" w:type="dxa"/>
            <w:shd w:val="clear" w:color="auto" w:fill="auto"/>
            <w:noWrap/>
            <w:hideMark/>
          </w:tcPr>
          <w:p w:rsidR="00B43525" w:rsidRPr="00B77261" w:rsidRDefault="00B43525" w:rsidP="000363DC">
            <w:pPr>
              <w:rPr>
                <w:sz w:val="20"/>
                <w:szCs w:val="20"/>
              </w:rPr>
            </w:pPr>
            <w:r w:rsidRPr="00B77261">
              <w:rPr>
                <w:sz w:val="20"/>
                <w:szCs w:val="20"/>
              </w:rPr>
              <w:t>22</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182</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1</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06</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06</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033</w:t>
            </w:r>
          </w:p>
        </w:tc>
        <w:tc>
          <w:tcPr>
            <w:tcW w:w="463" w:type="dxa"/>
            <w:shd w:val="clear" w:color="auto" w:fill="auto"/>
            <w:noWrap/>
            <w:hideMark/>
          </w:tcPr>
          <w:p w:rsidR="00B43525" w:rsidRPr="00B77261" w:rsidRDefault="00B43525" w:rsidP="000363DC">
            <w:pPr>
              <w:jc w:val="center"/>
              <w:rPr>
                <w:sz w:val="20"/>
                <w:szCs w:val="20"/>
              </w:rPr>
            </w:pPr>
            <w:r w:rsidRPr="00B77261">
              <w:rPr>
                <w:sz w:val="20"/>
                <w:szCs w:val="20"/>
              </w:rPr>
              <w:t>10</w:t>
            </w:r>
          </w:p>
        </w:tc>
        <w:tc>
          <w:tcPr>
            <w:tcW w:w="616" w:type="dxa"/>
            <w:shd w:val="clear" w:color="auto" w:fill="auto"/>
            <w:noWrap/>
            <w:hideMark/>
          </w:tcPr>
          <w:p w:rsidR="00B43525" w:rsidRPr="00B77261" w:rsidRDefault="00B43525" w:rsidP="000363DC">
            <w:pPr>
              <w:jc w:val="center"/>
              <w:rPr>
                <w:sz w:val="20"/>
                <w:szCs w:val="20"/>
              </w:rPr>
            </w:pPr>
            <w:r w:rsidRPr="00B77261">
              <w:rPr>
                <w:sz w:val="20"/>
                <w:szCs w:val="20"/>
              </w:rPr>
              <w:t>1000</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110</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 </w:t>
            </w:r>
          </w:p>
        </w:tc>
        <w:tc>
          <w:tcPr>
            <w:tcW w:w="6859" w:type="dxa"/>
            <w:shd w:val="clear" w:color="auto" w:fill="auto"/>
            <w:hideMark/>
          </w:tcPr>
          <w:p w:rsidR="00B43525" w:rsidRPr="00B77261" w:rsidRDefault="00B43525" w:rsidP="000363DC">
            <w:pPr>
              <w:rPr>
                <w:sz w:val="20"/>
                <w:szCs w:val="20"/>
              </w:rPr>
            </w:pPr>
            <w:r w:rsidRPr="00B77261">
              <w:rPr>
                <w:sz w:val="20"/>
                <w:szCs w:val="20"/>
              </w:rPr>
              <w:t xml:space="preserve">Земельный налог с организаций, обладающих земельным участком, </w:t>
            </w:r>
            <w:r w:rsidRPr="00B77261">
              <w:rPr>
                <w:sz w:val="20"/>
                <w:szCs w:val="20"/>
              </w:rPr>
              <w:lastRenderedPageBreak/>
              <w:t>расположенным в границах сельских поселений</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lastRenderedPageBreak/>
              <w:t>150</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150</w:t>
            </w:r>
          </w:p>
        </w:tc>
        <w:tc>
          <w:tcPr>
            <w:tcW w:w="1134" w:type="dxa"/>
            <w:gridSpan w:val="3"/>
            <w:shd w:val="clear" w:color="auto" w:fill="auto"/>
            <w:noWrap/>
            <w:hideMark/>
          </w:tcPr>
          <w:p w:rsidR="00B43525" w:rsidRPr="00B77261" w:rsidRDefault="00B43525" w:rsidP="000363DC">
            <w:pPr>
              <w:jc w:val="right"/>
              <w:rPr>
                <w:sz w:val="20"/>
                <w:szCs w:val="20"/>
              </w:rPr>
            </w:pPr>
            <w:r w:rsidRPr="00B77261">
              <w:rPr>
                <w:sz w:val="20"/>
                <w:szCs w:val="20"/>
              </w:rPr>
              <w:t>150</w:t>
            </w:r>
          </w:p>
        </w:tc>
      </w:tr>
      <w:tr w:rsidR="00B43525" w:rsidRPr="00B77261" w:rsidTr="000363DC">
        <w:trPr>
          <w:trHeight w:val="227"/>
        </w:trPr>
        <w:tc>
          <w:tcPr>
            <w:tcW w:w="457" w:type="dxa"/>
            <w:shd w:val="clear" w:color="auto" w:fill="auto"/>
            <w:noWrap/>
            <w:hideMark/>
          </w:tcPr>
          <w:p w:rsidR="00B43525" w:rsidRPr="00B77261" w:rsidRDefault="00B43525" w:rsidP="000363DC">
            <w:pPr>
              <w:rPr>
                <w:sz w:val="20"/>
                <w:szCs w:val="20"/>
              </w:rPr>
            </w:pPr>
            <w:r w:rsidRPr="00B77261">
              <w:rPr>
                <w:sz w:val="20"/>
                <w:szCs w:val="20"/>
              </w:rPr>
              <w:lastRenderedPageBreak/>
              <w:t>23</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182</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1</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06</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06</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040</w:t>
            </w:r>
          </w:p>
        </w:tc>
        <w:tc>
          <w:tcPr>
            <w:tcW w:w="463" w:type="dxa"/>
            <w:shd w:val="clear" w:color="auto" w:fill="auto"/>
            <w:noWrap/>
            <w:hideMark/>
          </w:tcPr>
          <w:p w:rsidR="00B43525" w:rsidRPr="00B77261" w:rsidRDefault="00B43525" w:rsidP="000363DC">
            <w:pPr>
              <w:jc w:val="center"/>
              <w:rPr>
                <w:sz w:val="20"/>
                <w:szCs w:val="20"/>
              </w:rPr>
            </w:pPr>
            <w:r w:rsidRPr="00B77261">
              <w:rPr>
                <w:sz w:val="20"/>
                <w:szCs w:val="20"/>
              </w:rPr>
              <w:t>00</w:t>
            </w:r>
          </w:p>
        </w:tc>
        <w:tc>
          <w:tcPr>
            <w:tcW w:w="616" w:type="dxa"/>
            <w:shd w:val="clear" w:color="auto" w:fill="auto"/>
            <w:noWrap/>
            <w:hideMark/>
          </w:tcPr>
          <w:p w:rsidR="00B43525" w:rsidRPr="00B77261" w:rsidRDefault="00B43525" w:rsidP="000363DC">
            <w:pPr>
              <w:jc w:val="center"/>
              <w:rPr>
                <w:sz w:val="20"/>
                <w:szCs w:val="20"/>
              </w:rPr>
            </w:pPr>
            <w:r w:rsidRPr="00B77261">
              <w:rPr>
                <w:sz w:val="20"/>
                <w:szCs w:val="20"/>
              </w:rPr>
              <w:t>0000</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110</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 </w:t>
            </w:r>
          </w:p>
        </w:tc>
        <w:tc>
          <w:tcPr>
            <w:tcW w:w="6859" w:type="dxa"/>
            <w:shd w:val="clear" w:color="auto" w:fill="auto"/>
            <w:hideMark/>
          </w:tcPr>
          <w:p w:rsidR="00B43525" w:rsidRPr="00B77261" w:rsidRDefault="00B43525" w:rsidP="000363DC">
            <w:pPr>
              <w:rPr>
                <w:sz w:val="20"/>
                <w:szCs w:val="20"/>
              </w:rPr>
            </w:pPr>
            <w:r w:rsidRPr="00B77261">
              <w:rPr>
                <w:sz w:val="20"/>
                <w:szCs w:val="20"/>
              </w:rPr>
              <w:t>Земельный галог с физических лиц</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904</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904</w:t>
            </w:r>
          </w:p>
        </w:tc>
        <w:tc>
          <w:tcPr>
            <w:tcW w:w="1134" w:type="dxa"/>
            <w:gridSpan w:val="3"/>
            <w:shd w:val="clear" w:color="auto" w:fill="auto"/>
            <w:noWrap/>
            <w:hideMark/>
          </w:tcPr>
          <w:p w:rsidR="00B43525" w:rsidRPr="00B77261" w:rsidRDefault="00B43525" w:rsidP="000363DC">
            <w:pPr>
              <w:jc w:val="right"/>
              <w:rPr>
                <w:sz w:val="20"/>
                <w:szCs w:val="20"/>
              </w:rPr>
            </w:pPr>
            <w:r w:rsidRPr="00B77261">
              <w:rPr>
                <w:sz w:val="20"/>
                <w:szCs w:val="20"/>
              </w:rPr>
              <w:t>904</w:t>
            </w:r>
          </w:p>
        </w:tc>
      </w:tr>
      <w:tr w:rsidR="00B43525" w:rsidRPr="00B77261" w:rsidTr="000363DC">
        <w:trPr>
          <w:trHeight w:val="397"/>
        </w:trPr>
        <w:tc>
          <w:tcPr>
            <w:tcW w:w="457" w:type="dxa"/>
            <w:shd w:val="clear" w:color="auto" w:fill="auto"/>
            <w:noWrap/>
            <w:hideMark/>
          </w:tcPr>
          <w:p w:rsidR="00B43525" w:rsidRPr="00B77261" w:rsidRDefault="00B43525" w:rsidP="000363DC">
            <w:pPr>
              <w:rPr>
                <w:sz w:val="20"/>
                <w:szCs w:val="20"/>
              </w:rPr>
            </w:pPr>
            <w:r w:rsidRPr="00B77261">
              <w:rPr>
                <w:sz w:val="20"/>
                <w:szCs w:val="20"/>
              </w:rPr>
              <w:t>24</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182</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1</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06</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06</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043</w:t>
            </w:r>
          </w:p>
        </w:tc>
        <w:tc>
          <w:tcPr>
            <w:tcW w:w="463" w:type="dxa"/>
            <w:shd w:val="clear" w:color="auto" w:fill="auto"/>
            <w:noWrap/>
            <w:hideMark/>
          </w:tcPr>
          <w:p w:rsidR="00B43525" w:rsidRPr="00B77261" w:rsidRDefault="00B43525" w:rsidP="000363DC">
            <w:pPr>
              <w:jc w:val="center"/>
              <w:rPr>
                <w:sz w:val="20"/>
                <w:szCs w:val="20"/>
              </w:rPr>
            </w:pPr>
            <w:r w:rsidRPr="00B77261">
              <w:rPr>
                <w:sz w:val="20"/>
                <w:szCs w:val="20"/>
              </w:rPr>
              <w:t>10</w:t>
            </w:r>
          </w:p>
        </w:tc>
        <w:tc>
          <w:tcPr>
            <w:tcW w:w="616" w:type="dxa"/>
            <w:shd w:val="clear" w:color="auto" w:fill="auto"/>
            <w:noWrap/>
            <w:hideMark/>
          </w:tcPr>
          <w:p w:rsidR="00B43525" w:rsidRPr="00B77261" w:rsidRDefault="00B43525" w:rsidP="000363DC">
            <w:pPr>
              <w:jc w:val="center"/>
              <w:rPr>
                <w:sz w:val="20"/>
                <w:szCs w:val="20"/>
              </w:rPr>
            </w:pPr>
            <w:r w:rsidRPr="00B77261">
              <w:rPr>
                <w:sz w:val="20"/>
                <w:szCs w:val="20"/>
              </w:rPr>
              <w:t>1000</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110</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 </w:t>
            </w:r>
          </w:p>
        </w:tc>
        <w:tc>
          <w:tcPr>
            <w:tcW w:w="6859" w:type="dxa"/>
            <w:shd w:val="clear" w:color="auto" w:fill="auto"/>
            <w:hideMark/>
          </w:tcPr>
          <w:p w:rsidR="00B43525" w:rsidRPr="00B77261" w:rsidRDefault="00B43525" w:rsidP="000363DC">
            <w:pPr>
              <w:rPr>
                <w:sz w:val="20"/>
                <w:szCs w:val="20"/>
              </w:rPr>
            </w:pPr>
            <w:r w:rsidRPr="00B77261">
              <w:rPr>
                <w:sz w:val="20"/>
                <w:szCs w:val="20"/>
              </w:rPr>
              <w:t>Земельный налог с физических лиц, обладающих земельным участком, расположенным в границах сельских поселений</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904</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904</w:t>
            </w:r>
          </w:p>
        </w:tc>
        <w:tc>
          <w:tcPr>
            <w:tcW w:w="1134" w:type="dxa"/>
            <w:gridSpan w:val="3"/>
            <w:shd w:val="clear" w:color="auto" w:fill="auto"/>
            <w:noWrap/>
            <w:hideMark/>
          </w:tcPr>
          <w:p w:rsidR="00B43525" w:rsidRPr="00B77261" w:rsidRDefault="00B43525" w:rsidP="000363DC">
            <w:pPr>
              <w:jc w:val="right"/>
              <w:rPr>
                <w:sz w:val="20"/>
                <w:szCs w:val="20"/>
              </w:rPr>
            </w:pPr>
            <w:r w:rsidRPr="00B77261">
              <w:rPr>
                <w:sz w:val="20"/>
                <w:szCs w:val="20"/>
              </w:rPr>
              <w:t>904</w:t>
            </w:r>
          </w:p>
        </w:tc>
      </w:tr>
      <w:tr w:rsidR="00B43525" w:rsidRPr="00B77261" w:rsidTr="000363DC">
        <w:trPr>
          <w:trHeight w:val="170"/>
        </w:trPr>
        <w:tc>
          <w:tcPr>
            <w:tcW w:w="457" w:type="dxa"/>
            <w:shd w:val="clear" w:color="auto" w:fill="auto"/>
            <w:noWrap/>
            <w:hideMark/>
          </w:tcPr>
          <w:p w:rsidR="00B43525" w:rsidRPr="00B77261" w:rsidRDefault="00B43525" w:rsidP="000363DC">
            <w:pPr>
              <w:rPr>
                <w:sz w:val="20"/>
                <w:szCs w:val="20"/>
              </w:rPr>
            </w:pPr>
            <w:r w:rsidRPr="00B77261">
              <w:rPr>
                <w:sz w:val="20"/>
                <w:szCs w:val="20"/>
              </w:rPr>
              <w:t>25</w:t>
            </w:r>
          </w:p>
        </w:tc>
        <w:tc>
          <w:tcPr>
            <w:tcW w:w="516" w:type="dxa"/>
            <w:shd w:val="clear" w:color="auto" w:fill="auto"/>
            <w:noWrap/>
            <w:hideMark/>
          </w:tcPr>
          <w:p w:rsidR="00B43525" w:rsidRPr="00B77261" w:rsidRDefault="00B43525" w:rsidP="000363DC">
            <w:pPr>
              <w:jc w:val="center"/>
              <w:rPr>
                <w:b/>
                <w:bCs/>
                <w:sz w:val="20"/>
                <w:szCs w:val="20"/>
              </w:rPr>
            </w:pPr>
            <w:r w:rsidRPr="00B77261">
              <w:rPr>
                <w:b/>
                <w:bCs/>
                <w:sz w:val="20"/>
                <w:szCs w:val="20"/>
              </w:rPr>
              <w:t>787</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1</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08</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00</w:t>
            </w:r>
          </w:p>
        </w:tc>
        <w:tc>
          <w:tcPr>
            <w:tcW w:w="516" w:type="dxa"/>
            <w:shd w:val="clear" w:color="auto" w:fill="auto"/>
            <w:noWrap/>
            <w:hideMark/>
          </w:tcPr>
          <w:p w:rsidR="00B43525" w:rsidRPr="00B77261" w:rsidRDefault="00B43525" w:rsidP="000363DC">
            <w:pPr>
              <w:jc w:val="center"/>
              <w:rPr>
                <w:b/>
                <w:bCs/>
                <w:sz w:val="20"/>
                <w:szCs w:val="20"/>
              </w:rPr>
            </w:pPr>
            <w:r w:rsidRPr="00B77261">
              <w:rPr>
                <w:b/>
                <w:bCs/>
                <w:sz w:val="20"/>
                <w:szCs w:val="20"/>
              </w:rPr>
              <w:t>000</w:t>
            </w:r>
          </w:p>
        </w:tc>
        <w:tc>
          <w:tcPr>
            <w:tcW w:w="463" w:type="dxa"/>
            <w:shd w:val="clear" w:color="auto" w:fill="auto"/>
            <w:noWrap/>
            <w:hideMark/>
          </w:tcPr>
          <w:p w:rsidR="00B43525" w:rsidRPr="00B77261" w:rsidRDefault="00B43525" w:rsidP="000363DC">
            <w:pPr>
              <w:jc w:val="center"/>
              <w:rPr>
                <w:b/>
                <w:bCs/>
                <w:sz w:val="20"/>
                <w:szCs w:val="20"/>
              </w:rPr>
            </w:pPr>
            <w:r w:rsidRPr="00B77261">
              <w:rPr>
                <w:b/>
                <w:bCs/>
                <w:sz w:val="20"/>
                <w:szCs w:val="20"/>
              </w:rPr>
              <w:t>00</w:t>
            </w:r>
          </w:p>
        </w:tc>
        <w:tc>
          <w:tcPr>
            <w:tcW w:w="616" w:type="dxa"/>
            <w:shd w:val="clear" w:color="auto" w:fill="auto"/>
            <w:noWrap/>
            <w:hideMark/>
          </w:tcPr>
          <w:p w:rsidR="00B43525" w:rsidRPr="00B77261" w:rsidRDefault="00B43525" w:rsidP="000363DC">
            <w:pPr>
              <w:jc w:val="center"/>
              <w:rPr>
                <w:b/>
                <w:bCs/>
                <w:sz w:val="20"/>
                <w:szCs w:val="20"/>
              </w:rPr>
            </w:pPr>
            <w:r w:rsidRPr="00B77261">
              <w:rPr>
                <w:b/>
                <w:bCs/>
                <w:sz w:val="20"/>
                <w:szCs w:val="20"/>
              </w:rPr>
              <w:t>0000</w:t>
            </w:r>
          </w:p>
        </w:tc>
        <w:tc>
          <w:tcPr>
            <w:tcW w:w="516" w:type="dxa"/>
            <w:shd w:val="clear" w:color="auto" w:fill="auto"/>
            <w:noWrap/>
            <w:hideMark/>
          </w:tcPr>
          <w:p w:rsidR="00B43525" w:rsidRPr="00B77261" w:rsidRDefault="00B43525" w:rsidP="000363DC">
            <w:pPr>
              <w:jc w:val="center"/>
              <w:rPr>
                <w:b/>
                <w:bCs/>
                <w:sz w:val="20"/>
                <w:szCs w:val="20"/>
              </w:rPr>
            </w:pPr>
            <w:r w:rsidRPr="00B77261">
              <w:rPr>
                <w:b/>
                <w:bCs/>
                <w:sz w:val="20"/>
                <w:szCs w:val="20"/>
              </w:rPr>
              <w:t>000</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 </w:t>
            </w:r>
          </w:p>
        </w:tc>
        <w:tc>
          <w:tcPr>
            <w:tcW w:w="6859" w:type="dxa"/>
            <w:shd w:val="clear" w:color="auto" w:fill="auto"/>
            <w:hideMark/>
          </w:tcPr>
          <w:p w:rsidR="00B43525" w:rsidRPr="00B77261" w:rsidRDefault="00B43525" w:rsidP="000363DC">
            <w:pPr>
              <w:rPr>
                <w:b/>
                <w:bCs/>
                <w:sz w:val="20"/>
                <w:szCs w:val="20"/>
              </w:rPr>
            </w:pPr>
            <w:r w:rsidRPr="00B77261">
              <w:rPr>
                <w:b/>
                <w:bCs/>
                <w:sz w:val="20"/>
                <w:szCs w:val="20"/>
              </w:rPr>
              <w:t>ГОСУДАРСТВЕННАЯ ПОШЛИНА</w:t>
            </w:r>
          </w:p>
        </w:tc>
        <w:tc>
          <w:tcPr>
            <w:tcW w:w="1134" w:type="dxa"/>
            <w:gridSpan w:val="2"/>
            <w:shd w:val="clear" w:color="auto" w:fill="auto"/>
            <w:noWrap/>
            <w:hideMark/>
          </w:tcPr>
          <w:p w:rsidR="00B43525" w:rsidRPr="00B77261" w:rsidRDefault="00B43525" w:rsidP="000363DC">
            <w:pPr>
              <w:jc w:val="right"/>
              <w:rPr>
                <w:b/>
                <w:bCs/>
                <w:sz w:val="20"/>
                <w:szCs w:val="20"/>
              </w:rPr>
            </w:pPr>
            <w:r w:rsidRPr="00B77261">
              <w:rPr>
                <w:b/>
                <w:bCs/>
                <w:sz w:val="20"/>
                <w:szCs w:val="20"/>
              </w:rPr>
              <w:t>13</w:t>
            </w:r>
          </w:p>
        </w:tc>
        <w:tc>
          <w:tcPr>
            <w:tcW w:w="1134" w:type="dxa"/>
            <w:gridSpan w:val="2"/>
            <w:shd w:val="clear" w:color="auto" w:fill="auto"/>
            <w:noWrap/>
            <w:hideMark/>
          </w:tcPr>
          <w:p w:rsidR="00B43525" w:rsidRPr="00B77261" w:rsidRDefault="00B43525" w:rsidP="000363DC">
            <w:pPr>
              <w:jc w:val="right"/>
              <w:rPr>
                <w:b/>
                <w:bCs/>
                <w:sz w:val="20"/>
                <w:szCs w:val="20"/>
              </w:rPr>
            </w:pPr>
            <w:r w:rsidRPr="00B77261">
              <w:rPr>
                <w:b/>
                <w:bCs/>
                <w:sz w:val="20"/>
                <w:szCs w:val="20"/>
              </w:rPr>
              <w:t>13</w:t>
            </w:r>
          </w:p>
        </w:tc>
        <w:tc>
          <w:tcPr>
            <w:tcW w:w="1134" w:type="dxa"/>
            <w:gridSpan w:val="3"/>
            <w:shd w:val="clear" w:color="auto" w:fill="auto"/>
            <w:noWrap/>
            <w:hideMark/>
          </w:tcPr>
          <w:p w:rsidR="00B43525" w:rsidRPr="00B77261" w:rsidRDefault="00B43525" w:rsidP="000363DC">
            <w:pPr>
              <w:jc w:val="right"/>
              <w:rPr>
                <w:b/>
                <w:bCs/>
                <w:sz w:val="20"/>
                <w:szCs w:val="20"/>
              </w:rPr>
            </w:pPr>
            <w:r w:rsidRPr="00B77261">
              <w:rPr>
                <w:b/>
                <w:bCs/>
                <w:sz w:val="20"/>
                <w:szCs w:val="20"/>
              </w:rPr>
              <w:t>13</w:t>
            </w:r>
          </w:p>
        </w:tc>
      </w:tr>
      <w:tr w:rsidR="00B43525" w:rsidRPr="00B77261" w:rsidTr="000363DC">
        <w:trPr>
          <w:trHeight w:val="454"/>
        </w:trPr>
        <w:tc>
          <w:tcPr>
            <w:tcW w:w="457" w:type="dxa"/>
            <w:shd w:val="clear" w:color="auto" w:fill="auto"/>
            <w:noWrap/>
            <w:hideMark/>
          </w:tcPr>
          <w:p w:rsidR="00B43525" w:rsidRPr="00B77261" w:rsidRDefault="00B43525" w:rsidP="000363DC">
            <w:pPr>
              <w:rPr>
                <w:sz w:val="20"/>
                <w:szCs w:val="20"/>
              </w:rPr>
            </w:pPr>
            <w:r w:rsidRPr="00B77261">
              <w:rPr>
                <w:sz w:val="20"/>
                <w:szCs w:val="20"/>
              </w:rPr>
              <w:t>26</w:t>
            </w:r>
          </w:p>
        </w:tc>
        <w:tc>
          <w:tcPr>
            <w:tcW w:w="516" w:type="dxa"/>
            <w:shd w:val="clear" w:color="auto" w:fill="auto"/>
            <w:noWrap/>
            <w:hideMark/>
          </w:tcPr>
          <w:p w:rsidR="00B43525" w:rsidRPr="00B77261" w:rsidRDefault="00B43525" w:rsidP="000363DC">
            <w:pPr>
              <w:jc w:val="center"/>
              <w:rPr>
                <w:b/>
                <w:bCs/>
                <w:sz w:val="20"/>
                <w:szCs w:val="20"/>
              </w:rPr>
            </w:pPr>
            <w:r w:rsidRPr="00B77261">
              <w:rPr>
                <w:b/>
                <w:bCs/>
                <w:sz w:val="20"/>
                <w:szCs w:val="20"/>
              </w:rPr>
              <w:t>787</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1</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08</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04</w:t>
            </w:r>
          </w:p>
        </w:tc>
        <w:tc>
          <w:tcPr>
            <w:tcW w:w="516" w:type="dxa"/>
            <w:shd w:val="clear" w:color="auto" w:fill="auto"/>
            <w:noWrap/>
            <w:hideMark/>
          </w:tcPr>
          <w:p w:rsidR="00B43525" w:rsidRPr="00B77261" w:rsidRDefault="00B43525" w:rsidP="000363DC">
            <w:pPr>
              <w:jc w:val="center"/>
              <w:rPr>
                <w:b/>
                <w:bCs/>
                <w:sz w:val="20"/>
                <w:szCs w:val="20"/>
              </w:rPr>
            </w:pPr>
            <w:r w:rsidRPr="00B77261">
              <w:rPr>
                <w:b/>
                <w:bCs/>
                <w:sz w:val="20"/>
                <w:szCs w:val="20"/>
              </w:rPr>
              <w:t>000</w:t>
            </w:r>
          </w:p>
        </w:tc>
        <w:tc>
          <w:tcPr>
            <w:tcW w:w="463" w:type="dxa"/>
            <w:shd w:val="clear" w:color="auto" w:fill="auto"/>
            <w:noWrap/>
            <w:hideMark/>
          </w:tcPr>
          <w:p w:rsidR="00B43525" w:rsidRPr="00B77261" w:rsidRDefault="00B43525" w:rsidP="000363DC">
            <w:pPr>
              <w:jc w:val="center"/>
              <w:rPr>
                <w:b/>
                <w:bCs/>
                <w:sz w:val="20"/>
                <w:szCs w:val="20"/>
              </w:rPr>
            </w:pPr>
            <w:r w:rsidRPr="00B77261">
              <w:rPr>
                <w:b/>
                <w:bCs/>
                <w:sz w:val="20"/>
                <w:szCs w:val="20"/>
              </w:rPr>
              <w:t>01</w:t>
            </w:r>
          </w:p>
        </w:tc>
        <w:tc>
          <w:tcPr>
            <w:tcW w:w="616" w:type="dxa"/>
            <w:shd w:val="clear" w:color="auto" w:fill="auto"/>
            <w:noWrap/>
            <w:hideMark/>
          </w:tcPr>
          <w:p w:rsidR="00B43525" w:rsidRPr="00B77261" w:rsidRDefault="00B43525" w:rsidP="000363DC">
            <w:pPr>
              <w:jc w:val="center"/>
              <w:rPr>
                <w:b/>
                <w:bCs/>
                <w:sz w:val="20"/>
                <w:szCs w:val="20"/>
              </w:rPr>
            </w:pPr>
            <w:r w:rsidRPr="00B77261">
              <w:rPr>
                <w:b/>
                <w:bCs/>
                <w:sz w:val="20"/>
                <w:szCs w:val="20"/>
              </w:rPr>
              <w:t>0000</w:t>
            </w:r>
          </w:p>
        </w:tc>
        <w:tc>
          <w:tcPr>
            <w:tcW w:w="516" w:type="dxa"/>
            <w:shd w:val="clear" w:color="auto" w:fill="auto"/>
            <w:noWrap/>
            <w:hideMark/>
          </w:tcPr>
          <w:p w:rsidR="00B43525" w:rsidRPr="00B77261" w:rsidRDefault="00B43525" w:rsidP="000363DC">
            <w:pPr>
              <w:jc w:val="center"/>
              <w:rPr>
                <w:b/>
                <w:bCs/>
                <w:sz w:val="20"/>
                <w:szCs w:val="20"/>
              </w:rPr>
            </w:pPr>
            <w:r w:rsidRPr="00B77261">
              <w:rPr>
                <w:b/>
                <w:bCs/>
                <w:sz w:val="20"/>
                <w:szCs w:val="20"/>
              </w:rPr>
              <w:t>110</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 </w:t>
            </w:r>
          </w:p>
        </w:tc>
        <w:tc>
          <w:tcPr>
            <w:tcW w:w="6859" w:type="dxa"/>
            <w:shd w:val="clear" w:color="auto" w:fill="auto"/>
            <w:hideMark/>
          </w:tcPr>
          <w:p w:rsidR="00B43525" w:rsidRPr="00B77261" w:rsidRDefault="00B43525" w:rsidP="000363DC">
            <w:pPr>
              <w:rPr>
                <w:b/>
                <w:bCs/>
                <w:sz w:val="20"/>
                <w:szCs w:val="20"/>
              </w:rPr>
            </w:pPr>
            <w:r w:rsidRPr="00B77261">
              <w:rPr>
                <w:b/>
                <w:bCs/>
                <w:sz w:val="20"/>
                <w:szCs w:val="20"/>
              </w:rPr>
              <w:t>Государственная пошлина за совершение нотариальных действий (за исключением действий , совершаемых консульскими учреждениями РФ)</w:t>
            </w:r>
          </w:p>
        </w:tc>
        <w:tc>
          <w:tcPr>
            <w:tcW w:w="1134" w:type="dxa"/>
            <w:gridSpan w:val="2"/>
            <w:shd w:val="clear" w:color="auto" w:fill="auto"/>
            <w:noWrap/>
            <w:hideMark/>
          </w:tcPr>
          <w:p w:rsidR="00B43525" w:rsidRPr="00B77261" w:rsidRDefault="00B43525" w:rsidP="000363DC">
            <w:pPr>
              <w:jc w:val="right"/>
              <w:rPr>
                <w:b/>
                <w:bCs/>
                <w:sz w:val="20"/>
                <w:szCs w:val="20"/>
              </w:rPr>
            </w:pPr>
            <w:r w:rsidRPr="00B77261">
              <w:rPr>
                <w:b/>
                <w:bCs/>
                <w:sz w:val="20"/>
                <w:szCs w:val="20"/>
              </w:rPr>
              <w:t>12</w:t>
            </w:r>
          </w:p>
        </w:tc>
        <w:tc>
          <w:tcPr>
            <w:tcW w:w="1134" w:type="dxa"/>
            <w:gridSpan w:val="2"/>
            <w:shd w:val="clear" w:color="auto" w:fill="auto"/>
            <w:noWrap/>
            <w:hideMark/>
          </w:tcPr>
          <w:p w:rsidR="00B43525" w:rsidRPr="00B77261" w:rsidRDefault="00B43525" w:rsidP="000363DC">
            <w:pPr>
              <w:jc w:val="right"/>
              <w:rPr>
                <w:b/>
                <w:bCs/>
                <w:sz w:val="20"/>
                <w:szCs w:val="20"/>
              </w:rPr>
            </w:pPr>
            <w:r w:rsidRPr="00B77261">
              <w:rPr>
                <w:b/>
                <w:bCs/>
                <w:sz w:val="20"/>
                <w:szCs w:val="20"/>
              </w:rPr>
              <w:t>12</w:t>
            </w:r>
          </w:p>
        </w:tc>
        <w:tc>
          <w:tcPr>
            <w:tcW w:w="1134" w:type="dxa"/>
            <w:gridSpan w:val="3"/>
            <w:shd w:val="clear" w:color="auto" w:fill="auto"/>
            <w:noWrap/>
            <w:hideMark/>
          </w:tcPr>
          <w:p w:rsidR="00B43525" w:rsidRPr="00B77261" w:rsidRDefault="00B43525" w:rsidP="000363DC">
            <w:pPr>
              <w:jc w:val="right"/>
              <w:rPr>
                <w:b/>
                <w:bCs/>
                <w:sz w:val="20"/>
                <w:szCs w:val="20"/>
              </w:rPr>
            </w:pPr>
            <w:r w:rsidRPr="00B77261">
              <w:rPr>
                <w:b/>
                <w:bCs/>
                <w:sz w:val="20"/>
                <w:szCs w:val="20"/>
              </w:rPr>
              <w:t>12</w:t>
            </w:r>
          </w:p>
        </w:tc>
      </w:tr>
      <w:tr w:rsidR="00B43525" w:rsidRPr="00B77261" w:rsidTr="000363DC">
        <w:trPr>
          <w:trHeight w:val="795"/>
        </w:trPr>
        <w:tc>
          <w:tcPr>
            <w:tcW w:w="457" w:type="dxa"/>
            <w:shd w:val="clear" w:color="auto" w:fill="auto"/>
            <w:noWrap/>
            <w:hideMark/>
          </w:tcPr>
          <w:p w:rsidR="00B43525" w:rsidRPr="00B77261" w:rsidRDefault="00B43525" w:rsidP="000363DC">
            <w:pPr>
              <w:rPr>
                <w:sz w:val="20"/>
                <w:szCs w:val="20"/>
              </w:rPr>
            </w:pPr>
            <w:r w:rsidRPr="00B77261">
              <w:rPr>
                <w:sz w:val="20"/>
                <w:szCs w:val="20"/>
              </w:rPr>
              <w:t>27</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787</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1</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08</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04</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020</w:t>
            </w:r>
          </w:p>
        </w:tc>
        <w:tc>
          <w:tcPr>
            <w:tcW w:w="463" w:type="dxa"/>
            <w:shd w:val="clear" w:color="auto" w:fill="auto"/>
            <w:noWrap/>
            <w:hideMark/>
          </w:tcPr>
          <w:p w:rsidR="00B43525" w:rsidRPr="00B77261" w:rsidRDefault="00B43525" w:rsidP="000363DC">
            <w:pPr>
              <w:jc w:val="center"/>
              <w:rPr>
                <w:sz w:val="20"/>
                <w:szCs w:val="20"/>
              </w:rPr>
            </w:pPr>
            <w:r w:rsidRPr="00B77261">
              <w:rPr>
                <w:sz w:val="20"/>
                <w:szCs w:val="20"/>
              </w:rPr>
              <w:t>01</w:t>
            </w:r>
          </w:p>
        </w:tc>
        <w:tc>
          <w:tcPr>
            <w:tcW w:w="616" w:type="dxa"/>
            <w:shd w:val="clear" w:color="auto" w:fill="auto"/>
            <w:noWrap/>
            <w:hideMark/>
          </w:tcPr>
          <w:p w:rsidR="00B43525" w:rsidRPr="00B77261" w:rsidRDefault="00B43525" w:rsidP="000363DC">
            <w:pPr>
              <w:jc w:val="center"/>
              <w:rPr>
                <w:sz w:val="20"/>
                <w:szCs w:val="20"/>
              </w:rPr>
            </w:pPr>
            <w:r w:rsidRPr="00B77261">
              <w:rPr>
                <w:sz w:val="20"/>
                <w:szCs w:val="20"/>
              </w:rPr>
              <w:t>1000</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110</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 </w:t>
            </w:r>
          </w:p>
        </w:tc>
        <w:tc>
          <w:tcPr>
            <w:tcW w:w="6859" w:type="dxa"/>
            <w:shd w:val="clear" w:color="auto" w:fill="auto"/>
            <w:noWrap/>
            <w:vAlign w:val="bottom"/>
            <w:hideMark/>
          </w:tcPr>
          <w:p w:rsidR="00B43525" w:rsidRPr="00B77261" w:rsidRDefault="00B43525" w:rsidP="000363DC">
            <w:pPr>
              <w:rPr>
                <w:sz w:val="20"/>
                <w:szCs w:val="20"/>
              </w:rPr>
            </w:pPr>
            <w:r w:rsidRPr="00B77261">
              <w:rPr>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(Зачисляемая в бюджеты поселений)</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12</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12</w:t>
            </w:r>
          </w:p>
        </w:tc>
        <w:tc>
          <w:tcPr>
            <w:tcW w:w="1134" w:type="dxa"/>
            <w:gridSpan w:val="3"/>
            <w:shd w:val="clear" w:color="auto" w:fill="auto"/>
            <w:noWrap/>
            <w:hideMark/>
          </w:tcPr>
          <w:p w:rsidR="00B43525" w:rsidRPr="00B77261" w:rsidRDefault="00B43525" w:rsidP="000363DC">
            <w:pPr>
              <w:jc w:val="right"/>
              <w:rPr>
                <w:sz w:val="20"/>
                <w:szCs w:val="20"/>
              </w:rPr>
            </w:pPr>
            <w:r w:rsidRPr="00B77261">
              <w:rPr>
                <w:sz w:val="20"/>
                <w:szCs w:val="20"/>
              </w:rPr>
              <w:t>12</w:t>
            </w:r>
          </w:p>
        </w:tc>
      </w:tr>
      <w:tr w:rsidR="00B43525" w:rsidRPr="00B77261" w:rsidTr="000363DC">
        <w:trPr>
          <w:trHeight w:val="795"/>
        </w:trPr>
        <w:tc>
          <w:tcPr>
            <w:tcW w:w="457" w:type="dxa"/>
            <w:shd w:val="clear" w:color="auto" w:fill="auto"/>
            <w:noWrap/>
            <w:hideMark/>
          </w:tcPr>
          <w:p w:rsidR="00B43525" w:rsidRPr="00B77261" w:rsidRDefault="00B43525" w:rsidP="000363DC">
            <w:pPr>
              <w:rPr>
                <w:sz w:val="20"/>
                <w:szCs w:val="20"/>
              </w:rPr>
            </w:pPr>
            <w:r w:rsidRPr="00B77261">
              <w:rPr>
                <w:sz w:val="20"/>
                <w:szCs w:val="20"/>
              </w:rPr>
              <w:t>28</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787</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1</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08</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07</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175</w:t>
            </w:r>
          </w:p>
        </w:tc>
        <w:tc>
          <w:tcPr>
            <w:tcW w:w="463" w:type="dxa"/>
            <w:shd w:val="clear" w:color="auto" w:fill="auto"/>
            <w:noWrap/>
            <w:hideMark/>
          </w:tcPr>
          <w:p w:rsidR="00B43525" w:rsidRPr="00B77261" w:rsidRDefault="00B43525" w:rsidP="000363DC">
            <w:pPr>
              <w:jc w:val="center"/>
              <w:rPr>
                <w:sz w:val="20"/>
                <w:szCs w:val="20"/>
              </w:rPr>
            </w:pPr>
            <w:r w:rsidRPr="00B77261">
              <w:rPr>
                <w:sz w:val="20"/>
                <w:szCs w:val="20"/>
              </w:rPr>
              <w:t>01</w:t>
            </w:r>
          </w:p>
        </w:tc>
        <w:tc>
          <w:tcPr>
            <w:tcW w:w="616" w:type="dxa"/>
            <w:shd w:val="clear" w:color="auto" w:fill="auto"/>
            <w:noWrap/>
            <w:hideMark/>
          </w:tcPr>
          <w:p w:rsidR="00B43525" w:rsidRPr="00B77261" w:rsidRDefault="00B43525" w:rsidP="000363DC">
            <w:pPr>
              <w:jc w:val="center"/>
              <w:rPr>
                <w:sz w:val="20"/>
                <w:szCs w:val="20"/>
              </w:rPr>
            </w:pPr>
            <w:r w:rsidRPr="00B77261">
              <w:rPr>
                <w:sz w:val="20"/>
                <w:szCs w:val="20"/>
              </w:rPr>
              <w:t>1000</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110</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 </w:t>
            </w:r>
          </w:p>
        </w:tc>
        <w:tc>
          <w:tcPr>
            <w:tcW w:w="6859" w:type="dxa"/>
            <w:shd w:val="clear" w:color="auto" w:fill="auto"/>
            <w:noWrap/>
            <w:vAlign w:val="bottom"/>
            <w:hideMark/>
          </w:tcPr>
          <w:p w:rsidR="00B43525" w:rsidRPr="00B77261" w:rsidRDefault="00B43525" w:rsidP="000363DC">
            <w:pPr>
              <w:rPr>
                <w:sz w:val="20"/>
                <w:szCs w:val="20"/>
              </w:rPr>
            </w:pPr>
            <w:r w:rsidRPr="00B77261">
              <w:rPr>
                <w:sz w:val="20"/>
                <w:szCs w:val="20"/>
              </w:rPr>
              <w:t xml:space="preserve">Государственная пошлина за выдачу органом местного самоуправления поселения специального разрешения на движение автомобильным дорогам транспортных средств, осуществляющих перевозки опасных тяжеловесных и ( или)крупногабаритных грузов,  зачисляемая в бюджеты поселений (сумма платежа)  </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1</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1</w:t>
            </w:r>
          </w:p>
        </w:tc>
        <w:tc>
          <w:tcPr>
            <w:tcW w:w="1134" w:type="dxa"/>
            <w:gridSpan w:val="3"/>
            <w:shd w:val="clear" w:color="auto" w:fill="auto"/>
            <w:noWrap/>
            <w:hideMark/>
          </w:tcPr>
          <w:p w:rsidR="00B43525" w:rsidRPr="00B77261" w:rsidRDefault="00B43525" w:rsidP="000363DC">
            <w:pPr>
              <w:jc w:val="right"/>
              <w:rPr>
                <w:sz w:val="20"/>
                <w:szCs w:val="20"/>
              </w:rPr>
            </w:pPr>
            <w:r w:rsidRPr="00B77261">
              <w:rPr>
                <w:sz w:val="20"/>
                <w:szCs w:val="20"/>
              </w:rPr>
              <w:t>1</w:t>
            </w:r>
          </w:p>
        </w:tc>
      </w:tr>
      <w:tr w:rsidR="00B43525" w:rsidRPr="00B77261" w:rsidTr="000363DC">
        <w:trPr>
          <w:trHeight w:val="454"/>
        </w:trPr>
        <w:tc>
          <w:tcPr>
            <w:tcW w:w="457" w:type="dxa"/>
            <w:shd w:val="clear" w:color="auto" w:fill="auto"/>
            <w:noWrap/>
            <w:hideMark/>
          </w:tcPr>
          <w:p w:rsidR="00B43525" w:rsidRPr="00B77261" w:rsidRDefault="00B43525" w:rsidP="000363DC">
            <w:pPr>
              <w:rPr>
                <w:b/>
                <w:bCs/>
                <w:sz w:val="20"/>
                <w:szCs w:val="20"/>
              </w:rPr>
            </w:pPr>
            <w:r w:rsidRPr="00B77261">
              <w:rPr>
                <w:b/>
                <w:bCs/>
                <w:sz w:val="20"/>
                <w:szCs w:val="20"/>
              </w:rPr>
              <w:t>29</w:t>
            </w:r>
          </w:p>
        </w:tc>
        <w:tc>
          <w:tcPr>
            <w:tcW w:w="516" w:type="dxa"/>
            <w:shd w:val="clear" w:color="auto" w:fill="auto"/>
            <w:noWrap/>
            <w:hideMark/>
          </w:tcPr>
          <w:p w:rsidR="00B43525" w:rsidRPr="00B77261" w:rsidRDefault="00B43525" w:rsidP="000363DC">
            <w:pPr>
              <w:jc w:val="center"/>
              <w:rPr>
                <w:b/>
                <w:bCs/>
                <w:sz w:val="20"/>
                <w:szCs w:val="20"/>
              </w:rPr>
            </w:pPr>
            <w:r w:rsidRPr="00B77261">
              <w:rPr>
                <w:b/>
                <w:bCs/>
                <w:sz w:val="20"/>
                <w:szCs w:val="20"/>
              </w:rPr>
              <w:t>787</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1</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11</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09</w:t>
            </w:r>
          </w:p>
        </w:tc>
        <w:tc>
          <w:tcPr>
            <w:tcW w:w="516" w:type="dxa"/>
            <w:shd w:val="clear" w:color="auto" w:fill="auto"/>
            <w:noWrap/>
            <w:hideMark/>
          </w:tcPr>
          <w:p w:rsidR="00B43525" w:rsidRPr="00B77261" w:rsidRDefault="00B43525" w:rsidP="000363DC">
            <w:pPr>
              <w:jc w:val="center"/>
              <w:rPr>
                <w:b/>
                <w:bCs/>
                <w:sz w:val="20"/>
                <w:szCs w:val="20"/>
              </w:rPr>
            </w:pPr>
            <w:r w:rsidRPr="00B77261">
              <w:rPr>
                <w:b/>
                <w:bCs/>
                <w:sz w:val="20"/>
                <w:szCs w:val="20"/>
              </w:rPr>
              <w:t>451</w:t>
            </w:r>
          </w:p>
        </w:tc>
        <w:tc>
          <w:tcPr>
            <w:tcW w:w="463" w:type="dxa"/>
            <w:shd w:val="clear" w:color="auto" w:fill="auto"/>
            <w:noWrap/>
            <w:hideMark/>
          </w:tcPr>
          <w:p w:rsidR="00B43525" w:rsidRPr="00B77261" w:rsidRDefault="00B43525" w:rsidP="000363DC">
            <w:pPr>
              <w:jc w:val="center"/>
              <w:rPr>
                <w:b/>
                <w:bCs/>
                <w:sz w:val="20"/>
                <w:szCs w:val="20"/>
              </w:rPr>
            </w:pPr>
            <w:r w:rsidRPr="00B77261">
              <w:rPr>
                <w:b/>
                <w:bCs/>
                <w:sz w:val="20"/>
                <w:szCs w:val="20"/>
              </w:rPr>
              <w:t>01</w:t>
            </w:r>
          </w:p>
        </w:tc>
        <w:tc>
          <w:tcPr>
            <w:tcW w:w="616" w:type="dxa"/>
            <w:shd w:val="clear" w:color="auto" w:fill="auto"/>
            <w:noWrap/>
            <w:hideMark/>
          </w:tcPr>
          <w:p w:rsidR="00B43525" w:rsidRPr="00B77261" w:rsidRDefault="00B43525" w:rsidP="000363DC">
            <w:pPr>
              <w:jc w:val="center"/>
              <w:rPr>
                <w:b/>
                <w:bCs/>
                <w:sz w:val="20"/>
                <w:szCs w:val="20"/>
              </w:rPr>
            </w:pPr>
            <w:r w:rsidRPr="00B77261">
              <w:rPr>
                <w:b/>
                <w:bCs/>
                <w:sz w:val="20"/>
                <w:szCs w:val="20"/>
              </w:rPr>
              <w:t>0000</w:t>
            </w:r>
          </w:p>
        </w:tc>
        <w:tc>
          <w:tcPr>
            <w:tcW w:w="516" w:type="dxa"/>
            <w:shd w:val="clear" w:color="auto" w:fill="auto"/>
            <w:noWrap/>
            <w:hideMark/>
          </w:tcPr>
          <w:p w:rsidR="00B43525" w:rsidRPr="00B77261" w:rsidRDefault="00B43525" w:rsidP="000363DC">
            <w:pPr>
              <w:jc w:val="center"/>
              <w:rPr>
                <w:b/>
                <w:bCs/>
                <w:sz w:val="20"/>
                <w:szCs w:val="20"/>
              </w:rPr>
            </w:pPr>
            <w:r w:rsidRPr="00B77261">
              <w:rPr>
                <w:b/>
                <w:bCs/>
                <w:sz w:val="20"/>
                <w:szCs w:val="20"/>
              </w:rPr>
              <w:t>120</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 </w:t>
            </w:r>
          </w:p>
        </w:tc>
        <w:tc>
          <w:tcPr>
            <w:tcW w:w="6859" w:type="dxa"/>
            <w:shd w:val="clear" w:color="auto" w:fill="auto"/>
            <w:noWrap/>
            <w:vAlign w:val="bottom"/>
            <w:hideMark/>
          </w:tcPr>
          <w:p w:rsidR="00B43525" w:rsidRPr="00B77261" w:rsidRDefault="00B43525" w:rsidP="000363DC">
            <w:pPr>
              <w:rPr>
                <w:b/>
                <w:bCs/>
                <w:sz w:val="20"/>
                <w:szCs w:val="20"/>
              </w:rPr>
            </w:pPr>
            <w:r w:rsidRPr="00B77261">
              <w:rPr>
                <w:b/>
                <w:bCs/>
                <w:sz w:val="20"/>
                <w:szCs w:val="20"/>
              </w:rPr>
              <w:t>Доходы от использованиея имущества, находящегося в государственной и муниципальной собственноссти</w:t>
            </w:r>
          </w:p>
        </w:tc>
        <w:tc>
          <w:tcPr>
            <w:tcW w:w="1134" w:type="dxa"/>
            <w:gridSpan w:val="2"/>
            <w:shd w:val="clear" w:color="auto" w:fill="auto"/>
            <w:noWrap/>
            <w:hideMark/>
          </w:tcPr>
          <w:p w:rsidR="00B43525" w:rsidRPr="00B77261" w:rsidRDefault="00B43525" w:rsidP="000363DC">
            <w:pPr>
              <w:jc w:val="right"/>
              <w:rPr>
                <w:b/>
                <w:bCs/>
                <w:sz w:val="20"/>
                <w:szCs w:val="20"/>
              </w:rPr>
            </w:pPr>
            <w:r w:rsidRPr="00B77261">
              <w:rPr>
                <w:b/>
                <w:bCs/>
                <w:sz w:val="20"/>
                <w:szCs w:val="20"/>
              </w:rPr>
              <w:t>20</w:t>
            </w:r>
          </w:p>
        </w:tc>
        <w:tc>
          <w:tcPr>
            <w:tcW w:w="1134" w:type="dxa"/>
            <w:gridSpan w:val="2"/>
            <w:shd w:val="clear" w:color="auto" w:fill="auto"/>
            <w:noWrap/>
            <w:hideMark/>
          </w:tcPr>
          <w:p w:rsidR="00B43525" w:rsidRPr="00B77261" w:rsidRDefault="00B43525" w:rsidP="000363DC">
            <w:pPr>
              <w:jc w:val="right"/>
              <w:rPr>
                <w:b/>
                <w:bCs/>
                <w:sz w:val="20"/>
                <w:szCs w:val="20"/>
              </w:rPr>
            </w:pPr>
            <w:r w:rsidRPr="00B77261">
              <w:rPr>
                <w:b/>
                <w:bCs/>
                <w:sz w:val="20"/>
                <w:szCs w:val="20"/>
              </w:rPr>
              <w:t>20</w:t>
            </w:r>
          </w:p>
        </w:tc>
        <w:tc>
          <w:tcPr>
            <w:tcW w:w="1134" w:type="dxa"/>
            <w:gridSpan w:val="3"/>
            <w:shd w:val="clear" w:color="auto" w:fill="auto"/>
            <w:noWrap/>
            <w:hideMark/>
          </w:tcPr>
          <w:p w:rsidR="00B43525" w:rsidRPr="00B77261" w:rsidRDefault="00B43525" w:rsidP="000363DC">
            <w:pPr>
              <w:jc w:val="right"/>
              <w:rPr>
                <w:b/>
                <w:bCs/>
                <w:sz w:val="20"/>
                <w:szCs w:val="20"/>
              </w:rPr>
            </w:pPr>
            <w:r w:rsidRPr="00B77261">
              <w:rPr>
                <w:b/>
                <w:bCs/>
                <w:sz w:val="20"/>
                <w:szCs w:val="20"/>
              </w:rPr>
              <w:t>20</w:t>
            </w:r>
          </w:p>
        </w:tc>
      </w:tr>
      <w:tr w:rsidR="00B43525" w:rsidRPr="00B77261" w:rsidTr="000363DC">
        <w:trPr>
          <w:trHeight w:val="907"/>
        </w:trPr>
        <w:tc>
          <w:tcPr>
            <w:tcW w:w="457" w:type="dxa"/>
            <w:shd w:val="clear" w:color="auto" w:fill="auto"/>
            <w:noWrap/>
            <w:hideMark/>
          </w:tcPr>
          <w:p w:rsidR="00B43525" w:rsidRPr="00B77261" w:rsidRDefault="00B43525" w:rsidP="000363DC">
            <w:pPr>
              <w:rPr>
                <w:sz w:val="20"/>
                <w:szCs w:val="20"/>
              </w:rPr>
            </w:pPr>
            <w:r w:rsidRPr="00B77261">
              <w:rPr>
                <w:sz w:val="20"/>
                <w:szCs w:val="20"/>
              </w:rPr>
              <w:t>30</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787</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1</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11</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09</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451</w:t>
            </w:r>
          </w:p>
        </w:tc>
        <w:tc>
          <w:tcPr>
            <w:tcW w:w="463" w:type="dxa"/>
            <w:shd w:val="clear" w:color="auto" w:fill="auto"/>
            <w:noWrap/>
            <w:hideMark/>
          </w:tcPr>
          <w:p w:rsidR="00B43525" w:rsidRPr="00B77261" w:rsidRDefault="00B43525" w:rsidP="000363DC">
            <w:pPr>
              <w:jc w:val="center"/>
              <w:rPr>
                <w:sz w:val="20"/>
                <w:szCs w:val="20"/>
              </w:rPr>
            </w:pPr>
            <w:r w:rsidRPr="00B77261">
              <w:rPr>
                <w:sz w:val="20"/>
                <w:szCs w:val="20"/>
              </w:rPr>
              <w:t>10</w:t>
            </w:r>
          </w:p>
        </w:tc>
        <w:tc>
          <w:tcPr>
            <w:tcW w:w="616" w:type="dxa"/>
            <w:shd w:val="clear" w:color="auto" w:fill="auto"/>
            <w:noWrap/>
            <w:hideMark/>
          </w:tcPr>
          <w:p w:rsidR="00B43525" w:rsidRPr="00B77261" w:rsidRDefault="00B43525" w:rsidP="000363DC">
            <w:pPr>
              <w:jc w:val="center"/>
              <w:rPr>
                <w:sz w:val="20"/>
                <w:szCs w:val="20"/>
              </w:rPr>
            </w:pPr>
            <w:r w:rsidRPr="00B77261">
              <w:rPr>
                <w:sz w:val="20"/>
                <w:szCs w:val="20"/>
              </w:rPr>
              <w:t>0000</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120</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 </w:t>
            </w:r>
          </w:p>
        </w:tc>
        <w:tc>
          <w:tcPr>
            <w:tcW w:w="6859" w:type="dxa"/>
            <w:shd w:val="clear" w:color="auto" w:fill="auto"/>
            <w:noWrap/>
            <w:vAlign w:val="bottom"/>
            <w:hideMark/>
          </w:tcPr>
          <w:p w:rsidR="00B43525" w:rsidRPr="00B77261" w:rsidRDefault="00B43525" w:rsidP="000363DC">
            <w:pPr>
              <w:rPr>
                <w:sz w:val="20"/>
                <w:szCs w:val="20"/>
              </w:rPr>
            </w:pPr>
            <w:r w:rsidRPr="00B77261">
              <w:rPr>
                <w:sz w:val="20"/>
                <w:szCs w:val="20"/>
              </w:rPr>
              <w:t>прочие поступления от использования имущества, ноходящегося в собственности сельских поселений ( за исключениемимущества муниципальных бюджетных и автономныхучреждений, а также имущества муниципальных унитарных предприятий, в том числе казенных)</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20</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20</w:t>
            </w:r>
          </w:p>
        </w:tc>
        <w:tc>
          <w:tcPr>
            <w:tcW w:w="1134" w:type="dxa"/>
            <w:gridSpan w:val="3"/>
            <w:shd w:val="clear" w:color="auto" w:fill="auto"/>
            <w:noWrap/>
            <w:hideMark/>
          </w:tcPr>
          <w:p w:rsidR="00B43525" w:rsidRPr="00B77261" w:rsidRDefault="00B43525" w:rsidP="000363DC">
            <w:pPr>
              <w:jc w:val="right"/>
              <w:rPr>
                <w:sz w:val="20"/>
                <w:szCs w:val="20"/>
              </w:rPr>
            </w:pPr>
            <w:r w:rsidRPr="00B77261">
              <w:rPr>
                <w:sz w:val="20"/>
                <w:szCs w:val="20"/>
              </w:rPr>
              <w:t>20</w:t>
            </w:r>
          </w:p>
        </w:tc>
      </w:tr>
      <w:tr w:rsidR="00B43525" w:rsidRPr="00B77261" w:rsidTr="000363DC">
        <w:trPr>
          <w:trHeight w:val="227"/>
        </w:trPr>
        <w:tc>
          <w:tcPr>
            <w:tcW w:w="457" w:type="dxa"/>
            <w:shd w:val="clear" w:color="auto" w:fill="auto"/>
            <w:noWrap/>
            <w:hideMark/>
          </w:tcPr>
          <w:p w:rsidR="00B43525" w:rsidRPr="00B77261" w:rsidRDefault="00B43525" w:rsidP="000363DC">
            <w:pPr>
              <w:rPr>
                <w:sz w:val="20"/>
                <w:szCs w:val="20"/>
              </w:rPr>
            </w:pPr>
            <w:r w:rsidRPr="00B77261">
              <w:rPr>
                <w:sz w:val="20"/>
                <w:szCs w:val="20"/>
              </w:rPr>
              <w:t>31</w:t>
            </w:r>
          </w:p>
        </w:tc>
        <w:tc>
          <w:tcPr>
            <w:tcW w:w="516" w:type="dxa"/>
            <w:shd w:val="clear" w:color="auto" w:fill="auto"/>
            <w:noWrap/>
            <w:hideMark/>
          </w:tcPr>
          <w:p w:rsidR="00B43525" w:rsidRPr="00B77261" w:rsidRDefault="00B43525" w:rsidP="000363DC">
            <w:pPr>
              <w:jc w:val="center"/>
              <w:rPr>
                <w:b/>
                <w:bCs/>
                <w:sz w:val="20"/>
                <w:szCs w:val="20"/>
              </w:rPr>
            </w:pPr>
            <w:r w:rsidRPr="00B77261">
              <w:rPr>
                <w:b/>
                <w:bCs/>
                <w:sz w:val="20"/>
                <w:szCs w:val="20"/>
              </w:rPr>
              <w:t>787</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2</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00</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00</w:t>
            </w:r>
          </w:p>
        </w:tc>
        <w:tc>
          <w:tcPr>
            <w:tcW w:w="516" w:type="dxa"/>
            <w:shd w:val="clear" w:color="auto" w:fill="auto"/>
            <w:noWrap/>
            <w:hideMark/>
          </w:tcPr>
          <w:p w:rsidR="00B43525" w:rsidRPr="00B77261" w:rsidRDefault="00B43525" w:rsidP="000363DC">
            <w:pPr>
              <w:jc w:val="center"/>
              <w:rPr>
                <w:b/>
                <w:bCs/>
                <w:sz w:val="20"/>
                <w:szCs w:val="20"/>
              </w:rPr>
            </w:pPr>
            <w:r w:rsidRPr="00B77261">
              <w:rPr>
                <w:b/>
                <w:bCs/>
                <w:sz w:val="20"/>
                <w:szCs w:val="20"/>
              </w:rPr>
              <w:t>000</w:t>
            </w:r>
          </w:p>
        </w:tc>
        <w:tc>
          <w:tcPr>
            <w:tcW w:w="463" w:type="dxa"/>
            <w:shd w:val="clear" w:color="auto" w:fill="auto"/>
            <w:noWrap/>
            <w:hideMark/>
          </w:tcPr>
          <w:p w:rsidR="00B43525" w:rsidRPr="00B77261" w:rsidRDefault="00B43525" w:rsidP="000363DC">
            <w:pPr>
              <w:jc w:val="center"/>
              <w:rPr>
                <w:b/>
                <w:bCs/>
                <w:sz w:val="20"/>
                <w:szCs w:val="20"/>
              </w:rPr>
            </w:pPr>
            <w:r w:rsidRPr="00B77261">
              <w:rPr>
                <w:b/>
                <w:bCs/>
                <w:sz w:val="20"/>
                <w:szCs w:val="20"/>
              </w:rPr>
              <w:t>00</w:t>
            </w:r>
          </w:p>
        </w:tc>
        <w:tc>
          <w:tcPr>
            <w:tcW w:w="616" w:type="dxa"/>
            <w:shd w:val="clear" w:color="auto" w:fill="auto"/>
            <w:noWrap/>
            <w:hideMark/>
          </w:tcPr>
          <w:p w:rsidR="00B43525" w:rsidRPr="00B77261" w:rsidRDefault="00B43525" w:rsidP="000363DC">
            <w:pPr>
              <w:jc w:val="center"/>
              <w:rPr>
                <w:b/>
                <w:bCs/>
                <w:sz w:val="20"/>
                <w:szCs w:val="20"/>
              </w:rPr>
            </w:pPr>
            <w:r w:rsidRPr="00B77261">
              <w:rPr>
                <w:b/>
                <w:bCs/>
                <w:sz w:val="20"/>
                <w:szCs w:val="20"/>
              </w:rPr>
              <w:t>0000</w:t>
            </w:r>
          </w:p>
        </w:tc>
        <w:tc>
          <w:tcPr>
            <w:tcW w:w="516" w:type="dxa"/>
            <w:shd w:val="clear" w:color="auto" w:fill="auto"/>
            <w:noWrap/>
            <w:hideMark/>
          </w:tcPr>
          <w:p w:rsidR="00B43525" w:rsidRPr="00B77261" w:rsidRDefault="00B43525" w:rsidP="000363DC">
            <w:pPr>
              <w:jc w:val="center"/>
              <w:rPr>
                <w:b/>
                <w:bCs/>
                <w:sz w:val="20"/>
                <w:szCs w:val="20"/>
              </w:rPr>
            </w:pPr>
            <w:r w:rsidRPr="00B77261">
              <w:rPr>
                <w:b/>
                <w:bCs/>
                <w:sz w:val="20"/>
                <w:szCs w:val="20"/>
              </w:rPr>
              <w:t>000</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 </w:t>
            </w:r>
          </w:p>
        </w:tc>
        <w:tc>
          <w:tcPr>
            <w:tcW w:w="6859" w:type="dxa"/>
            <w:shd w:val="clear" w:color="auto" w:fill="auto"/>
            <w:hideMark/>
          </w:tcPr>
          <w:p w:rsidR="00B43525" w:rsidRPr="00B77261" w:rsidRDefault="00B43525" w:rsidP="000363DC">
            <w:pPr>
              <w:rPr>
                <w:b/>
                <w:bCs/>
                <w:sz w:val="20"/>
                <w:szCs w:val="20"/>
              </w:rPr>
            </w:pPr>
            <w:r w:rsidRPr="00B77261">
              <w:rPr>
                <w:b/>
                <w:bCs/>
                <w:sz w:val="20"/>
                <w:szCs w:val="20"/>
              </w:rPr>
              <w:t>БЕЗВОЗМЕЗДНЫЕ ПОСТУПЛЕНИЯ</w:t>
            </w:r>
          </w:p>
        </w:tc>
        <w:tc>
          <w:tcPr>
            <w:tcW w:w="1134" w:type="dxa"/>
            <w:gridSpan w:val="2"/>
            <w:shd w:val="clear" w:color="auto" w:fill="auto"/>
            <w:noWrap/>
            <w:hideMark/>
          </w:tcPr>
          <w:p w:rsidR="00B43525" w:rsidRPr="00B77261" w:rsidRDefault="00B43525" w:rsidP="000363DC">
            <w:pPr>
              <w:jc w:val="right"/>
              <w:rPr>
                <w:b/>
                <w:bCs/>
                <w:sz w:val="20"/>
                <w:szCs w:val="20"/>
              </w:rPr>
            </w:pPr>
            <w:r w:rsidRPr="00B77261">
              <w:rPr>
                <w:b/>
                <w:bCs/>
                <w:sz w:val="20"/>
                <w:szCs w:val="20"/>
              </w:rPr>
              <w:t>11574,5</w:t>
            </w:r>
          </w:p>
        </w:tc>
        <w:tc>
          <w:tcPr>
            <w:tcW w:w="1134" w:type="dxa"/>
            <w:gridSpan w:val="2"/>
            <w:shd w:val="clear" w:color="auto" w:fill="auto"/>
            <w:noWrap/>
            <w:hideMark/>
          </w:tcPr>
          <w:p w:rsidR="00B43525" w:rsidRPr="00B77261" w:rsidRDefault="00B43525" w:rsidP="000363DC">
            <w:pPr>
              <w:jc w:val="right"/>
              <w:rPr>
                <w:b/>
                <w:bCs/>
                <w:sz w:val="20"/>
                <w:szCs w:val="20"/>
              </w:rPr>
            </w:pPr>
            <w:r w:rsidRPr="00B77261">
              <w:rPr>
                <w:b/>
                <w:bCs/>
                <w:sz w:val="20"/>
                <w:szCs w:val="20"/>
              </w:rPr>
              <w:t>10013,8</w:t>
            </w:r>
          </w:p>
        </w:tc>
        <w:tc>
          <w:tcPr>
            <w:tcW w:w="1134" w:type="dxa"/>
            <w:gridSpan w:val="3"/>
            <w:shd w:val="clear" w:color="auto" w:fill="auto"/>
            <w:noWrap/>
            <w:hideMark/>
          </w:tcPr>
          <w:p w:rsidR="00B43525" w:rsidRPr="00B77261" w:rsidRDefault="00B43525" w:rsidP="000363DC">
            <w:pPr>
              <w:jc w:val="right"/>
              <w:rPr>
                <w:b/>
                <w:bCs/>
                <w:sz w:val="20"/>
                <w:szCs w:val="20"/>
              </w:rPr>
            </w:pPr>
            <w:r w:rsidRPr="00B77261">
              <w:rPr>
                <w:b/>
                <w:bCs/>
                <w:sz w:val="20"/>
                <w:szCs w:val="20"/>
              </w:rPr>
              <w:t>9555,1</w:t>
            </w:r>
          </w:p>
        </w:tc>
      </w:tr>
      <w:tr w:rsidR="00B43525" w:rsidRPr="00B77261" w:rsidTr="000363DC">
        <w:trPr>
          <w:trHeight w:val="454"/>
        </w:trPr>
        <w:tc>
          <w:tcPr>
            <w:tcW w:w="457" w:type="dxa"/>
            <w:shd w:val="clear" w:color="auto" w:fill="auto"/>
            <w:noWrap/>
            <w:hideMark/>
          </w:tcPr>
          <w:p w:rsidR="00B43525" w:rsidRPr="00B77261" w:rsidRDefault="00B43525" w:rsidP="000363DC">
            <w:pPr>
              <w:rPr>
                <w:sz w:val="20"/>
                <w:szCs w:val="20"/>
              </w:rPr>
            </w:pPr>
            <w:r w:rsidRPr="00B77261">
              <w:rPr>
                <w:sz w:val="20"/>
                <w:szCs w:val="20"/>
              </w:rPr>
              <w:t>32</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787</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2</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02</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00</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000</w:t>
            </w:r>
          </w:p>
        </w:tc>
        <w:tc>
          <w:tcPr>
            <w:tcW w:w="463" w:type="dxa"/>
            <w:shd w:val="clear" w:color="auto" w:fill="auto"/>
            <w:noWrap/>
            <w:hideMark/>
          </w:tcPr>
          <w:p w:rsidR="00B43525" w:rsidRPr="00B77261" w:rsidRDefault="00B43525" w:rsidP="000363DC">
            <w:pPr>
              <w:jc w:val="center"/>
              <w:rPr>
                <w:sz w:val="20"/>
                <w:szCs w:val="20"/>
              </w:rPr>
            </w:pPr>
            <w:r w:rsidRPr="00B77261">
              <w:rPr>
                <w:sz w:val="20"/>
                <w:szCs w:val="20"/>
              </w:rPr>
              <w:t>00</w:t>
            </w:r>
          </w:p>
        </w:tc>
        <w:tc>
          <w:tcPr>
            <w:tcW w:w="616" w:type="dxa"/>
            <w:shd w:val="clear" w:color="auto" w:fill="auto"/>
            <w:noWrap/>
            <w:hideMark/>
          </w:tcPr>
          <w:p w:rsidR="00B43525" w:rsidRPr="00B77261" w:rsidRDefault="00B43525" w:rsidP="000363DC">
            <w:pPr>
              <w:jc w:val="center"/>
              <w:rPr>
                <w:sz w:val="20"/>
                <w:szCs w:val="20"/>
              </w:rPr>
            </w:pPr>
            <w:r w:rsidRPr="00B77261">
              <w:rPr>
                <w:sz w:val="20"/>
                <w:szCs w:val="20"/>
              </w:rPr>
              <w:t>0000</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000</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 </w:t>
            </w:r>
          </w:p>
        </w:tc>
        <w:tc>
          <w:tcPr>
            <w:tcW w:w="6859" w:type="dxa"/>
            <w:shd w:val="clear" w:color="auto" w:fill="auto"/>
            <w:hideMark/>
          </w:tcPr>
          <w:p w:rsidR="00B43525" w:rsidRPr="00B77261" w:rsidRDefault="00B43525" w:rsidP="000363DC">
            <w:pPr>
              <w:rPr>
                <w:sz w:val="20"/>
                <w:szCs w:val="20"/>
              </w:rPr>
            </w:pPr>
            <w:r w:rsidRPr="00B77261">
              <w:rPr>
                <w:sz w:val="20"/>
                <w:szCs w:val="20"/>
              </w:rPr>
              <w:t>Безвозмездные поступления от других бюджетов бюджетной системы Российской Федерации</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11026,4</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10013,8</w:t>
            </w:r>
          </w:p>
        </w:tc>
        <w:tc>
          <w:tcPr>
            <w:tcW w:w="1134" w:type="dxa"/>
            <w:gridSpan w:val="3"/>
            <w:shd w:val="clear" w:color="auto" w:fill="auto"/>
            <w:noWrap/>
            <w:hideMark/>
          </w:tcPr>
          <w:p w:rsidR="00B43525" w:rsidRPr="00B77261" w:rsidRDefault="00B43525" w:rsidP="000363DC">
            <w:pPr>
              <w:jc w:val="right"/>
              <w:rPr>
                <w:sz w:val="20"/>
                <w:szCs w:val="20"/>
              </w:rPr>
            </w:pPr>
            <w:r w:rsidRPr="00B77261">
              <w:rPr>
                <w:sz w:val="20"/>
                <w:szCs w:val="20"/>
              </w:rPr>
              <w:t>9555,1</w:t>
            </w:r>
          </w:p>
        </w:tc>
      </w:tr>
      <w:tr w:rsidR="00B43525" w:rsidRPr="00B77261" w:rsidTr="000363DC">
        <w:trPr>
          <w:trHeight w:val="454"/>
        </w:trPr>
        <w:tc>
          <w:tcPr>
            <w:tcW w:w="457" w:type="dxa"/>
            <w:shd w:val="clear" w:color="auto" w:fill="auto"/>
            <w:noWrap/>
            <w:hideMark/>
          </w:tcPr>
          <w:p w:rsidR="00B43525" w:rsidRPr="00B77261" w:rsidRDefault="00B43525" w:rsidP="000363DC">
            <w:pPr>
              <w:rPr>
                <w:b/>
                <w:bCs/>
                <w:sz w:val="20"/>
                <w:szCs w:val="20"/>
              </w:rPr>
            </w:pPr>
            <w:r w:rsidRPr="00B77261">
              <w:rPr>
                <w:b/>
                <w:bCs/>
                <w:sz w:val="20"/>
                <w:szCs w:val="20"/>
              </w:rPr>
              <w:t>33</w:t>
            </w:r>
          </w:p>
        </w:tc>
        <w:tc>
          <w:tcPr>
            <w:tcW w:w="516" w:type="dxa"/>
            <w:shd w:val="clear" w:color="auto" w:fill="auto"/>
            <w:noWrap/>
            <w:hideMark/>
          </w:tcPr>
          <w:p w:rsidR="00B43525" w:rsidRPr="00B77261" w:rsidRDefault="00B43525" w:rsidP="000363DC">
            <w:pPr>
              <w:jc w:val="center"/>
              <w:rPr>
                <w:b/>
                <w:bCs/>
                <w:sz w:val="20"/>
                <w:szCs w:val="20"/>
              </w:rPr>
            </w:pPr>
            <w:r w:rsidRPr="00B77261">
              <w:rPr>
                <w:b/>
                <w:bCs/>
                <w:sz w:val="20"/>
                <w:szCs w:val="20"/>
              </w:rPr>
              <w:t>787</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2</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02</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10</w:t>
            </w:r>
          </w:p>
        </w:tc>
        <w:tc>
          <w:tcPr>
            <w:tcW w:w="516" w:type="dxa"/>
            <w:shd w:val="clear" w:color="auto" w:fill="auto"/>
            <w:noWrap/>
            <w:hideMark/>
          </w:tcPr>
          <w:p w:rsidR="00B43525" w:rsidRPr="00B77261" w:rsidRDefault="00B43525" w:rsidP="000363DC">
            <w:pPr>
              <w:jc w:val="center"/>
              <w:rPr>
                <w:b/>
                <w:bCs/>
                <w:sz w:val="20"/>
                <w:szCs w:val="20"/>
              </w:rPr>
            </w:pPr>
            <w:r w:rsidRPr="00B77261">
              <w:rPr>
                <w:b/>
                <w:bCs/>
                <w:sz w:val="20"/>
                <w:szCs w:val="20"/>
              </w:rPr>
              <w:t>000</w:t>
            </w:r>
          </w:p>
        </w:tc>
        <w:tc>
          <w:tcPr>
            <w:tcW w:w="463" w:type="dxa"/>
            <w:shd w:val="clear" w:color="auto" w:fill="auto"/>
            <w:noWrap/>
            <w:hideMark/>
          </w:tcPr>
          <w:p w:rsidR="00B43525" w:rsidRPr="00B77261" w:rsidRDefault="00B43525" w:rsidP="000363DC">
            <w:pPr>
              <w:jc w:val="center"/>
              <w:rPr>
                <w:b/>
                <w:bCs/>
                <w:sz w:val="20"/>
                <w:szCs w:val="20"/>
              </w:rPr>
            </w:pPr>
            <w:r w:rsidRPr="00B77261">
              <w:rPr>
                <w:b/>
                <w:bCs/>
                <w:sz w:val="20"/>
                <w:szCs w:val="20"/>
              </w:rPr>
              <w:t>00</w:t>
            </w:r>
          </w:p>
        </w:tc>
        <w:tc>
          <w:tcPr>
            <w:tcW w:w="616" w:type="dxa"/>
            <w:shd w:val="clear" w:color="auto" w:fill="auto"/>
            <w:noWrap/>
            <w:hideMark/>
          </w:tcPr>
          <w:p w:rsidR="00B43525" w:rsidRPr="00B77261" w:rsidRDefault="00B43525" w:rsidP="000363DC">
            <w:pPr>
              <w:jc w:val="center"/>
              <w:rPr>
                <w:b/>
                <w:bCs/>
                <w:sz w:val="20"/>
                <w:szCs w:val="20"/>
              </w:rPr>
            </w:pPr>
            <w:r w:rsidRPr="00B77261">
              <w:rPr>
                <w:b/>
                <w:bCs/>
                <w:sz w:val="20"/>
                <w:szCs w:val="20"/>
              </w:rPr>
              <w:t>0000</w:t>
            </w:r>
          </w:p>
        </w:tc>
        <w:tc>
          <w:tcPr>
            <w:tcW w:w="516" w:type="dxa"/>
            <w:shd w:val="clear" w:color="auto" w:fill="auto"/>
            <w:noWrap/>
            <w:hideMark/>
          </w:tcPr>
          <w:p w:rsidR="00B43525" w:rsidRPr="00B77261" w:rsidRDefault="00B43525" w:rsidP="000363DC">
            <w:pPr>
              <w:jc w:val="center"/>
              <w:rPr>
                <w:b/>
                <w:bCs/>
                <w:sz w:val="20"/>
                <w:szCs w:val="20"/>
              </w:rPr>
            </w:pPr>
            <w:r w:rsidRPr="00B77261">
              <w:rPr>
                <w:b/>
                <w:bCs/>
                <w:sz w:val="20"/>
                <w:szCs w:val="20"/>
              </w:rPr>
              <w:t>150</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 </w:t>
            </w:r>
          </w:p>
        </w:tc>
        <w:tc>
          <w:tcPr>
            <w:tcW w:w="6859" w:type="dxa"/>
            <w:shd w:val="clear" w:color="auto" w:fill="auto"/>
            <w:hideMark/>
          </w:tcPr>
          <w:p w:rsidR="00B43525" w:rsidRPr="00B77261" w:rsidRDefault="00B43525" w:rsidP="000363DC">
            <w:pPr>
              <w:rPr>
                <w:b/>
                <w:bCs/>
                <w:sz w:val="20"/>
                <w:szCs w:val="20"/>
              </w:rPr>
            </w:pPr>
            <w:r w:rsidRPr="00B77261">
              <w:rPr>
                <w:b/>
                <w:bCs/>
                <w:sz w:val="20"/>
                <w:szCs w:val="20"/>
              </w:rPr>
              <w:t>Дотации бюджетам субъектов Российской Федерации и муниципальных образований</w:t>
            </w:r>
          </w:p>
        </w:tc>
        <w:tc>
          <w:tcPr>
            <w:tcW w:w="1134" w:type="dxa"/>
            <w:gridSpan w:val="2"/>
            <w:shd w:val="clear" w:color="auto" w:fill="auto"/>
            <w:noWrap/>
            <w:hideMark/>
          </w:tcPr>
          <w:p w:rsidR="00B43525" w:rsidRPr="00B77261" w:rsidRDefault="00B43525" w:rsidP="000363DC">
            <w:pPr>
              <w:jc w:val="right"/>
              <w:rPr>
                <w:b/>
                <w:bCs/>
                <w:sz w:val="20"/>
                <w:szCs w:val="20"/>
              </w:rPr>
            </w:pPr>
            <w:r w:rsidRPr="00B77261">
              <w:rPr>
                <w:b/>
                <w:bCs/>
                <w:sz w:val="20"/>
                <w:szCs w:val="20"/>
              </w:rPr>
              <w:t>4969,1</w:t>
            </w:r>
          </w:p>
        </w:tc>
        <w:tc>
          <w:tcPr>
            <w:tcW w:w="1134" w:type="dxa"/>
            <w:gridSpan w:val="2"/>
            <w:shd w:val="clear" w:color="auto" w:fill="auto"/>
            <w:noWrap/>
            <w:hideMark/>
          </w:tcPr>
          <w:p w:rsidR="00B43525" w:rsidRPr="00B77261" w:rsidRDefault="00B43525" w:rsidP="000363DC">
            <w:pPr>
              <w:jc w:val="right"/>
              <w:rPr>
                <w:b/>
                <w:bCs/>
                <w:sz w:val="20"/>
                <w:szCs w:val="20"/>
              </w:rPr>
            </w:pPr>
            <w:r w:rsidRPr="00B77261">
              <w:rPr>
                <w:b/>
                <w:bCs/>
                <w:sz w:val="20"/>
                <w:szCs w:val="20"/>
              </w:rPr>
              <w:t>4555,1</w:t>
            </w:r>
          </w:p>
        </w:tc>
        <w:tc>
          <w:tcPr>
            <w:tcW w:w="1134" w:type="dxa"/>
            <w:gridSpan w:val="3"/>
            <w:shd w:val="clear" w:color="auto" w:fill="auto"/>
            <w:noWrap/>
            <w:hideMark/>
          </w:tcPr>
          <w:p w:rsidR="00B43525" w:rsidRPr="00B77261" w:rsidRDefault="00B43525" w:rsidP="000363DC">
            <w:pPr>
              <w:jc w:val="right"/>
              <w:rPr>
                <w:b/>
                <w:bCs/>
                <w:sz w:val="20"/>
                <w:szCs w:val="20"/>
              </w:rPr>
            </w:pPr>
            <w:r w:rsidRPr="00B77261">
              <w:rPr>
                <w:b/>
                <w:bCs/>
                <w:sz w:val="20"/>
                <w:szCs w:val="20"/>
              </w:rPr>
              <w:t>4555,1</w:t>
            </w:r>
          </w:p>
        </w:tc>
      </w:tr>
      <w:tr w:rsidR="00B43525" w:rsidRPr="00B77261" w:rsidTr="000363DC">
        <w:trPr>
          <w:trHeight w:val="227"/>
        </w:trPr>
        <w:tc>
          <w:tcPr>
            <w:tcW w:w="457" w:type="dxa"/>
            <w:shd w:val="clear" w:color="auto" w:fill="auto"/>
            <w:noWrap/>
            <w:hideMark/>
          </w:tcPr>
          <w:p w:rsidR="00B43525" w:rsidRPr="00B77261" w:rsidRDefault="00B43525" w:rsidP="000363DC">
            <w:pPr>
              <w:rPr>
                <w:sz w:val="20"/>
                <w:szCs w:val="20"/>
              </w:rPr>
            </w:pPr>
            <w:r w:rsidRPr="00B77261">
              <w:rPr>
                <w:sz w:val="20"/>
                <w:szCs w:val="20"/>
              </w:rPr>
              <w:t>34</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787</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2</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02</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15</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001</w:t>
            </w:r>
          </w:p>
        </w:tc>
        <w:tc>
          <w:tcPr>
            <w:tcW w:w="463" w:type="dxa"/>
            <w:shd w:val="clear" w:color="auto" w:fill="auto"/>
            <w:noWrap/>
            <w:hideMark/>
          </w:tcPr>
          <w:p w:rsidR="00B43525" w:rsidRPr="00B77261" w:rsidRDefault="00B43525" w:rsidP="000363DC">
            <w:pPr>
              <w:jc w:val="center"/>
              <w:rPr>
                <w:sz w:val="20"/>
                <w:szCs w:val="20"/>
              </w:rPr>
            </w:pPr>
            <w:r w:rsidRPr="00B77261">
              <w:rPr>
                <w:sz w:val="20"/>
                <w:szCs w:val="20"/>
              </w:rPr>
              <w:t>00</w:t>
            </w:r>
          </w:p>
        </w:tc>
        <w:tc>
          <w:tcPr>
            <w:tcW w:w="616" w:type="dxa"/>
            <w:shd w:val="clear" w:color="auto" w:fill="auto"/>
            <w:noWrap/>
            <w:hideMark/>
          </w:tcPr>
          <w:p w:rsidR="00B43525" w:rsidRPr="00B77261" w:rsidRDefault="00B43525" w:rsidP="000363DC">
            <w:pPr>
              <w:jc w:val="center"/>
              <w:rPr>
                <w:sz w:val="20"/>
                <w:szCs w:val="20"/>
              </w:rPr>
            </w:pPr>
            <w:r w:rsidRPr="00B77261">
              <w:rPr>
                <w:sz w:val="20"/>
                <w:szCs w:val="20"/>
              </w:rPr>
              <w:t>0000</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150</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 </w:t>
            </w:r>
          </w:p>
        </w:tc>
        <w:tc>
          <w:tcPr>
            <w:tcW w:w="6859" w:type="dxa"/>
            <w:shd w:val="clear" w:color="auto" w:fill="auto"/>
            <w:hideMark/>
          </w:tcPr>
          <w:p w:rsidR="00B43525" w:rsidRPr="00B77261" w:rsidRDefault="00B43525" w:rsidP="000363DC">
            <w:pPr>
              <w:rPr>
                <w:sz w:val="20"/>
                <w:szCs w:val="20"/>
              </w:rPr>
            </w:pPr>
            <w:r w:rsidRPr="00B77261">
              <w:rPr>
                <w:sz w:val="20"/>
                <w:szCs w:val="20"/>
              </w:rPr>
              <w:t>Дотации на выравнивание бюджетной обеспеченности</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4969,1</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4555,1</w:t>
            </w:r>
          </w:p>
        </w:tc>
        <w:tc>
          <w:tcPr>
            <w:tcW w:w="1134" w:type="dxa"/>
            <w:gridSpan w:val="3"/>
            <w:shd w:val="clear" w:color="auto" w:fill="auto"/>
            <w:noWrap/>
            <w:hideMark/>
          </w:tcPr>
          <w:p w:rsidR="00B43525" w:rsidRPr="00B77261" w:rsidRDefault="00B43525" w:rsidP="000363DC">
            <w:pPr>
              <w:jc w:val="right"/>
              <w:rPr>
                <w:sz w:val="20"/>
                <w:szCs w:val="20"/>
              </w:rPr>
            </w:pPr>
            <w:r w:rsidRPr="00B77261">
              <w:rPr>
                <w:sz w:val="20"/>
                <w:szCs w:val="20"/>
              </w:rPr>
              <w:t>4555,1</w:t>
            </w:r>
          </w:p>
        </w:tc>
      </w:tr>
      <w:tr w:rsidR="00B43525" w:rsidRPr="00B77261" w:rsidTr="000363DC">
        <w:trPr>
          <w:trHeight w:val="227"/>
        </w:trPr>
        <w:tc>
          <w:tcPr>
            <w:tcW w:w="457" w:type="dxa"/>
            <w:shd w:val="clear" w:color="auto" w:fill="auto"/>
            <w:noWrap/>
            <w:hideMark/>
          </w:tcPr>
          <w:p w:rsidR="00B43525" w:rsidRPr="00B77261" w:rsidRDefault="00B43525" w:rsidP="000363DC">
            <w:pPr>
              <w:rPr>
                <w:sz w:val="20"/>
                <w:szCs w:val="20"/>
              </w:rPr>
            </w:pPr>
            <w:r w:rsidRPr="00B77261">
              <w:rPr>
                <w:sz w:val="20"/>
                <w:szCs w:val="20"/>
              </w:rPr>
              <w:t>35</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787</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2</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02</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15</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001</w:t>
            </w:r>
          </w:p>
        </w:tc>
        <w:tc>
          <w:tcPr>
            <w:tcW w:w="463" w:type="dxa"/>
            <w:shd w:val="clear" w:color="auto" w:fill="auto"/>
            <w:noWrap/>
            <w:hideMark/>
          </w:tcPr>
          <w:p w:rsidR="00B43525" w:rsidRPr="00B77261" w:rsidRDefault="00B43525" w:rsidP="000363DC">
            <w:pPr>
              <w:jc w:val="center"/>
              <w:rPr>
                <w:sz w:val="20"/>
                <w:szCs w:val="20"/>
              </w:rPr>
            </w:pPr>
            <w:r w:rsidRPr="00B77261">
              <w:rPr>
                <w:sz w:val="20"/>
                <w:szCs w:val="20"/>
              </w:rPr>
              <w:t>10</w:t>
            </w:r>
          </w:p>
        </w:tc>
        <w:tc>
          <w:tcPr>
            <w:tcW w:w="616" w:type="dxa"/>
            <w:shd w:val="clear" w:color="auto" w:fill="auto"/>
            <w:noWrap/>
            <w:hideMark/>
          </w:tcPr>
          <w:p w:rsidR="00B43525" w:rsidRPr="00B77261" w:rsidRDefault="00B43525" w:rsidP="000363DC">
            <w:pPr>
              <w:jc w:val="center"/>
              <w:rPr>
                <w:sz w:val="20"/>
                <w:szCs w:val="20"/>
              </w:rPr>
            </w:pPr>
            <w:r w:rsidRPr="00B77261">
              <w:rPr>
                <w:sz w:val="20"/>
                <w:szCs w:val="20"/>
              </w:rPr>
              <w:t>2711</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150</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 </w:t>
            </w:r>
          </w:p>
        </w:tc>
        <w:tc>
          <w:tcPr>
            <w:tcW w:w="6859" w:type="dxa"/>
            <w:shd w:val="clear" w:color="auto" w:fill="auto"/>
            <w:noWrap/>
            <w:vAlign w:val="bottom"/>
            <w:hideMark/>
          </w:tcPr>
          <w:p w:rsidR="00B43525" w:rsidRPr="00B77261" w:rsidRDefault="00B43525" w:rsidP="000363DC">
            <w:pPr>
              <w:rPr>
                <w:sz w:val="20"/>
                <w:szCs w:val="20"/>
              </w:rPr>
            </w:pPr>
            <w:r w:rsidRPr="00B77261">
              <w:rPr>
                <w:sz w:val="20"/>
                <w:szCs w:val="20"/>
              </w:rPr>
              <w:t>Дотации на выравнивание бюджетной обеспеченности (сельских поселений)</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2899</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2899</w:t>
            </w:r>
          </w:p>
        </w:tc>
        <w:tc>
          <w:tcPr>
            <w:tcW w:w="1134" w:type="dxa"/>
            <w:gridSpan w:val="3"/>
            <w:shd w:val="clear" w:color="auto" w:fill="auto"/>
            <w:noWrap/>
            <w:hideMark/>
          </w:tcPr>
          <w:p w:rsidR="00B43525" w:rsidRPr="00B77261" w:rsidRDefault="00B43525" w:rsidP="000363DC">
            <w:pPr>
              <w:jc w:val="right"/>
              <w:rPr>
                <w:sz w:val="20"/>
                <w:szCs w:val="20"/>
              </w:rPr>
            </w:pPr>
            <w:r w:rsidRPr="00B77261">
              <w:rPr>
                <w:sz w:val="20"/>
                <w:szCs w:val="20"/>
              </w:rPr>
              <w:t>2899</w:t>
            </w:r>
          </w:p>
        </w:tc>
      </w:tr>
      <w:tr w:rsidR="00B43525" w:rsidRPr="00B77261" w:rsidTr="000363DC">
        <w:trPr>
          <w:trHeight w:val="624"/>
        </w:trPr>
        <w:tc>
          <w:tcPr>
            <w:tcW w:w="457" w:type="dxa"/>
            <w:shd w:val="clear" w:color="auto" w:fill="auto"/>
            <w:noWrap/>
            <w:hideMark/>
          </w:tcPr>
          <w:p w:rsidR="00B43525" w:rsidRPr="00B77261" w:rsidRDefault="00B43525" w:rsidP="000363DC">
            <w:pPr>
              <w:rPr>
                <w:sz w:val="20"/>
                <w:szCs w:val="20"/>
              </w:rPr>
            </w:pPr>
            <w:r w:rsidRPr="00B77261">
              <w:rPr>
                <w:sz w:val="20"/>
                <w:szCs w:val="20"/>
              </w:rPr>
              <w:t>36</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787</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2</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02</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15</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001</w:t>
            </w:r>
          </w:p>
        </w:tc>
        <w:tc>
          <w:tcPr>
            <w:tcW w:w="463" w:type="dxa"/>
            <w:shd w:val="clear" w:color="auto" w:fill="auto"/>
            <w:noWrap/>
            <w:hideMark/>
          </w:tcPr>
          <w:p w:rsidR="00B43525" w:rsidRPr="00B77261" w:rsidRDefault="00B43525" w:rsidP="000363DC">
            <w:pPr>
              <w:jc w:val="center"/>
              <w:rPr>
                <w:sz w:val="20"/>
                <w:szCs w:val="20"/>
              </w:rPr>
            </w:pPr>
            <w:r w:rsidRPr="00B77261">
              <w:rPr>
                <w:sz w:val="20"/>
                <w:szCs w:val="20"/>
              </w:rPr>
              <w:t>10</w:t>
            </w:r>
          </w:p>
        </w:tc>
        <w:tc>
          <w:tcPr>
            <w:tcW w:w="616" w:type="dxa"/>
            <w:shd w:val="clear" w:color="auto" w:fill="auto"/>
            <w:noWrap/>
            <w:hideMark/>
          </w:tcPr>
          <w:p w:rsidR="00B43525" w:rsidRPr="00B77261" w:rsidRDefault="00B43525" w:rsidP="000363DC">
            <w:pPr>
              <w:jc w:val="center"/>
              <w:rPr>
                <w:sz w:val="20"/>
                <w:szCs w:val="20"/>
              </w:rPr>
            </w:pPr>
            <w:r w:rsidRPr="00B77261">
              <w:rPr>
                <w:sz w:val="20"/>
                <w:szCs w:val="20"/>
              </w:rPr>
              <w:t>7601</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150</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 </w:t>
            </w:r>
          </w:p>
        </w:tc>
        <w:tc>
          <w:tcPr>
            <w:tcW w:w="6859" w:type="dxa"/>
            <w:shd w:val="clear" w:color="auto" w:fill="auto"/>
            <w:noWrap/>
            <w:vAlign w:val="bottom"/>
            <w:hideMark/>
          </w:tcPr>
          <w:p w:rsidR="00B43525" w:rsidRPr="00B77261" w:rsidRDefault="00B43525" w:rsidP="000363DC">
            <w:pPr>
              <w:rPr>
                <w:sz w:val="20"/>
                <w:szCs w:val="20"/>
              </w:rPr>
            </w:pPr>
            <w:r w:rsidRPr="00B77261">
              <w:rPr>
                <w:sz w:val="20"/>
                <w:szCs w:val="20"/>
              </w:rPr>
              <w:t>Дотации на выравнивание бюджетной обеспеченности (в части расчёта и предоставления дотаций поселениям в соответствии со ст.137 БК РФ за счёт субвенции из краевого бюджета)</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2070,1</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1656,1</w:t>
            </w:r>
          </w:p>
        </w:tc>
        <w:tc>
          <w:tcPr>
            <w:tcW w:w="1134" w:type="dxa"/>
            <w:gridSpan w:val="3"/>
            <w:shd w:val="clear" w:color="auto" w:fill="auto"/>
            <w:noWrap/>
            <w:hideMark/>
          </w:tcPr>
          <w:p w:rsidR="00B43525" w:rsidRPr="00B77261" w:rsidRDefault="00B43525" w:rsidP="000363DC">
            <w:pPr>
              <w:jc w:val="right"/>
              <w:rPr>
                <w:sz w:val="20"/>
                <w:szCs w:val="20"/>
              </w:rPr>
            </w:pPr>
            <w:r w:rsidRPr="00B77261">
              <w:rPr>
                <w:sz w:val="20"/>
                <w:szCs w:val="20"/>
              </w:rPr>
              <w:t>1656,1</w:t>
            </w:r>
          </w:p>
        </w:tc>
      </w:tr>
      <w:tr w:rsidR="00B43525" w:rsidRPr="00B77261" w:rsidTr="000363DC">
        <w:trPr>
          <w:trHeight w:val="397"/>
        </w:trPr>
        <w:tc>
          <w:tcPr>
            <w:tcW w:w="457" w:type="dxa"/>
            <w:shd w:val="clear" w:color="auto" w:fill="auto"/>
            <w:noWrap/>
            <w:hideMark/>
          </w:tcPr>
          <w:p w:rsidR="00B43525" w:rsidRPr="00B77261" w:rsidRDefault="00B43525" w:rsidP="000363DC">
            <w:pPr>
              <w:rPr>
                <w:sz w:val="20"/>
                <w:szCs w:val="20"/>
              </w:rPr>
            </w:pPr>
            <w:r w:rsidRPr="00B77261">
              <w:rPr>
                <w:sz w:val="20"/>
                <w:szCs w:val="20"/>
              </w:rPr>
              <w:t>37</w:t>
            </w:r>
          </w:p>
        </w:tc>
        <w:tc>
          <w:tcPr>
            <w:tcW w:w="516" w:type="dxa"/>
            <w:shd w:val="clear" w:color="auto" w:fill="auto"/>
            <w:noWrap/>
            <w:hideMark/>
          </w:tcPr>
          <w:p w:rsidR="00B43525" w:rsidRPr="00B77261" w:rsidRDefault="00B43525" w:rsidP="000363DC">
            <w:pPr>
              <w:jc w:val="center"/>
              <w:rPr>
                <w:b/>
                <w:bCs/>
                <w:sz w:val="20"/>
                <w:szCs w:val="20"/>
              </w:rPr>
            </w:pPr>
            <w:r w:rsidRPr="00B77261">
              <w:rPr>
                <w:b/>
                <w:bCs/>
                <w:sz w:val="20"/>
                <w:szCs w:val="20"/>
              </w:rPr>
              <w:t>787</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2</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02</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30</w:t>
            </w:r>
          </w:p>
        </w:tc>
        <w:tc>
          <w:tcPr>
            <w:tcW w:w="516" w:type="dxa"/>
            <w:shd w:val="clear" w:color="auto" w:fill="auto"/>
            <w:noWrap/>
            <w:hideMark/>
          </w:tcPr>
          <w:p w:rsidR="00B43525" w:rsidRPr="00B77261" w:rsidRDefault="00B43525" w:rsidP="000363DC">
            <w:pPr>
              <w:jc w:val="center"/>
              <w:rPr>
                <w:b/>
                <w:bCs/>
                <w:sz w:val="20"/>
                <w:szCs w:val="20"/>
              </w:rPr>
            </w:pPr>
            <w:r w:rsidRPr="00B77261">
              <w:rPr>
                <w:b/>
                <w:bCs/>
                <w:sz w:val="20"/>
                <w:szCs w:val="20"/>
              </w:rPr>
              <w:t>000</w:t>
            </w:r>
          </w:p>
        </w:tc>
        <w:tc>
          <w:tcPr>
            <w:tcW w:w="463" w:type="dxa"/>
            <w:shd w:val="clear" w:color="auto" w:fill="auto"/>
            <w:noWrap/>
            <w:hideMark/>
          </w:tcPr>
          <w:p w:rsidR="00B43525" w:rsidRPr="00B77261" w:rsidRDefault="00B43525" w:rsidP="000363DC">
            <w:pPr>
              <w:jc w:val="center"/>
              <w:rPr>
                <w:b/>
                <w:bCs/>
                <w:sz w:val="20"/>
                <w:szCs w:val="20"/>
              </w:rPr>
            </w:pPr>
            <w:r w:rsidRPr="00B77261">
              <w:rPr>
                <w:b/>
                <w:bCs/>
                <w:sz w:val="20"/>
                <w:szCs w:val="20"/>
              </w:rPr>
              <w:t>00</w:t>
            </w:r>
          </w:p>
        </w:tc>
        <w:tc>
          <w:tcPr>
            <w:tcW w:w="616" w:type="dxa"/>
            <w:shd w:val="clear" w:color="auto" w:fill="auto"/>
            <w:noWrap/>
            <w:hideMark/>
          </w:tcPr>
          <w:p w:rsidR="00B43525" w:rsidRPr="00B77261" w:rsidRDefault="00B43525" w:rsidP="000363DC">
            <w:pPr>
              <w:jc w:val="center"/>
              <w:rPr>
                <w:b/>
                <w:bCs/>
                <w:sz w:val="20"/>
                <w:szCs w:val="20"/>
              </w:rPr>
            </w:pPr>
            <w:r w:rsidRPr="00B77261">
              <w:rPr>
                <w:b/>
                <w:bCs/>
                <w:sz w:val="20"/>
                <w:szCs w:val="20"/>
              </w:rPr>
              <w:t>0000</w:t>
            </w:r>
          </w:p>
        </w:tc>
        <w:tc>
          <w:tcPr>
            <w:tcW w:w="516" w:type="dxa"/>
            <w:shd w:val="clear" w:color="auto" w:fill="auto"/>
            <w:noWrap/>
            <w:hideMark/>
          </w:tcPr>
          <w:p w:rsidR="00B43525" w:rsidRPr="00B77261" w:rsidRDefault="00B43525" w:rsidP="000363DC">
            <w:pPr>
              <w:jc w:val="center"/>
              <w:rPr>
                <w:b/>
                <w:bCs/>
                <w:sz w:val="20"/>
                <w:szCs w:val="20"/>
              </w:rPr>
            </w:pPr>
            <w:r w:rsidRPr="00B77261">
              <w:rPr>
                <w:b/>
                <w:bCs/>
                <w:sz w:val="20"/>
                <w:szCs w:val="20"/>
              </w:rPr>
              <w:t>150</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 </w:t>
            </w:r>
          </w:p>
        </w:tc>
        <w:tc>
          <w:tcPr>
            <w:tcW w:w="6859" w:type="dxa"/>
            <w:shd w:val="clear" w:color="auto" w:fill="auto"/>
            <w:noWrap/>
            <w:vAlign w:val="bottom"/>
            <w:hideMark/>
          </w:tcPr>
          <w:p w:rsidR="00B43525" w:rsidRPr="00B77261" w:rsidRDefault="00B43525" w:rsidP="000363DC">
            <w:pPr>
              <w:rPr>
                <w:b/>
                <w:bCs/>
                <w:sz w:val="20"/>
                <w:szCs w:val="20"/>
              </w:rPr>
            </w:pPr>
            <w:r w:rsidRPr="00B77261">
              <w:rPr>
                <w:b/>
                <w:bCs/>
                <w:sz w:val="20"/>
                <w:szCs w:val="20"/>
              </w:rPr>
              <w:t xml:space="preserve">Субвенции бюджетам субъектов Российской Федерации и муниципальных образований </w:t>
            </w:r>
          </w:p>
        </w:tc>
        <w:tc>
          <w:tcPr>
            <w:tcW w:w="1134" w:type="dxa"/>
            <w:gridSpan w:val="2"/>
            <w:shd w:val="clear" w:color="auto" w:fill="auto"/>
            <w:noWrap/>
            <w:hideMark/>
          </w:tcPr>
          <w:p w:rsidR="00B43525" w:rsidRPr="00B77261" w:rsidRDefault="00B43525" w:rsidP="000363DC">
            <w:pPr>
              <w:jc w:val="right"/>
              <w:rPr>
                <w:b/>
                <w:bCs/>
                <w:sz w:val="20"/>
                <w:szCs w:val="20"/>
              </w:rPr>
            </w:pPr>
            <w:r w:rsidRPr="00B77261">
              <w:rPr>
                <w:b/>
                <w:bCs/>
                <w:sz w:val="20"/>
                <w:szCs w:val="20"/>
              </w:rPr>
              <w:t>521</w:t>
            </w:r>
          </w:p>
        </w:tc>
        <w:tc>
          <w:tcPr>
            <w:tcW w:w="1134" w:type="dxa"/>
            <w:gridSpan w:val="2"/>
            <w:shd w:val="clear" w:color="auto" w:fill="auto"/>
            <w:noWrap/>
            <w:hideMark/>
          </w:tcPr>
          <w:p w:rsidR="00B43525" w:rsidRPr="00B77261" w:rsidRDefault="00B43525" w:rsidP="000363DC">
            <w:pPr>
              <w:jc w:val="right"/>
              <w:rPr>
                <w:b/>
                <w:bCs/>
                <w:sz w:val="20"/>
                <w:szCs w:val="20"/>
              </w:rPr>
            </w:pPr>
            <w:r w:rsidRPr="00B77261">
              <w:rPr>
                <w:b/>
                <w:bCs/>
                <w:sz w:val="20"/>
                <w:szCs w:val="20"/>
              </w:rPr>
              <w:t>458,7</w:t>
            </w:r>
          </w:p>
        </w:tc>
        <w:tc>
          <w:tcPr>
            <w:tcW w:w="1134" w:type="dxa"/>
            <w:gridSpan w:val="3"/>
            <w:shd w:val="clear" w:color="auto" w:fill="auto"/>
            <w:noWrap/>
            <w:hideMark/>
          </w:tcPr>
          <w:p w:rsidR="00B43525" w:rsidRPr="00B77261" w:rsidRDefault="00B43525" w:rsidP="000363DC">
            <w:pPr>
              <w:jc w:val="right"/>
              <w:rPr>
                <w:b/>
                <w:bCs/>
                <w:sz w:val="20"/>
                <w:szCs w:val="20"/>
              </w:rPr>
            </w:pPr>
            <w:r w:rsidRPr="00B77261">
              <w:rPr>
                <w:b/>
                <w:bCs/>
                <w:sz w:val="20"/>
                <w:szCs w:val="20"/>
              </w:rPr>
              <w:t>0</w:t>
            </w:r>
          </w:p>
        </w:tc>
      </w:tr>
      <w:tr w:rsidR="00B43525" w:rsidRPr="00B77261" w:rsidTr="000363DC">
        <w:trPr>
          <w:trHeight w:val="454"/>
        </w:trPr>
        <w:tc>
          <w:tcPr>
            <w:tcW w:w="457" w:type="dxa"/>
            <w:shd w:val="clear" w:color="auto" w:fill="auto"/>
            <w:noWrap/>
            <w:hideMark/>
          </w:tcPr>
          <w:p w:rsidR="00B43525" w:rsidRPr="00B77261" w:rsidRDefault="00B43525" w:rsidP="000363DC">
            <w:pPr>
              <w:rPr>
                <w:sz w:val="20"/>
                <w:szCs w:val="20"/>
              </w:rPr>
            </w:pPr>
            <w:r w:rsidRPr="00B77261">
              <w:rPr>
                <w:sz w:val="20"/>
                <w:szCs w:val="20"/>
              </w:rPr>
              <w:lastRenderedPageBreak/>
              <w:t>38</w:t>
            </w:r>
          </w:p>
        </w:tc>
        <w:tc>
          <w:tcPr>
            <w:tcW w:w="516" w:type="dxa"/>
            <w:shd w:val="clear" w:color="auto" w:fill="auto"/>
            <w:noWrap/>
            <w:hideMark/>
          </w:tcPr>
          <w:p w:rsidR="00B43525" w:rsidRPr="00B77261" w:rsidRDefault="00B43525" w:rsidP="000363DC">
            <w:pPr>
              <w:jc w:val="center"/>
              <w:rPr>
                <w:b/>
                <w:bCs/>
                <w:sz w:val="20"/>
                <w:szCs w:val="20"/>
              </w:rPr>
            </w:pPr>
            <w:r w:rsidRPr="00B77261">
              <w:rPr>
                <w:b/>
                <w:bCs/>
                <w:sz w:val="20"/>
                <w:szCs w:val="20"/>
              </w:rPr>
              <w:t>787</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2</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02</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35</w:t>
            </w:r>
          </w:p>
        </w:tc>
        <w:tc>
          <w:tcPr>
            <w:tcW w:w="516" w:type="dxa"/>
            <w:shd w:val="clear" w:color="auto" w:fill="auto"/>
            <w:noWrap/>
            <w:hideMark/>
          </w:tcPr>
          <w:p w:rsidR="00B43525" w:rsidRPr="00B77261" w:rsidRDefault="00B43525" w:rsidP="000363DC">
            <w:pPr>
              <w:jc w:val="center"/>
              <w:rPr>
                <w:b/>
                <w:bCs/>
                <w:sz w:val="20"/>
                <w:szCs w:val="20"/>
              </w:rPr>
            </w:pPr>
            <w:r w:rsidRPr="00B77261">
              <w:rPr>
                <w:b/>
                <w:bCs/>
                <w:sz w:val="20"/>
                <w:szCs w:val="20"/>
              </w:rPr>
              <w:t>118</w:t>
            </w:r>
          </w:p>
        </w:tc>
        <w:tc>
          <w:tcPr>
            <w:tcW w:w="463" w:type="dxa"/>
            <w:shd w:val="clear" w:color="auto" w:fill="auto"/>
            <w:noWrap/>
            <w:hideMark/>
          </w:tcPr>
          <w:p w:rsidR="00B43525" w:rsidRPr="00B77261" w:rsidRDefault="00B43525" w:rsidP="000363DC">
            <w:pPr>
              <w:jc w:val="center"/>
              <w:rPr>
                <w:b/>
                <w:bCs/>
                <w:sz w:val="20"/>
                <w:szCs w:val="20"/>
              </w:rPr>
            </w:pPr>
            <w:r w:rsidRPr="00B77261">
              <w:rPr>
                <w:b/>
                <w:bCs/>
                <w:sz w:val="20"/>
                <w:szCs w:val="20"/>
              </w:rPr>
              <w:t>00</w:t>
            </w:r>
          </w:p>
        </w:tc>
        <w:tc>
          <w:tcPr>
            <w:tcW w:w="616" w:type="dxa"/>
            <w:shd w:val="clear" w:color="auto" w:fill="auto"/>
            <w:noWrap/>
            <w:hideMark/>
          </w:tcPr>
          <w:p w:rsidR="00B43525" w:rsidRPr="00B77261" w:rsidRDefault="00B43525" w:rsidP="000363DC">
            <w:pPr>
              <w:jc w:val="center"/>
              <w:rPr>
                <w:b/>
                <w:bCs/>
                <w:sz w:val="20"/>
                <w:szCs w:val="20"/>
              </w:rPr>
            </w:pPr>
            <w:r w:rsidRPr="00B77261">
              <w:rPr>
                <w:b/>
                <w:bCs/>
                <w:sz w:val="20"/>
                <w:szCs w:val="20"/>
              </w:rPr>
              <w:t>0000</w:t>
            </w:r>
          </w:p>
        </w:tc>
        <w:tc>
          <w:tcPr>
            <w:tcW w:w="516" w:type="dxa"/>
            <w:shd w:val="clear" w:color="auto" w:fill="auto"/>
            <w:noWrap/>
            <w:hideMark/>
          </w:tcPr>
          <w:p w:rsidR="00B43525" w:rsidRPr="00B77261" w:rsidRDefault="00B43525" w:rsidP="000363DC">
            <w:pPr>
              <w:jc w:val="center"/>
              <w:rPr>
                <w:b/>
                <w:bCs/>
                <w:sz w:val="20"/>
                <w:szCs w:val="20"/>
              </w:rPr>
            </w:pPr>
            <w:r w:rsidRPr="00B77261">
              <w:rPr>
                <w:b/>
                <w:bCs/>
                <w:sz w:val="20"/>
                <w:szCs w:val="20"/>
              </w:rPr>
              <w:t>150</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 </w:t>
            </w:r>
          </w:p>
        </w:tc>
        <w:tc>
          <w:tcPr>
            <w:tcW w:w="6859" w:type="dxa"/>
            <w:shd w:val="clear" w:color="auto" w:fill="auto"/>
            <w:hideMark/>
          </w:tcPr>
          <w:p w:rsidR="00B43525" w:rsidRPr="00B77261" w:rsidRDefault="00B43525" w:rsidP="000363DC">
            <w:pPr>
              <w:rPr>
                <w:b/>
                <w:bCs/>
                <w:sz w:val="20"/>
                <w:szCs w:val="20"/>
              </w:rPr>
            </w:pPr>
            <w:r w:rsidRPr="00B77261">
              <w:rPr>
                <w:b/>
                <w:bCs/>
                <w:sz w:val="20"/>
                <w:szCs w:val="20"/>
              </w:rPr>
              <w:t>Субвенции бюджетам на осуществление первичного воинского учета на территориях, где отсутствуют военные комиссариаты</w:t>
            </w:r>
          </w:p>
        </w:tc>
        <w:tc>
          <w:tcPr>
            <w:tcW w:w="1134" w:type="dxa"/>
            <w:gridSpan w:val="2"/>
            <w:shd w:val="clear" w:color="auto" w:fill="auto"/>
            <w:noWrap/>
            <w:hideMark/>
          </w:tcPr>
          <w:p w:rsidR="00B43525" w:rsidRPr="00B77261" w:rsidRDefault="00B43525" w:rsidP="000363DC">
            <w:pPr>
              <w:jc w:val="right"/>
              <w:rPr>
                <w:b/>
                <w:bCs/>
                <w:sz w:val="20"/>
                <w:szCs w:val="20"/>
              </w:rPr>
            </w:pPr>
            <w:r w:rsidRPr="00B77261">
              <w:rPr>
                <w:b/>
                <w:bCs/>
                <w:sz w:val="20"/>
                <w:szCs w:val="20"/>
              </w:rPr>
              <w:t>521</w:t>
            </w:r>
          </w:p>
        </w:tc>
        <w:tc>
          <w:tcPr>
            <w:tcW w:w="1134" w:type="dxa"/>
            <w:gridSpan w:val="2"/>
            <w:shd w:val="clear" w:color="auto" w:fill="auto"/>
            <w:noWrap/>
            <w:hideMark/>
          </w:tcPr>
          <w:p w:rsidR="00B43525" w:rsidRPr="00B77261" w:rsidRDefault="00B43525" w:rsidP="000363DC">
            <w:pPr>
              <w:jc w:val="right"/>
              <w:rPr>
                <w:b/>
                <w:bCs/>
                <w:sz w:val="20"/>
                <w:szCs w:val="20"/>
              </w:rPr>
            </w:pPr>
            <w:r w:rsidRPr="00B77261">
              <w:rPr>
                <w:b/>
                <w:bCs/>
                <w:sz w:val="20"/>
                <w:szCs w:val="20"/>
              </w:rPr>
              <w:t>458,7</w:t>
            </w:r>
          </w:p>
        </w:tc>
        <w:tc>
          <w:tcPr>
            <w:tcW w:w="1134" w:type="dxa"/>
            <w:gridSpan w:val="3"/>
            <w:shd w:val="clear" w:color="auto" w:fill="auto"/>
            <w:noWrap/>
            <w:hideMark/>
          </w:tcPr>
          <w:p w:rsidR="00B43525" w:rsidRPr="00B77261" w:rsidRDefault="00B43525" w:rsidP="000363DC">
            <w:pPr>
              <w:jc w:val="right"/>
              <w:rPr>
                <w:b/>
                <w:bCs/>
                <w:sz w:val="20"/>
                <w:szCs w:val="20"/>
              </w:rPr>
            </w:pPr>
            <w:r w:rsidRPr="00B77261">
              <w:rPr>
                <w:b/>
                <w:bCs/>
                <w:sz w:val="20"/>
                <w:szCs w:val="20"/>
              </w:rPr>
              <w:t>0</w:t>
            </w:r>
          </w:p>
        </w:tc>
      </w:tr>
      <w:tr w:rsidR="00B43525" w:rsidRPr="00B77261" w:rsidTr="000363DC">
        <w:trPr>
          <w:trHeight w:val="1275"/>
        </w:trPr>
        <w:tc>
          <w:tcPr>
            <w:tcW w:w="457" w:type="dxa"/>
            <w:shd w:val="clear" w:color="auto" w:fill="auto"/>
            <w:noWrap/>
            <w:hideMark/>
          </w:tcPr>
          <w:p w:rsidR="00B43525" w:rsidRPr="00B77261" w:rsidRDefault="00B43525" w:rsidP="000363DC">
            <w:pPr>
              <w:rPr>
                <w:sz w:val="20"/>
                <w:szCs w:val="20"/>
              </w:rPr>
            </w:pPr>
            <w:r w:rsidRPr="00B77261">
              <w:rPr>
                <w:sz w:val="20"/>
                <w:szCs w:val="20"/>
              </w:rPr>
              <w:t>39</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787</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2</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02</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35</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118</w:t>
            </w:r>
          </w:p>
        </w:tc>
        <w:tc>
          <w:tcPr>
            <w:tcW w:w="463" w:type="dxa"/>
            <w:shd w:val="clear" w:color="auto" w:fill="auto"/>
            <w:noWrap/>
            <w:hideMark/>
          </w:tcPr>
          <w:p w:rsidR="00B43525" w:rsidRPr="00B77261" w:rsidRDefault="00B43525" w:rsidP="000363DC">
            <w:pPr>
              <w:jc w:val="center"/>
              <w:rPr>
                <w:sz w:val="20"/>
                <w:szCs w:val="20"/>
              </w:rPr>
            </w:pPr>
            <w:r w:rsidRPr="00B77261">
              <w:rPr>
                <w:sz w:val="20"/>
                <w:szCs w:val="20"/>
              </w:rPr>
              <w:t>10</w:t>
            </w:r>
          </w:p>
        </w:tc>
        <w:tc>
          <w:tcPr>
            <w:tcW w:w="616" w:type="dxa"/>
            <w:shd w:val="clear" w:color="auto" w:fill="auto"/>
            <w:noWrap/>
            <w:hideMark/>
          </w:tcPr>
          <w:p w:rsidR="00B43525" w:rsidRPr="00B77261" w:rsidRDefault="00B43525" w:rsidP="000363DC">
            <w:pPr>
              <w:jc w:val="center"/>
              <w:rPr>
                <w:sz w:val="20"/>
                <w:szCs w:val="20"/>
              </w:rPr>
            </w:pPr>
            <w:r w:rsidRPr="00B77261">
              <w:rPr>
                <w:sz w:val="20"/>
                <w:szCs w:val="20"/>
              </w:rPr>
              <w:t>0000</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150</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 </w:t>
            </w:r>
          </w:p>
        </w:tc>
        <w:tc>
          <w:tcPr>
            <w:tcW w:w="6859" w:type="dxa"/>
            <w:shd w:val="clear" w:color="auto" w:fill="auto"/>
            <w:hideMark/>
          </w:tcPr>
          <w:p w:rsidR="00B43525" w:rsidRPr="00B77261" w:rsidRDefault="00B43525" w:rsidP="000363DC">
            <w:pPr>
              <w:rPr>
                <w:sz w:val="20"/>
                <w:szCs w:val="20"/>
              </w:rPr>
            </w:pPr>
            <w:r w:rsidRPr="00B77261">
              <w:rPr>
                <w:sz w:val="20"/>
                <w:szCs w:val="20"/>
              </w:rPr>
              <w:t>Субвенции на реализацию Закона края от 20.06.06 г. № 19-4845 « О наделении органов местного самоуправления государственными полномочиями по расчету и предоставлению субвенции поселениям, входящим в состав муниципального района края,  на осуществление полномочий по первичному воинскому учету на территориях, где отсутствуют военные комиссариаты".</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521</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458,7</w:t>
            </w:r>
          </w:p>
        </w:tc>
        <w:tc>
          <w:tcPr>
            <w:tcW w:w="1134" w:type="dxa"/>
            <w:gridSpan w:val="3"/>
            <w:shd w:val="clear" w:color="auto" w:fill="auto"/>
            <w:noWrap/>
            <w:hideMark/>
          </w:tcPr>
          <w:p w:rsidR="00B43525" w:rsidRPr="00B77261" w:rsidRDefault="00B43525" w:rsidP="000363DC">
            <w:pPr>
              <w:jc w:val="right"/>
              <w:rPr>
                <w:sz w:val="20"/>
                <w:szCs w:val="20"/>
              </w:rPr>
            </w:pPr>
            <w:r w:rsidRPr="00B77261">
              <w:rPr>
                <w:sz w:val="20"/>
                <w:szCs w:val="20"/>
              </w:rPr>
              <w:t>0</w:t>
            </w:r>
          </w:p>
        </w:tc>
      </w:tr>
      <w:tr w:rsidR="00B43525" w:rsidRPr="00B77261" w:rsidTr="000363DC">
        <w:trPr>
          <w:trHeight w:val="227"/>
        </w:trPr>
        <w:tc>
          <w:tcPr>
            <w:tcW w:w="457" w:type="dxa"/>
            <w:shd w:val="clear" w:color="auto" w:fill="auto"/>
            <w:noWrap/>
            <w:hideMark/>
          </w:tcPr>
          <w:p w:rsidR="00B43525" w:rsidRPr="00B77261" w:rsidRDefault="00B43525" w:rsidP="000363DC">
            <w:pPr>
              <w:rPr>
                <w:sz w:val="20"/>
                <w:szCs w:val="20"/>
              </w:rPr>
            </w:pPr>
            <w:r w:rsidRPr="00B77261">
              <w:rPr>
                <w:sz w:val="20"/>
                <w:szCs w:val="20"/>
              </w:rPr>
              <w:t>40</w:t>
            </w:r>
          </w:p>
        </w:tc>
        <w:tc>
          <w:tcPr>
            <w:tcW w:w="516" w:type="dxa"/>
            <w:shd w:val="clear" w:color="auto" w:fill="auto"/>
            <w:noWrap/>
            <w:hideMark/>
          </w:tcPr>
          <w:p w:rsidR="00B43525" w:rsidRPr="00B77261" w:rsidRDefault="00B43525" w:rsidP="000363DC">
            <w:pPr>
              <w:jc w:val="center"/>
              <w:rPr>
                <w:b/>
                <w:bCs/>
                <w:sz w:val="20"/>
                <w:szCs w:val="20"/>
              </w:rPr>
            </w:pPr>
            <w:r w:rsidRPr="00B77261">
              <w:rPr>
                <w:b/>
                <w:bCs/>
                <w:sz w:val="20"/>
                <w:szCs w:val="20"/>
              </w:rPr>
              <w:t>787</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2</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02</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40</w:t>
            </w:r>
          </w:p>
        </w:tc>
        <w:tc>
          <w:tcPr>
            <w:tcW w:w="516" w:type="dxa"/>
            <w:shd w:val="clear" w:color="auto" w:fill="auto"/>
            <w:noWrap/>
            <w:hideMark/>
          </w:tcPr>
          <w:p w:rsidR="00B43525" w:rsidRPr="00B77261" w:rsidRDefault="00B43525" w:rsidP="000363DC">
            <w:pPr>
              <w:jc w:val="center"/>
              <w:rPr>
                <w:b/>
                <w:bCs/>
                <w:sz w:val="20"/>
                <w:szCs w:val="20"/>
              </w:rPr>
            </w:pPr>
            <w:r w:rsidRPr="00B77261">
              <w:rPr>
                <w:b/>
                <w:bCs/>
                <w:sz w:val="20"/>
                <w:szCs w:val="20"/>
              </w:rPr>
              <w:t>000</w:t>
            </w:r>
          </w:p>
        </w:tc>
        <w:tc>
          <w:tcPr>
            <w:tcW w:w="463" w:type="dxa"/>
            <w:shd w:val="clear" w:color="auto" w:fill="auto"/>
            <w:noWrap/>
            <w:hideMark/>
          </w:tcPr>
          <w:p w:rsidR="00B43525" w:rsidRPr="00B77261" w:rsidRDefault="00B43525" w:rsidP="000363DC">
            <w:pPr>
              <w:jc w:val="center"/>
              <w:rPr>
                <w:b/>
                <w:bCs/>
                <w:sz w:val="20"/>
                <w:szCs w:val="20"/>
              </w:rPr>
            </w:pPr>
            <w:r w:rsidRPr="00B77261">
              <w:rPr>
                <w:b/>
                <w:bCs/>
                <w:sz w:val="20"/>
                <w:szCs w:val="20"/>
              </w:rPr>
              <w:t>00</w:t>
            </w:r>
          </w:p>
        </w:tc>
        <w:tc>
          <w:tcPr>
            <w:tcW w:w="616" w:type="dxa"/>
            <w:shd w:val="clear" w:color="auto" w:fill="auto"/>
            <w:noWrap/>
            <w:hideMark/>
          </w:tcPr>
          <w:p w:rsidR="00B43525" w:rsidRPr="00B77261" w:rsidRDefault="00B43525" w:rsidP="000363DC">
            <w:pPr>
              <w:jc w:val="center"/>
              <w:rPr>
                <w:b/>
                <w:bCs/>
                <w:sz w:val="20"/>
                <w:szCs w:val="20"/>
              </w:rPr>
            </w:pPr>
            <w:r w:rsidRPr="00B77261">
              <w:rPr>
                <w:b/>
                <w:bCs/>
                <w:sz w:val="20"/>
                <w:szCs w:val="20"/>
              </w:rPr>
              <w:t>0000</w:t>
            </w:r>
          </w:p>
        </w:tc>
        <w:tc>
          <w:tcPr>
            <w:tcW w:w="516" w:type="dxa"/>
            <w:shd w:val="clear" w:color="auto" w:fill="auto"/>
            <w:noWrap/>
            <w:hideMark/>
          </w:tcPr>
          <w:p w:rsidR="00B43525" w:rsidRPr="00B77261" w:rsidRDefault="00B43525" w:rsidP="000363DC">
            <w:pPr>
              <w:jc w:val="center"/>
              <w:rPr>
                <w:b/>
                <w:bCs/>
                <w:sz w:val="20"/>
                <w:szCs w:val="20"/>
              </w:rPr>
            </w:pPr>
            <w:r w:rsidRPr="00B77261">
              <w:rPr>
                <w:b/>
                <w:bCs/>
                <w:sz w:val="20"/>
                <w:szCs w:val="20"/>
              </w:rPr>
              <w:t>000</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 </w:t>
            </w:r>
          </w:p>
        </w:tc>
        <w:tc>
          <w:tcPr>
            <w:tcW w:w="6859" w:type="dxa"/>
            <w:shd w:val="clear" w:color="auto" w:fill="auto"/>
            <w:hideMark/>
          </w:tcPr>
          <w:p w:rsidR="00B43525" w:rsidRPr="00B77261" w:rsidRDefault="00B43525" w:rsidP="000363DC">
            <w:pPr>
              <w:rPr>
                <w:b/>
                <w:bCs/>
                <w:sz w:val="20"/>
                <w:szCs w:val="20"/>
              </w:rPr>
            </w:pPr>
            <w:r w:rsidRPr="00B77261">
              <w:rPr>
                <w:b/>
                <w:bCs/>
                <w:sz w:val="20"/>
                <w:szCs w:val="20"/>
              </w:rPr>
              <w:t>Иные межбюджетные трансферты</w:t>
            </w:r>
          </w:p>
        </w:tc>
        <w:tc>
          <w:tcPr>
            <w:tcW w:w="1134" w:type="dxa"/>
            <w:gridSpan w:val="2"/>
            <w:shd w:val="clear" w:color="auto" w:fill="auto"/>
            <w:noWrap/>
            <w:hideMark/>
          </w:tcPr>
          <w:p w:rsidR="00B43525" w:rsidRPr="00B77261" w:rsidRDefault="00B43525" w:rsidP="000363DC">
            <w:pPr>
              <w:jc w:val="right"/>
              <w:rPr>
                <w:b/>
                <w:bCs/>
                <w:sz w:val="20"/>
                <w:szCs w:val="20"/>
              </w:rPr>
            </w:pPr>
            <w:r w:rsidRPr="00B77261">
              <w:rPr>
                <w:b/>
                <w:bCs/>
                <w:sz w:val="20"/>
                <w:szCs w:val="20"/>
              </w:rPr>
              <w:t>5615,6</w:t>
            </w:r>
          </w:p>
        </w:tc>
        <w:tc>
          <w:tcPr>
            <w:tcW w:w="1134" w:type="dxa"/>
            <w:gridSpan w:val="2"/>
            <w:shd w:val="clear" w:color="auto" w:fill="auto"/>
            <w:noWrap/>
            <w:hideMark/>
          </w:tcPr>
          <w:p w:rsidR="00B43525" w:rsidRPr="00B77261" w:rsidRDefault="00B43525" w:rsidP="000363DC">
            <w:pPr>
              <w:jc w:val="right"/>
              <w:rPr>
                <w:b/>
                <w:bCs/>
                <w:sz w:val="20"/>
                <w:szCs w:val="20"/>
              </w:rPr>
            </w:pPr>
            <w:r w:rsidRPr="00B77261">
              <w:rPr>
                <w:b/>
                <w:bCs/>
                <w:sz w:val="20"/>
                <w:szCs w:val="20"/>
              </w:rPr>
              <w:t>5000</w:t>
            </w:r>
          </w:p>
        </w:tc>
        <w:tc>
          <w:tcPr>
            <w:tcW w:w="1134" w:type="dxa"/>
            <w:gridSpan w:val="3"/>
            <w:shd w:val="clear" w:color="auto" w:fill="auto"/>
            <w:noWrap/>
            <w:hideMark/>
          </w:tcPr>
          <w:p w:rsidR="00B43525" w:rsidRPr="00B77261" w:rsidRDefault="00B43525" w:rsidP="000363DC">
            <w:pPr>
              <w:jc w:val="right"/>
              <w:rPr>
                <w:b/>
                <w:bCs/>
                <w:sz w:val="20"/>
                <w:szCs w:val="20"/>
              </w:rPr>
            </w:pPr>
            <w:r w:rsidRPr="00B77261">
              <w:rPr>
                <w:b/>
                <w:bCs/>
                <w:sz w:val="20"/>
                <w:szCs w:val="20"/>
              </w:rPr>
              <w:t>5000</w:t>
            </w:r>
          </w:p>
        </w:tc>
      </w:tr>
      <w:tr w:rsidR="00B43525" w:rsidRPr="00B77261" w:rsidTr="000363DC">
        <w:trPr>
          <w:trHeight w:val="227"/>
        </w:trPr>
        <w:tc>
          <w:tcPr>
            <w:tcW w:w="457" w:type="dxa"/>
            <w:shd w:val="clear" w:color="auto" w:fill="auto"/>
            <w:noWrap/>
            <w:hideMark/>
          </w:tcPr>
          <w:p w:rsidR="00B43525" w:rsidRPr="00B77261" w:rsidRDefault="00B43525" w:rsidP="000363DC">
            <w:pPr>
              <w:rPr>
                <w:sz w:val="20"/>
                <w:szCs w:val="20"/>
              </w:rPr>
            </w:pPr>
            <w:r w:rsidRPr="00B77261">
              <w:rPr>
                <w:sz w:val="20"/>
                <w:szCs w:val="20"/>
              </w:rPr>
              <w:t>41</w:t>
            </w:r>
          </w:p>
        </w:tc>
        <w:tc>
          <w:tcPr>
            <w:tcW w:w="516" w:type="dxa"/>
            <w:shd w:val="clear" w:color="auto" w:fill="auto"/>
            <w:noWrap/>
            <w:hideMark/>
          </w:tcPr>
          <w:p w:rsidR="00B43525" w:rsidRPr="00B77261" w:rsidRDefault="00B43525" w:rsidP="000363DC">
            <w:pPr>
              <w:jc w:val="center"/>
              <w:rPr>
                <w:b/>
                <w:bCs/>
                <w:sz w:val="20"/>
                <w:szCs w:val="20"/>
              </w:rPr>
            </w:pPr>
            <w:r w:rsidRPr="00B77261">
              <w:rPr>
                <w:b/>
                <w:bCs/>
                <w:sz w:val="20"/>
                <w:szCs w:val="20"/>
              </w:rPr>
              <w:t>787</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2</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02</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49</w:t>
            </w:r>
          </w:p>
        </w:tc>
        <w:tc>
          <w:tcPr>
            <w:tcW w:w="516" w:type="dxa"/>
            <w:shd w:val="clear" w:color="auto" w:fill="auto"/>
            <w:noWrap/>
            <w:hideMark/>
          </w:tcPr>
          <w:p w:rsidR="00B43525" w:rsidRPr="00B77261" w:rsidRDefault="00B43525" w:rsidP="000363DC">
            <w:pPr>
              <w:jc w:val="center"/>
              <w:rPr>
                <w:b/>
                <w:bCs/>
                <w:sz w:val="20"/>
                <w:szCs w:val="20"/>
              </w:rPr>
            </w:pPr>
            <w:r w:rsidRPr="00B77261">
              <w:rPr>
                <w:b/>
                <w:bCs/>
                <w:sz w:val="20"/>
                <w:szCs w:val="20"/>
              </w:rPr>
              <w:t>999</w:t>
            </w:r>
          </w:p>
        </w:tc>
        <w:tc>
          <w:tcPr>
            <w:tcW w:w="463" w:type="dxa"/>
            <w:shd w:val="clear" w:color="auto" w:fill="auto"/>
            <w:noWrap/>
            <w:hideMark/>
          </w:tcPr>
          <w:p w:rsidR="00B43525" w:rsidRPr="00B77261" w:rsidRDefault="00B43525" w:rsidP="000363DC">
            <w:pPr>
              <w:jc w:val="center"/>
              <w:rPr>
                <w:b/>
                <w:bCs/>
                <w:sz w:val="20"/>
                <w:szCs w:val="20"/>
              </w:rPr>
            </w:pPr>
            <w:r w:rsidRPr="00B77261">
              <w:rPr>
                <w:b/>
                <w:bCs/>
                <w:sz w:val="20"/>
                <w:szCs w:val="20"/>
              </w:rPr>
              <w:t>00</w:t>
            </w:r>
          </w:p>
        </w:tc>
        <w:tc>
          <w:tcPr>
            <w:tcW w:w="616" w:type="dxa"/>
            <w:shd w:val="clear" w:color="auto" w:fill="auto"/>
            <w:noWrap/>
            <w:hideMark/>
          </w:tcPr>
          <w:p w:rsidR="00B43525" w:rsidRPr="00B77261" w:rsidRDefault="00B43525" w:rsidP="000363DC">
            <w:pPr>
              <w:jc w:val="center"/>
              <w:rPr>
                <w:b/>
                <w:bCs/>
                <w:sz w:val="20"/>
                <w:szCs w:val="20"/>
              </w:rPr>
            </w:pPr>
            <w:r w:rsidRPr="00B77261">
              <w:rPr>
                <w:b/>
                <w:bCs/>
                <w:sz w:val="20"/>
                <w:szCs w:val="20"/>
              </w:rPr>
              <w:t>0000</w:t>
            </w:r>
          </w:p>
        </w:tc>
        <w:tc>
          <w:tcPr>
            <w:tcW w:w="516" w:type="dxa"/>
            <w:shd w:val="clear" w:color="auto" w:fill="auto"/>
            <w:noWrap/>
            <w:hideMark/>
          </w:tcPr>
          <w:p w:rsidR="00B43525" w:rsidRPr="00B77261" w:rsidRDefault="00B43525" w:rsidP="000363DC">
            <w:pPr>
              <w:jc w:val="center"/>
              <w:rPr>
                <w:b/>
                <w:bCs/>
                <w:sz w:val="20"/>
                <w:szCs w:val="20"/>
              </w:rPr>
            </w:pPr>
            <w:r w:rsidRPr="00B77261">
              <w:rPr>
                <w:b/>
                <w:bCs/>
                <w:sz w:val="20"/>
                <w:szCs w:val="20"/>
              </w:rPr>
              <w:t>000</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 </w:t>
            </w:r>
          </w:p>
        </w:tc>
        <w:tc>
          <w:tcPr>
            <w:tcW w:w="6859" w:type="dxa"/>
            <w:shd w:val="clear" w:color="auto" w:fill="auto"/>
            <w:hideMark/>
          </w:tcPr>
          <w:p w:rsidR="00B43525" w:rsidRPr="00B77261" w:rsidRDefault="00B43525" w:rsidP="000363DC">
            <w:pPr>
              <w:rPr>
                <w:b/>
                <w:bCs/>
                <w:sz w:val="20"/>
                <w:szCs w:val="20"/>
              </w:rPr>
            </w:pPr>
            <w:r w:rsidRPr="00B77261">
              <w:rPr>
                <w:b/>
                <w:bCs/>
                <w:sz w:val="20"/>
                <w:szCs w:val="20"/>
              </w:rPr>
              <w:t>Прочие межбюджетные трансферты передаваемые бюджетам</w:t>
            </w:r>
          </w:p>
        </w:tc>
        <w:tc>
          <w:tcPr>
            <w:tcW w:w="1134" w:type="dxa"/>
            <w:gridSpan w:val="2"/>
            <w:shd w:val="clear" w:color="auto" w:fill="auto"/>
            <w:noWrap/>
            <w:hideMark/>
          </w:tcPr>
          <w:p w:rsidR="00B43525" w:rsidRPr="00B77261" w:rsidRDefault="00B43525" w:rsidP="000363DC">
            <w:pPr>
              <w:jc w:val="right"/>
              <w:rPr>
                <w:b/>
                <w:bCs/>
                <w:sz w:val="20"/>
                <w:szCs w:val="20"/>
              </w:rPr>
            </w:pPr>
            <w:r w:rsidRPr="00B77261">
              <w:rPr>
                <w:b/>
                <w:bCs/>
                <w:sz w:val="20"/>
                <w:szCs w:val="20"/>
              </w:rPr>
              <w:t>5615,6</w:t>
            </w:r>
          </w:p>
        </w:tc>
        <w:tc>
          <w:tcPr>
            <w:tcW w:w="1134" w:type="dxa"/>
            <w:gridSpan w:val="2"/>
            <w:shd w:val="clear" w:color="auto" w:fill="auto"/>
            <w:noWrap/>
            <w:hideMark/>
          </w:tcPr>
          <w:p w:rsidR="00B43525" w:rsidRPr="00B77261" w:rsidRDefault="00B43525" w:rsidP="000363DC">
            <w:pPr>
              <w:jc w:val="right"/>
              <w:rPr>
                <w:b/>
                <w:bCs/>
                <w:sz w:val="20"/>
                <w:szCs w:val="20"/>
              </w:rPr>
            </w:pPr>
            <w:r w:rsidRPr="00B77261">
              <w:rPr>
                <w:b/>
                <w:bCs/>
                <w:sz w:val="20"/>
                <w:szCs w:val="20"/>
              </w:rPr>
              <w:t>5000</w:t>
            </w:r>
          </w:p>
        </w:tc>
        <w:tc>
          <w:tcPr>
            <w:tcW w:w="1134" w:type="dxa"/>
            <w:gridSpan w:val="3"/>
            <w:shd w:val="clear" w:color="auto" w:fill="auto"/>
            <w:noWrap/>
            <w:hideMark/>
          </w:tcPr>
          <w:p w:rsidR="00B43525" w:rsidRPr="00B77261" w:rsidRDefault="00B43525" w:rsidP="000363DC">
            <w:pPr>
              <w:jc w:val="right"/>
              <w:rPr>
                <w:b/>
                <w:bCs/>
                <w:sz w:val="20"/>
                <w:szCs w:val="20"/>
              </w:rPr>
            </w:pPr>
            <w:r w:rsidRPr="00B77261">
              <w:rPr>
                <w:b/>
                <w:bCs/>
                <w:sz w:val="20"/>
                <w:szCs w:val="20"/>
              </w:rPr>
              <w:t>5000</w:t>
            </w:r>
          </w:p>
        </w:tc>
      </w:tr>
      <w:tr w:rsidR="00B43525" w:rsidRPr="00B77261" w:rsidTr="000363DC">
        <w:trPr>
          <w:trHeight w:val="227"/>
        </w:trPr>
        <w:tc>
          <w:tcPr>
            <w:tcW w:w="457" w:type="dxa"/>
            <w:shd w:val="clear" w:color="auto" w:fill="auto"/>
            <w:noWrap/>
            <w:hideMark/>
          </w:tcPr>
          <w:p w:rsidR="00B43525" w:rsidRPr="00B77261" w:rsidRDefault="00B43525" w:rsidP="000363DC">
            <w:pPr>
              <w:rPr>
                <w:sz w:val="20"/>
                <w:szCs w:val="20"/>
              </w:rPr>
            </w:pPr>
            <w:r w:rsidRPr="00B77261">
              <w:rPr>
                <w:sz w:val="20"/>
                <w:szCs w:val="20"/>
              </w:rPr>
              <w:t>42</w:t>
            </w:r>
          </w:p>
        </w:tc>
        <w:tc>
          <w:tcPr>
            <w:tcW w:w="516" w:type="dxa"/>
            <w:shd w:val="clear" w:color="auto" w:fill="auto"/>
            <w:noWrap/>
            <w:hideMark/>
          </w:tcPr>
          <w:p w:rsidR="00B43525" w:rsidRPr="00B77261" w:rsidRDefault="00B43525" w:rsidP="000363DC">
            <w:pPr>
              <w:jc w:val="center"/>
              <w:rPr>
                <w:b/>
                <w:bCs/>
                <w:sz w:val="20"/>
                <w:szCs w:val="20"/>
              </w:rPr>
            </w:pPr>
            <w:r w:rsidRPr="00B77261">
              <w:rPr>
                <w:b/>
                <w:bCs/>
                <w:sz w:val="20"/>
                <w:szCs w:val="20"/>
              </w:rPr>
              <w:t>787</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2</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02</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49</w:t>
            </w:r>
          </w:p>
        </w:tc>
        <w:tc>
          <w:tcPr>
            <w:tcW w:w="516" w:type="dxa"/>
            <w:shd w:val="clear" w:color="auto" w:fill="auto"/>
            <w:noWrap/>
            <w:hideMark/>
          </w:tcPr>
          <w:p w:rsidR="00B43525" w:rsidRPr="00B77261" w:rsidRDefault="00B43525" w:rsidP="000363DC">
            <w:pPr>
              <w:jc w:val="center"/>
              <w:rPr>
                <w:b/>
                <w:bCs/>
                <w:sz w:val="20"/>
                <w:szCs w:val="20"/>
              </w:rPr>
            </w:pPr>
            <w:r w:rsidRPr="00B77261">
              <w:rPr>
                <w:b/>
                <w:bCs/>
                <w:sz w:val="20"/>
                <w:szCs w:val="20"/>
              </w:rPr>
              <w:t>999</w:t>
            </w:r>
          </w:p>
        </w:tc>
        <w:tc>
          <w:tcPr>
            <w:tcW w:w="463" w:type="dxa"/>
            <w:shd w:val="clear" w:color="auto" w:fill="auto"/>
            <w:noWrap/>
            <w:hideMark/>
          </w:tcPr>
          <w:p w:rsidR="00B43525" w:rsidRPr="00B77261" w:rsidRDefault="00B43525" w:rsidP="000363DC">
            <w:pPr>
              <w:jc w:val="center"/>
              <w:rPr>
                <w:b/>
                <w:bCs/>
                <w:sz w:val="20"/>
                <w:szCs w:val="20"/>
              </w:rPr>
            </w:pPr>
            <w:r w:rsidRPr="00B77261">
              <w:rPr>
                <w:b/>
                <w:bCs/>
                <w:sz w:val="20"/>
                <w:szCs w:val="20"/>
              </w:rPr>
              <w:t>10</w:t>
            </w:r>
          </w:p>
        </w:tc>
        <w:tc>
          <w:tcPr>
            <w:tcW w:w="616" w:type="dxa"/>
            <w:shd w:val="clear" w:color="auto" w:fill="auto"/>
            <w:noWrap/>
            <w:hideMark/>
          </w:tcPr>
          <w:p w:rsidR="00B43525" w:rsidRPr="00B77261" w:rsidRDefault="00B43525" w:rsidP="000363DC">
            <w:pPr>
              <w:jc w:val="center"/>
              <w:rPr>
                <w:b/>
                <w:bCs/>
                <w:sz w:val="20"/>
                <w:szCs w:val="20"/>
              </w:rPr>
            </w:pPr>
            <w:r w:rsidRPr="00B77261">
              <w:rPr>
                <w:b/>
                <w:bCs/>
                <w:sz w:val="20"/>
                <w:szCs w:val="20"/>
              </w:rPr>
              <w:t>0000</w:t>
            </w:r>
          </w:p>
        </w:tc>
        <w:tc>
          <w:tcPr>
            <w:tcW w:w="516" w:type="dxa"/>
            <w:shd w:val="clear" w:color="auto" w:fill="auto"/>
            <w:noWrap/>
            <w:hideMark/>
          </w:tcPr>
          <w:p w:rsidR="00B43525" w:rsidRPr="00B77261" w:rsidRDefault="00B43525" w:rsidP="000363DC">
            <w:pPr>
              <w:jc w:val="center"/>
              <w:rPr>
                <w:b/>
                <w:bCs/>
                <w:sz w:val="20"/>
                <w:szCs w:val="20"/>
              </w:rPr>
            </w:pPr>
            <w:r w:rsidRPr="00B77261">
              <w:rPr>
                <w:b/>
                <w:bCs/>
                <w:sz w:val="20"/>
                <w:szCs w:val="20"/>
              </w:rPr>
              <w:t>150</w:t>
            </w:r>
          </w:p>
        </w:tc>
        <w:tc>
          <w:tcPr>
            <w:tcW w:w="459" w:type="dxa"/>
            <w:shd w:val="clear" w:color="auto" w:fill="auto"/>
            <w:noWrap/>
            <w:hideMark/>
          </w:tcPr>
          <w:p w:rsidR="00B43525" w:rsidRPr="00B77261" w:rsidRDefault="00B43525" w:rsidP="000363DC">
            <w:pPr>
              <w:jc w:val="center"/>
              <w:rPr>
                <w:b/>
                <w:bCs/>
                <w:sz w:val="20"/>
                <w:szCs w:val="20"/>
              </w:rPr>
            </w:pPr>
            <w:r w:rsidRPr="00B77261">
              <w:rPr>
                <w:b/>
                <w:bCs/>
                <w:sz w:val="20"/>
                <w:szCs w:val="20"/>
              </w:rPr>
              <w:t> </w:t>
            </w:r>
          </w:p>
        </w:tc>
        <w:tc>
          <w:tcPr>
            <w:tcW w:w="6859" w:type="dxa"/>
            <w:shd w:val="clear" w:color="auto" w:fill="auto"/>
            <w:hideMark/>
          </w:tcPr>
          <w:p w:rsidR="00B43525" w:rsidRPr="00B77261" w:rsidRDefault="00B43525" w:rsidP="000363DC">
            <w:pPr>
              <w:rPr>
                <w:b/>
                <w:bCs/>
                <w:sz w:val="20"/>
                <w:szCs w:val="20"/>
              </w:rPr>
            </w:pPr>
            <w:r w:rsidRPr="00B77261">
              <w:rPr>
                <w:b/>
                <w:bCs/>
                <w:sz w:val="20"/>
                <w:szCs w:val="20"/>
              </w:rPr>
              <w:t>Прочие межбюджетные трансферты передаваемые бюджетам</w:t>
            </w:r>
          </w:p>
        </w:tc>
        <w:tc>
          <w:tcPr>
            <w:tcW w:w="1134" w:type="dxa"/>
            <w:gridSpan w:val="2"/>
            <w:shd w:val="clear" w:color="auto" w:fill="auto"/>
            <w:noWrap/>
            <w:hideMark/>
          </w:tcPr>
          <w:p w:rsidR="00B43525" w:rsidRPr="00B77261" w:rsidRDefault="00B43525" w:rsidP="000363DC">
            <w:pPr>
              <w:jc w:val="right"/>
              <w:rPr>
                <w:b/>
                <w:bCs/>
                <w:sz w:val="20"/>
                <w:szCs w:val="20"/>
              </w:rPr>
            </w:pPr>
            <w:r w:rsidRPr="00B77261">
              <w:rPr>
                <w:b/>
                <w:bCs/>
                <w:sz w:val="20"/>
                <w:szCs w:val="20"/>
              </w:rPr>
              <w:t>5615,6</w:t>
            </w:r>
          </w:p>
        </w:tc>
        <w:tc>
          <w:tcPr>
            <w:tcW w:w="1134" w:type="dxa"/>
            <w:gridSpan w:val="2"/>
            <w:shd w:val="clear" w:color="auto" w:fill="auto"/>
            <w:noWrap/>
            <w:hideMark/>
          </w:tcPr>
          <w:p w:rsidR="00B43525" w:rsidRPr="00B77261" w:rsidRDefault="00B43525" w:rsidP="000363DC">
            <w:pPr>
              <w:jc w:val="right"/>
              <w:rPr>
                <w:b/>
                <w:bCs/>
                <w:sz w:val="20"/>
                <w:szCs w:val="20"/>
              </w:rPr>
            </w:pPr>
            <w:r w:rsidRPr="00B77261">
              <w:rPr>
                <w:b/>
                <w:bCs/>
                <w:sz w:val="20"/>
                <w:szCs w:val="20"/>
              </w:rPr>
              <w:t>5000</w:t>
            </w:r>
          </w:p>
        </w:tc>
        <w:tc>
          <w:tcPr>
            <w:tcW w:w="1134" w:type="dxa"/>
            <w:gridSpan w:val="3"/>
            <w:shd w:val="clear" w:color="auto" w:fill="auto"/>
            <w:noWrap/>
            <w:hideMark/>
          </w:tcPr>
          <w:p w:rsidR="00B43525" w:rsidRPr="00B77261" w:rsidRDefault="00B43525" w:rsidP="000363DC">
            <w:pPr>
              <w:jc w:val="right"/>
              <w:rPr>
                <w:b/>
                <w:bCs/>
                <w:sz w:val="20"/>
                <w:szCs w:val="20"/>
              </w:rPr>
            </w:pPr>
            <w:r w:rsidRPr="00B77261">
              <w:rPr>
                <w:b/>
                <w:bCs/>
                <w:sz w:val="20"/>
                <w:szCs w:val="20"/>
              </w:rPr>
              <w:t>5000</w:t>
            </w:r>
          </w:p>
        </w:tc>
      </w:tr>
      <w:tr w:rsidR="00B43525" w:rsidRPr="00B77261" w:rsidTr="000363DC">
        <w:trPr>
          <w:trHeight w:val="454"/>
        </w:trPr>
        <w:tc>
          <w:tcPr>
            <w:tcW w:w="457" w:type="dxa"/>
            <w:shd w:val="clear" w:color="auto" w:fill="auto"/>
            <w:noWrap/>
            <w:hideMark/>
          </w:tcPr>
          <w:p w:rsidR="00B43525" w:rsidRPr="00B77261" w:rsidRDefault="00B43525" w:rsidP="000363DC">
            <w:pPr>
              <w:rPr>
                <w:sz w:val="20"/>
                <w:szCs w:val="20"/>
              </w:rPr>
            </w:pPr>
            <w:r w:rsidRPr="00B77261">
              <w:rPr>
                <w:sz w:val="20"/>
                <w:szCs w:val="20"/>
              </w:rPr>
              <w:t>43</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787</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2</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02</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49</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999</w:t>
            </w:r>
          </w:p>
        </w:tc>
        <w:tc>
          <w:tcPr>
            <w:tcW w:w="463" w:type="dxa"/>
            <w:shd w:val="clear" w:color="auto" w:fill="auto"/>
            <w:noWrap/>
            <w:hideMark/>
          </w:tcPr>
          <w:p w:rsidR="00B43525" w:rsidRPr="00B77261" w:rsidRDefault="00B43525" w:rsidP="000363DC">
            <w:pPr>
              <w:jc w:val="center"/>
              <w:rPr>
                <w:sz w:val="20"/>
                <w:szCs w:val="20"/>
              </w:rPr>
            </w:pPr>
            <w:r w:rsidRPr="00B77261">
              <w:rPr>
                <w:sz w:val="20"/>
                <w:szCs w:val="20"/>
              </w:rPr>
              <w:t>10</w:t>
            </w:r>
          </w:p>
        </w:tc>
        <w:tc>
          <w:tcPr>
            <w:tcW w:w="616" w:type="dxa"/>
            <w:shd w:val="clear" w:color="auto" w:fill="auto"/>
            <w:noWrap/>
            <w:hideMark/>
          </w:tcPr>
          <w:p w:rsidR="00B43525" w:rsidRPr="00B77261" w:rsidRDefault="00B43525" w:rsidP="000363DC">
            <w:pPr>
              <w:jc w:val="center"/>
              <w:rPr>
                <w:sz w:val="20"/>
                <w:szCs w:val="20"/>
              </w:rPr>
            </w:pPr>
            <w:r w:rsidRPr="00B77261">
              <w:rPr>
                <w:sz w:val="20"/>
                <w:szCs w:val="20"/>
              </w:rPr>
              <w:t>2711</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150</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 </w:t>
            </w:r>
          </w:p>
        </w:tc>
        <w:tc>
          <w:tcPr>
            <w:tcW w:w="6859" w:type="dxa"/>
            <w:shd w:val="clear" w:color="auto" w:fill="auto"/>
            <w:hideMark/>
          </w:tcPr>
          <w:p w:rsidR="00B43525" w:rsidRPr="00B77261" w:rsidRDefault="00B43525" w:rsidP="000363DC">
            <w:pPr>
              <w:rPr>
                <w:sz w:val="20"/>
                <w:szCs w:val="20"/>
              </w:rPr>
            </w:pPr>
            <w:r w:rsidRPr="00B77261">
              <w:rPr>
                <w:sz w:val="20"/>
                <w:szCs w:val="20"/>
              </w:rPr>
              <w:t xml:space="preserve">Прочие межбюджетные трансферты на поддержку мер по обеспечению сбалансированности бюджетов поселений </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3905</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3289,4</w:t>
            </w:r>
          </w:p>
        </w:tc>
        <w:tc>
          <w:tcPr>
            <w:tcW w:w="1134" w:type="dxa"/>
            <w:gridSpan w:val="3"/>
            <w:shd w:val="clear" w:color="auto" w:fill="auto"/>
            <w:noWrap/>
            <w:hideMark/>
          </w:tcPr>
          <w:p w:rsidR="00B43525" w:rsidRPr="00B77261" w:rsidRDefault="00B43525" w:rsidP="000363DC">
            <w:pPr>
              <w:jc w:val="right"/>
              <w:rPr>
                <w:sz w:val="20"/>
                <w:szCs w:val="20"/>
              </w:rPr>
            </w:pPr>
            <w:r w:rsidRPr="00B77261">
              <w:rPr>
                <w:sz w:val="20"/>
                <w:szCs w:val="20"/>
              </w:rPr>
              <w:t>3289,4</w:t>
            </w:r>
          </w:p>
        </w:tc>
      </w:tr>
      <w:tr w:rsidR="00B43525" w:rsidRPr="00B77261" w:rsidTr="000363DC">
        <w:trPr>
          <w:trHeight w:val="454"/>
        </w:trPr>
        <w:tc>
          <w:tcPr>
            <w:tcW w:w="457" w:type="dxa"/>
            <w:shd w:val="clear" w:color="auto" w:fill="auto"/>
            <w:noWrap/>
            <w:hideMark/>
          </w:tcPr>
          <w:p w:rsidR="00B43525" w:rsidRPr="00B77261" w:rsidRDefault="00B43525" w:rsidP="000363DC">
            <w:pPr>
              <w:rPr>
                <w:sz w:val="20"/>
                <w:szCs w:val="20"/>
              </w:rPr>
            </w:pPr>
            <w:r w:rsidRPr="00B77261">
              <w:rPr>
                <w:sz w:val="20"/>
                <w:szCs w:val="20"/>
              </w:rPr>
              <w:t>44</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787</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2</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02</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49</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999</w:t>
            </w:r>
          </w:p>
        </w:tc>
        <w:tc>
          <w:tcPr>
            <w:tcW w:w="463" w:type="dxa"/>
            <w:shd w:val="clear" w:color="auto" w:fill="auto"/>
            <w:noWrap/>
            <w:hideMark/>
          </w:tcPr>
          <w:p w:rsidR="00B43525" w:rsidRPr="00B77261" w:rsidRDefault="00B43525" w:rsidP="000363DC">
            <w:pPr>
              <w:jc w:val="center"/>
              <w:rPr>
                <w:sz w:val="20"/>
                <w:szCs w:val="20"/>
              </w:rPr>
            </w:pPr>
            <w:r w:rsidRPr="00B77261">
              <w:rPr>
                <w:sz w:val="20"/>
                <w:szCs w:val="20"/>
              </w:rPr>
              <w:t>10</w:t>
            </w:r>
          </w:p>
        </w:tc>
        <w:tc>
          <w:tcPr>
            <w:tcW w:w="616" w:type="dxa"/>
            <w:shd w:val="clear" w:color="auto" w:fill="auto"/>
            <w:noWrap/>
            <w:hideMark/>
          </w:tcPr>
          <w:p w:rsidR="00B43525" w:rsidRPr="00B77261" w:rsidRDefault="00B43525" w:rsidP="000363DC">
            <w:pPr>
              <w:jc w:val="center"/>
              <w:rPr>
                <w:sz w:val="20"/>
                <w:szCs w:val="20"/>
              </w:rPr>
            </w:pPr>
            <w:r w:rsidRPr="00B77261">
              <w:rPr>
                <w:sz w:val="20"/>
                <w:szCs w:val="20"/>
              </w:rPr>
              <w:t>7412</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150</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 </w:t>
            </w:r>
          </w:p>
        </w:tc>
        <w:tc>
          <w:tcPr>
            <w:tcW w:w="6859" w:type="dxa"/>
            <w:shd w:val="clear" w:color="auto" w:fill="auto"/>
            <w:hideMark/>
          </w:tcPr>
          <w:p w:rsidR="00B43525" w:rsidRPr="00B77261" w:rsidRDefault="00B43525" w:rsidP="000363DC">
            <w:pPr>
              <w:rPr>
                <w:sz w:val="20"/>
                <w:szCs w:val="20"/>
              </w:rPr>
            </w:pPr>
            <w:r w:rsidRPr="00B77261">
              <w:rPr>
                <w:sz w:val="20"/>
                <w:szCs w:val="20"/>
              </w:rPr>
              <w:t>Прочие межбюджетные трансферты, передаваемые бюджетам сельских поселений (обеспечение первичных мер пожарной безопастности)</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378,1</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0</w:t>
            </w:r>
          </w:p>
        </w:tc>
        <w:tc>
          <w:tcPr>
            <w:tcW w:w="1134" w:type="dxa"/>
            <w:gridSpan w:val="3"/>
            <w:shd w:val="clear" w:color="auto" w:fill="auto"/>
            <w:noWrap/>
            <w:hideMark/>
          </w:tcPr>
          <w:p w:rsidR="00B43525" w:rsidRPr="00B77261" w:rsidRDefault="00B43525" w:rsidP="000363DC">
            <w:pPr>
              <w:jc w:val="right"/>
              <w:rPr>
                <w:sz w:val="20"/>
                <w:szCs w:val="20"/>
              </w:rPr>
            </w:pPr>
            <w:r w:rsidRPr="00B77261">
              <w:rPr>
                <w:sz w:val="20"/>
                <w:szCs w:val="20"/>
              </w:rPr>
              <w:t>0</w:t>
            </w:r>
          </w:p>
        </w:tc>
      </w:tr>
      <w:tr w:rsidR="00B43525" w:rsidRPr="00B77261" w:rsidTr="000363DC">
        <w:trPr>
          <w:trHeight w:val="1134"/>
        </w:trPr>
        <w:tc>
          <w:tcPr>
            <w:tcW w:w="457" w:type="dxa"/>
            <w:shd w:val="clear" w:color="auto" w:fill="auto"/>
            <w:noWrap/>
            <w:hideMark/>
          </w:tcPr>
          <w:p w:rsidR="00B43525" w:rsidRPr="00B77261" w:rsidRDefault="00B43525" w:rsidP="000363DC">
            <w:pPr>
              <w:rPr>
                <w:sz w:val="20"/>
                <w:szCs w:val="20"/>
              </w:rPr>
            </w:pPr>
            <w:r w:rsidRPr="00B77261">
              <w:rPr>
                <w:sz w:val="20"/>
                <w:szCs w:val="20"/>
              </w:rPr>
              <w:t>45</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787</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2</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02</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49</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999</w:t>
            </w:r>
          </w:p>
        </w:tc>
        <w:tc>
          <w:tcPr>
            <w:tcW w:w="463" w:type="dxa"/>
            <w:shd w:val="clear" w:color="auto" w:fill="auto"/>
            <w:noWrap/>
            <w:hideMark/>
          </w:tcPr>
          <w:p w:rsidR="00B43525" w:rsidRPr="00B77261" w:rsidRDefault="00B43525" w:rsidP="000363DC">
            <w:pPr>
              <w:jc w:val="center"/>
              <w:rPr>
                <w:sz w:val="20"/>
                <w:szCs w:val="20"/>
              </w:rPr>
            </w:pPr>
            <w:r w:rsidRPr="00B77261">
              <w:rPr>
                <w:sz w:val="20"/>
                <w:szCs w:val="20"/>
              </w:rPr>
              <w:t>10</w:t>
            </w:r>
          </w:p>
        </w:tc>
        <w:tc>
          <w:tcPr>
            <w:tcW w:w="616" w:type="dxa"/>
            <w:shd w:val="clear" w:color="auto" w:fill="auto"/>
            <w:noWrap/>
            <w:hideMark/>
          </w:tcPr>
          <w:p w:rsidR="00B43525" w:rsidRPr="00B77261" w:rsidRDefault="00B43525" w:rsidP="000363DC">
            <w:pPr>
              <w:jc w:val="center"/>
              <w:rPr>
                <w:sz w:val="20"/>
                <w:szCs w:val="20"/>
              </w:rPr>
            </w:pPr>
            <w:r w:rsidRPr="00B77261">
              <w:rPr>
                <w:sz w:val="20"/>
                <w:szCs w:val="20"/>
              </w:rPr>
              <w:t>9423</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15</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 </w:t>
            </w:r>
          </w:p>
        </w:tc>
        <w:tc>
          <w:tcPr>
            <w:tcW w:w="6859" w:type="dxa"/>
            <w:shd w:val="clear" w:color="auto" w:fill="auto"/>
            <w:hideMark/>
          </w:tcPr>
          <w:p w:rsidR="00B43525" w:rsidRPr="00B77261" w:rsidRDefault="00B43525" w:rsidP="000363DC">
            <w:pPr>
              <w:rPr>
                <w:sz w:val="20"/>
                <w:szCs w:val="20"/>
              </w:rPr>
            </w:pPr>
            <w:r w:rsidRPr="00B77261">
              <w:rPr>
                <w:sz w:val="20"/>
                <w:szCs w:val="20"/>
              </w:rPr>
              <w:t>Прочие межбюджетные трансферты, передаваемые бюджетам сельских поселений (осуществление дорожной деятельности в отношении автомобильных дорог общего пользования местного значения на содержание автомобильных дорог за счет средств дорожного фонда  Сухобузимского района</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1698,1</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1698,1</w:t>
            </w:r>
          </w:p>
        </w:tc>
        <w:tc>
          <w:tcPr>
            <w:tcW w:w="1134" w:type="dxa"/>
            <w:gridSpan w:val="3"/>
            <w:shd w:val="clear" w:color="auto" w:fill="auto"/>
            <w:noWrap/>
            <w:hideMark/>
          </w:tcPr>
          <w:p w:rsidR="00B43525" w:rsidRPr="00B77261" w:rsidRDefault="00B43525" w:rsidP="000363DC">
            <w:pPr>
              <w:jc w:val="right"/>
              <w:rPr>
                <w:sz w:val="20"/>
                <w:szCs w:val="20"/>
              </w:rPr>
            </w:pPr>
            <w:r w:rsidRPr="00B77261">
              <w:rPr>
                <w:sz w:val="20"/>
                <w:szCs w:val="20"/>
              </w:rPr>
              <w:t>1698,1</w:t>
            </w:r>
          </w:p>
        </w:tc>
      </w:tr>
      <w:tr w:rsidR="00B43525" w:rsidRPr="00B77261" w:rsidTr="000363DC">
        <w:trPr>
          <w:trHeight w:val="680"/>
        </w:trPr>
        <w:tc>
          <w:tcPr>
            <w:tcW w:w="457" w:type="dxa"/>
            <w:shd w:val="clear" w:color="auto" w:fill="auto"/>
            <w:noWrap/>
            <w:hideMark/>
          </w:tcPr>
          <w:p w:rsidR="00B43525" w:rsidRPr="00B77261" w:rsidRDefault="00B43525" w:rsidP="000363DC">
            <w:pPr>
              <w:rPr>
                <w:sz w:val="20"/>
                <w:szCs w:val="20"/>
              </w:rPr>
            </w:pPr>
            <w:r w:rsidRPr="00B77261">
              <w:rPr>
                <w:sz w:val="20"/>
                <w:szCs w:val="20"/>
              </w:rPr>
              <w:t>46</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787</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2</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02</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49</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999</w:t>
            </w:r>
          </w:p>
        </w:tc>
        <w:tc>
          <w:tcPr>
            <w:tcW w:w="463" w:type="dxa"/>
            <w:shd w:val="clear" w:color="auto" w:fill="auto"/>
            <w:noWrap/>
            <w:hideMark/>
          </w:tcPr>
          <w:p w:rsidR="00B43525" w:rsidRPr="00B77261" w:rsidRDefault="00B43525" w:rsidP="000363DC">
            <w:pPr>
              <w:jc w:val="center"/>
              <w:rPr>
                <w:sz w:val="20"/>
                <w:szCs w:val="20"/>
              </w:rPr>
            </w:pPr>
            <w:r w:rsidRPr="00B77261">
              <w:rPr>
                <w:sz w:val="20"/>
                <w:szCs w:val="20"/>
              </w:rPr>
              <w:t>10</w:t>
            </w:r>
          </w:p>
        </w:tc>
        <w:tc>
          <w:tcPr>
            <w:tcW w:w="616" w:type="dxa"/>
            <w:shd w:val="clear" w:color="auto" w:fill="auto"/>
            <w:noWrap/>
            <w:hideMark/>
          </w:tcPr>
          <w:p w:rsidR="00B43525" w:rsidRPr="00B77261" w:rsidRDefault="00B43525" w:rsidP="000363DC">
            <w:pPr>
              <w:jc w:val="center"/>
              <w:rPr>
                <w:sz w:val="20"/>
                <w:szCs w:val="20"/>
              </w:rPr>
            </w:pPr>
            <w:r w:rsidRPr="00B77261">
              <w:rPr>
                <w:sz w:val="20"/>
                <w:szCs w:val="20"/>
              </w:rPr>
              <w:t>7555</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150</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 </w:t>
            </w:r>
          </w:p>
        </w:tc>
        <w:tc>
          <w:tcPr>
            <w:tcW w:w="6859" w:type="dxa"/>
            <w:shd w:val="clear" w:color="auto" w:fill="auto"/>
            <w:hideMark/>
          </w:tcPr>
          <w:p w:rsidR="00B43525" w:rsidRPr="00B77261" w:rsidRDefault="00B43525" w:rsidP="000363DC">
            <w:pPr>
              <w:rPr>
                <w:sz w:val="20"/>
                <w:szCs w:val="20"/>
              </w:rPr>
            </w:pPr>
            <w:r w:rsidRPr="00B77261">
              <w:rPr>
                <w:sz w:val="20"/>
                <w:szCs w:val="20"/>
              </w:rPr>
              <w:t>Прочие межбюджетные трансферты, передаваемые бюджетам сельских поселений (организация и проведение акарицидных обработок мест массового отдыха населения)</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41,9</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0</w:t>
            </w:r>
          </w:p>
        </w:tc>
        <w:tc>
          <w:tcPr>
            <w:tcW w:w="1134" w:type="dxa"/>
            <w:gridSpan w:val="3"/>
            <w:shd w:val="clear" w:color="auto" w:fill="auto"/>
            <w:noWrap/>
            <w:hideMark/>
          </w:tcPr>
          <w:p w:rsidR="00B43525" w:rsidRPr="00B77261" w:rsidRDefault="00B43525" w:rsidP="000363DC">
            <w:pPr>
              <w:jc w:val="right"/>
              <w:rPr>
                <w:sz w:val="20"/>
                <w:szCs w:val="20"/>
              </w:rPr>
            </w:pPr>
            <w:r w:rsidRPr="00B77261">
              <w:rPr>
                <w:sz w:val="20"/>
                <w:szCs w:val="20"/>
              </w:rPr>
              <w:t>0</w:t>
            </w:r>
          </w:p>
        </w:tc>
      </w:tr>
      <w:tr w:rsidR="00B43525" w:rsidRPr="00B77261" w:rsidTr="000363DC">
        <w:trPr>
          <w:trHeight w:val="624"/>
        </w:trPr>
        <w:tc>
          <w:tcPr>
            <w:tcW w:w="457" w:type="dxa"/>
            <w:shd w:val="clear" w:color="auto" w:fill="auto"/>
            <w:noWrap/>
            <w:hideMark/>
          </w:tcPr>
          <w:p w:rsidR="00B43525" w:rsidRPr="00B77261" w:rsidRDefault="00B43525" w:rsidP="000363DC">
            <w:pPr>
              <w:rPr>
                <w:sz w:val="20"/>
                <w:szCs w:val="20"/>
              </w:rPr>
            </w:pPr>
            <w:r w:rsidRPr="00B77261">
              <w:rPr>
                <w:sz w:val="20"/>
                <w:szCs w:val="20"/>
              </w:rPr>
              <w:t>47</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787</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2</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02</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49</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999</w:t>
            </w:r>
          </w:p>
        </w:tc>
        <w:tc>
          <w:tcPr>
            <w:tcW w:w="463" w:type="dxa"/>
            <w:shd w:val="clear" w:color="auto" w:fill="auto"/>
            <w:noWrap/>
            <w:hideMark/>
          </w:tcPr>
          <w:p w:rsidR="00B43525" w:rsidRPr="00B77261" w:rsidRDefault="00B43525" w:rsidP="000363DC">
            <w:pPr>
              <w:jc w:val="center"/>
              <w:rPr>
                <w:sz w:val="20"/>
                <w:szCs w:val="20"/>
              </w:rPr>
            </w:pPr>
            <w:r w:rsidRPr="00B77261">
              <w:rPr>
                <w:sz w:val="20"/>
                <w:szCs w:val="20"/>
              </w:rPr>
              <w:t>10</w:t>
            </w:r>
          </w:p>
        </w:tc>
        <w:tc>
          <w:tcPr>
            <w:tcW w:w="616" w:type="dxa"/>
            <w:shd w:val="clear" w:color="auto" w:fill="auto"/>
            <w:noWrap/>
            <w:hideMark/>
          </w:tcPr>
          <w:p w:rsidR="00B43525" w:rsidRPr="00B77261" w:rsidRDefault="00B43525" w:rsidP="000363DC">
            <w:pPr>
              <w:jc w:val="center"/>
              <w:rPr>
                <w:sz w:val="20"/>
                <w:szCs w:val="20"/>
              </w:rPr>
            </w:pPr>
            <w:r w:rsidRPr="00B77261">
              <w:rPr>
                <w:sz w:val="20"/>
                <w:szCs w:val="20"/>
              </w:rPr>
              <w:t>2724</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150</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 </w:t>
            </w:r>
          </w:p>
        </w:tc>
        <w:tc>
          <w:tcPr>
            <w:tcW w:w="6859" w:type="dxa"/>
            <w:shd w:val="clear" w:color="auto" w:fill="auto"/>
            <w:hideMark/>
          </w:tcPr>
          <w:p w:rsidR="00B43525" w:rsidRPr="00B77261" w:rsidRDefault="00B43525" w:rsidP="000363DC">
            <w:pPr>
              <w:rPr>
                <w:sz w:val="20"/>
                <w:szCs w:val="20"/>
              </w:rPr>
            </w:pPr>
            <w:r w:rsidRPr="00B77261">
              <w:rPr>
                <w:sz w:val="20"/>
                <w:szCs w:val="20"/>
              </w:rPr>
              <w:t>Прочие межбюджетные трансферты на частичную компенсацию расходов на повышение оплаты труда отдельным категоряим работников бюджетной сферы</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48,8</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 </w:t>
            </w:r>
          </w:p>
        </w:tc>
        <w:tc>
          <w:tcPr>
            <w:tcW w:w="1134" w:type="dxa"/>
            <w:gridSpan w:val="3"/>
            <w:shd w:val="clear" w:color="auto" w:fill="auto"/>
            <w:noWrap/>
            <w:hideMark/>
          </w:tcPr>
          <w:p w:rsidR="00B43525" w:rsidRPr="00B77261" w:rsidRDefault="00B43525" w:rsidP="000363DC">
            <w:pPr>
              <w:jc w:val="right"/>
              <w:rPr>
                <w:sz w:val="20"/>
                <w:szCs w:val="20"/>
              </w:rPr>
            </w:pPr>
            <w:r w:rsidRPr="00B77261">
              <w:rPr>
                <w:sz w:val="20"/>
                <w:szCs w:val="20"/>
              </w:rPr>
              <w:t> </w:t>
            </w:r>
          </w:p>
        </w:tc>
      </w:tr>
      <w:tr w:rsidR="00B43525" w:rsidRPr="00B77261" w:rsidTr="000363DC">
        <w:trPr>
          <w:trHeight w:val="1191"/>
        </w:trPr>
        <w:tc>
          <w:tcPr>
            <w:tcW w:w="457" w:type="dxa"/>
            <w:shd w:val="clear" w:color="auto" w:fill="auto"/>
            <w:noWrap/>
            <w:hideMark/>
          </w:tcPr>
          <w:p w:rsidR="00B43525" w:rsidRPr="00B77261" w:rsidRDefault="00B43525" w:rsidP="000363DC">
            <w:pPr>
              <w:rPr>
                <w:sz w:val="20"/>
                <w:szCs w:val="20"/>
              </w:rPr>
            </w:pPr>
            <w:r w:rsidRPr="00B77261">
              <w:rPr>
                <w:sz w:val="20"/>
                <w:szCs w:val="20"/>
              </w:rPr>
              <w:t>48</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787</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2</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02</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49</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999</w:t>
            </w:r>
          </w:p>
        </w:tc>
        <w:tc>
          <w:tcPr>
            <w:tcW w:w="463" w:type="dxa"/>
            <w:shd w:val="clear" w:color="auto" w:fill="auto"/>
            <w:noWrap/>
            <w:hideMark/>
          </w:tcPr>
          <w:p w:rsidR="00B43525" w:rsidRPr="00B77261" w:rsidRDefault="00B43525" w:rsidP="000363DC">
            <w:pPr>
              <w:jc w:val="center"/>
              <w:rPr>
                <w:sz w:val="20"/>
                <w:szCs w:val="20"/>
              </w:rPr>
            </w:pPr>
            <w:r w:rsidRPr="00B77261">
              <w:rPr>
                <w:sz w:val="20"/>
                <w:szCs w:val="20"/>
              </w:rPr>
              <w:t>10</w:t>
            </w:r>
          </w:p>
        </w:tc>
        <w:tc>
          <w:tcPr>
            <w:tcW w:w="616" w:type="dxa"/>
            <w:shd w:val="clear" w:color="auto" w:fill="auto"/>
            <w:noWrap/>
            <w:hideMark/>
          </w:tcPr>
          <w:p w:rsidR="00B43525" w:rsidRPr="00B77261" w:rsidRDefault="00B43525" w:rsidP="000363DC">
            <w:pPr>
              <w:jc w:val="center"/>
              <w:rPr>
                <w:sz w:val="20"/>
                <w:szCs w:val="20"/>
              </w:rPr>
            </w:pPr>
            <w:r w:rsidRPr="00B77261">
              <w:rPr>
                <w:sz w:val="20"/>
                <w:szCs w:val="20"/>
              </w:rPr>
              <w:t>7514</w:t>
            </w:r>
          </w:p>
        </w:tc>
        <w:tc>
          <w:tcPr>
            <w:tcW w:w="516" w:type="dxa"/>
            <w:shd w:val="clear" w:color="auto" w:fill="auto"/>
            <w:noWrap/>
            <w:hideMark/>
          </w:tcPr>
          <w:p w:rsidR="00B43525" w:rsidRPr="00B77261" w:rsidRDefault="00B43525" w:rsidP="000363DC">
            <w:pPr>
              <w:jc w:val="center"/>
              <w:rPr>
                <w:sz w:val="20"/>
                <w:szCs w:val="20"/>
              </w:rPr>
            </w:pPr>
            <w:r w:rsidRPr="00B77261">
              <w:rPr>
                <w:sz w:val="20"/>
                <w:szCs w:val="20"/>
              </w:rPr>
              <w:t>150</w:t>
            </w:r>
          </w:p>
        </w:tc>
        <w:tc>
          <w:tcPr>
            <w:tcW w:w="459" w:type="dxa"/>
            <w:shd w:val="clear" w:color="auto" w:fill="auto"/>
            <w:noWrap/>
            <w:hideMark/>
          </w:tcPr>
          <w:p w:rsidR="00B43525" w:rsidRPr="00B77261" w:rsidRDefault="00B43525" w:rsidP="000363DC">
            <w:pPr>
              <w:jc w:val="center"/>
              <w:rPr>
                <w:sz w:val="20"/>
                <w:szCs w:val="20"/>
              </w:rPr>
            </w:pPr>
            <w:r w:rsidRPr="00B77261">
              <w:rPr>
                <w:sz w:val="20"/>
                <w:szCs w:val="20"/>
              </w:rPr>
              <w:t> </w:t>
            </w:r>
          </w:p>
        </w:tc>
        <w:tc>
          <w:tcPr>
            <w:tcW w:w="6859" w:type="dxa"/>
            <w:shd w:val="clear" w:color="auto" w:fill="auto"/>
            <w:vAlign w:val="center"/>
            <w:hideMark/>
          </w:tcPr>
          <w:p w:rsidR="00B43525" w:rsidRPr="00B77261" w:rsidRDefault="00B43525" w:rsidP="000363DC">
            <w:pPr>
              <w:rPr>
                <w:sz w:val="20"/>
                <w:szCs w:val="20"/>
              </w:rPr>
            </w:pPr>
            <w:r w:rsidRPr="00B77261">
              <w:rPr>
                <w:sz w:val="20"/>
                <w:szCs w:val="20"/>
              </w:rPr>
              <w:t>Прочие межбюджетные трансферты, передаваемые бюджетам сельских поселений (реализация Закона края от 23.04.2009 года №8-3170"О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12,5</w:t>
            </w:r>
          </w:p>
        </w:tc>
        <w:tc>
          <w:tcPr>
            <w:tcW w:w="1134" w:type="dxa"/>
            <w:gridSpan w:val="2"/>
            <w:shd w:val="clear" w:color="auto" w:fill="auto"/>
            <w:noWrap/>
            <w:hideMark/>
          </w:tcPr>
          <w:p w:rsidR="00B43525" w:rsidRPr="00B77261" w:rsidRDefault="00B43525" w:rsidP="000363DC">
            <w:pPr>
              <w:jc w:val="right"/>
              <w:rPr>
                <w:sz w:val="20"/>
                <w:szCs w:val="20"/>
              </w:rPr>
            </w:pPr>
            <w:r w:rsidRPr="00B77261">
              <w:rPr>
                <w:sz w:val="20"/>
                <w:szCs w:val="20"/>
              </w:rPr>
              <w:t>12,5</w:t>
            </w:r>
          </w:p>
        </w:tc>
        <w:tc>
          <w:tcPr>
            <w:tcW w:w="1134" w:type="dxa"/>
            <w:gridSpan w:val="3"/>
            <w:shd w:val="clear" w:color="auto" w:fill="auto"/>
            <w:noWrap/>
            <w:hideMark/>
          </w:tcPr>
          <w:p w:rsidR="00B43525" w:rsidRPr="00B77261" w:rsidRDefault="00B43525" w:rsidP="000363DC">
            <w:pPr>
              <w:jc w:val="right"/>
              <w:rPr>
                <w:sz w:val="20"/>
                <w:szCs w:val="20"/>
              </w:rPr>
            </w:pPr>
            <w:r w:rsidRPr="00B77261">
              <w:rPr>
                <w:sz w:val="20"/>
                <w:szCs w:val="20"/>
              </w:rPr>
              <w:t>12,5</w:t>
            </w:r>
          </w:p>
        </w:tc>
      </w:tr>
      <w:tr w:rsidR="00B43525" w:rsidRPr="00B77261" w:rsidTr="000363DC">
        <w:trPr>
          <w:trHeight w:val="315"/>
        </w:trPr>
        <w:tc>
          <w:tcPr>
            <w:tcW w:w="11779" w:type="dxa"/>
            <w:gridSpan w:val="11"/>
            <w:shd w:val="clear" w:color="auto" w:fill="auto"/>
            <w:hideMark/>
          </w:tcPr>
          <w:p w:rsidR="00B43525" w:rsidRPr="00B77261" w:rsidRDefault="00B43525" w:rsidP="000363DC">
            <w:pPr>
              <w:rPr>
                <w:b/>
                <w:bCs/>
              </w:rPr>
            </w:pPr>
            <w:r w:rsidRPr="00B77261">
              <w:rPr>
                <w:b/>
                <w:bCs/>
              </w:rPr>
              <w:t>итого доходов бюджета</w:t>
            </w:r>
          </w:p>
        </w:tc>
        <w:tc>
          <w:tcPr>
            <w:tcW w:w="1134" w:type="dxa"/>
            <w:gridSpan w:val="2"/>
            <w:shd w:val="clear" w:color="auto" w:fill="auto"/>
            <w:noWrap/>
            <w:hideMark/>
          </w:tcPr>
          <w:p w:rsidR="00B43525" w:rsidRPr="00B77261" w:rsidRDefault="00B43525" w:rsidP="000363DC">
            <w:pPr>
              <w:jc w:val="right"/>
              <w:rPr>
                <w:b/>
                <w:bCs/>
                <w:sz w:val="20"/>
                <w:szCs w:val="20"/>
              </w:rPr>
            </w:pPr>
            <w:r w:rsidRPr="00B77261">
              <w:rPr>
                <w:b/>
                <w:bCs/>
                <w:sz w:val="20"/>
                <w:szCs w:val="20"/>
              </w:rPr>
              <w:t>13995,1</w:t>
            </w:r>
          </w:p>
        </w:tc>
        <w:tc>
          <w:tcPr>
            <w:tcW w:w="1134" w:type="dxa"/>
            <w:gridSpan w:val="2"/>
            <w:shd w:val="clear" w:color="auto" w:fill="auto"/>
            <w:noWrap/>
            <w:hideMark/>
          </w:tcPr>
          <w:p w:rsidR="00B43525" w:rsidRPr="00B77261" w:rsidRDefault="00B43525" w:rsidP="000363DC">
            <w:pPr>
              <w:jc w:val="right"/>
              <w:rPr>
                <w:b/>
                <w:bCs/>
                <w:sz w:val="20"/>
                <w:szCs w:val="20"/>
              </w:rPr>
            </w:pPr>
            <w:r w:rsidRPr="00B77261">
              <w:rPr>
                <w:b/>
                <w:bCs/>
                <w:sz w:val="20"/>
                <w:szCs w:val="20"/>
              </w:rPr>
              <w:t>12476,3</w:t>
            </w:r>
          </w:p>
        </w:tc>
        <w:tc>
          <w:tcPr>
            <w:tcW w:w="1134" w:type="dxa"/>
            <w:gridSpan w:val="3"/>
            <w:shd w:val="clear" w:color="auto" w:fill="auto"/>
            <w:noWrap/>
            <w:hideMark/>
          </w:tcPr>
          <w:p w:rsidR="00B43525" w:rsidRPr="00B77261" w:rsidRDefault="00B43525" w:rsidP="000363DC">
            <w:pPr>
              <w:jc w:val="right"/>
              <w:rPr>
                <w:b/>
                <w:bCs/>
                <w:sz w:val="20"/>
                <w:szCs w:val="20"/>
              </w:rPr>
            </w:pPr>
            <w:r w:rsidRPr="00B77261">
              <w:rPr>
                <w:b/>
                <w:bCs/>
                <w:sz w:val="20"/>
                <w:szCs w:val="20"/>
              </w:rPr>
              <w:t>12062,6</w:t>
            </w:r>
          </w:p>
        </w:tc>
      </w:tr>
    </w:tbl>
    <w:p w:rsidR="00B43525" w:rsidRDefault="00B43525" w:rsidP="00B43525">
      <w:pPr>
        <w:autoSpaceDE w:val="0"/>
        <w:autoSpaceDN w:val="0"/>
        <w:adjustRightInd w:val="0"/>
        <w:jc w:val="right"/>
        <w:rPr>
          <w:b/>
          <w:bCs/>
          <w:color w:val="000000"/>
          <w:sz w:val="20"/>
          <w:szCs w:val="20"/>
        </w:rPr>
        <w:sectPr w:rsidR="00B43525" w:rsidSect="00B77261">
          <w:pgSz w:w="16838" w:h="11906" w:orient="landscape"/>
          <w:pgMar w:top="1701" w:right="1134" w:bottom="850" w:left="1134" w:header="708" w:footer="708" w:gutter="0"/>
          <w:cols w:space="708"/>
          <w:docGrid w:linePitch="360"/>
        </w:sectPr>
      </w:pPr>
    </w:p>
    <w:tbl>
      <w:tblPr>
        <w:tblW w:w="15133" w:type="dxa"/>
        <w:tblInd w:w="95" w:type="dxa"/>
        <w:tblLook w:val="04A0"/>
      </w:tblPr>
      <w:tblGrid>
        <w:gridCol w:w="797"/>
        <w:gridCol w:w="5620"/>
        <w:gridCol w:w="1257"/>
        <w:gridCol w:w="1260"/>
        <w:gridCol w:w="1002"/>
        <w:gridCol w:w="158"/>
        <w:gridCol w:w="1120"/>
        <w:gridCol w:w="1273"/>
        <w:gridCol w:w="1276"/>
        <w:gridCol w:w="567"/>
        <w:gridCol w:w="567"/>
        <w:gridCol w:w="236"/>
      </w:tblGrid>
      <w:tr w:rsidR="00B43525" w:rsidRPr="00367DAD" w:rsidTr="000363DC">
        <w:trPr>
          <w:gridAfter w:val="2"/>
          <w:wAfter w:w="803" w:type="dxa"/>
          <w:trHeight w:val="255"/>
        </w:trPr>
        <w:tc>
          <w:tcPr>
            <w:tcW w:w="797" w:type="dxa"/>
            <w:tcBorders>
              <w:top w:val="nil"/>
              <w:left w:val="nil"/>
              <w:bottom w:val="nil"/>
              <w:right w:val="nil"/>
            </w:tcBorders>
            <w:shd w:val="clear" w:color="auto" w:fill="auto"/>
            <w:noWrap/>
            <w:vAlign w:val="bottom"/>
            <w:hideMark/>
          </w:tcPr>
          <w:p w:rsidR="00B43525" w:rsidRPr="00367DAD" w:rsidRDefault="00B43525" w:rsidP="000363DC">
            <w:pPr>
              <w:rPr>
                <w:rFonts w:ascii="Arial" w:hAnsi="Arial" w:cs="Arial"/>
                <w:sz w:val="20"/>
                <w:szCs w:val="20"/>
              </w:rPr>
            </w:pPr>
            <w:bookmarkStart w:id="0" w:name="RANGE!A1:F29"/>
            <w:bookmarkEnd w:id="0"/>
          </w:p>
        </w:tc>
        <w:tc>
          <w:tcPr>
            <w:tcW w:w="5620" w:type="dxa"/>
            <w:tcBorders>
              <w:top w:val="nil"/>
              <w:left w:val="nil"/>
              <w:bottom w:val="nil"/>
              <w:right w:val="nil"/>
            </w:tcBorders>
            <w:shd w:val="clear" w:color="auto" w:fill="auto"/>
            <w:noWrap/>
            <w:vAlign w:val="bottom"/>
            <w:hideMark/>
          </w:tcPr>
          <w:p w:rsidR="00B43525" w:rsidRPr="00367DAD" w:rsidRDefault="00B43525" w:rsidP="000363DC">
            <w:pPr>
              <w:rPr>
                <w:rFonts w:ascii="Arial" w:hAnsi="Arial" w:cs="Arial"/>
                <w:sz w:val="20"/>
                <w:szCs w:val="20"/>
              </w:rPr>
            </w:pPr>
          </w:p>
        </w:tc>
        <w:tc>
          <w:tcPr>
            <w:tcW w:w="1257" w:type="dxa"/>
            <w:tcBorders>
              <w:top w:val="nil"/>
              <w:left w:val="nil"/>
              <w:bottom w:val="nil"/>
              <w:right w:val="nil"/>
            </w:tcBorders>
            <w:shd w:val="clear" w:color="auto" w:fill="auto"/>
            <w:noWrap/>
            <w:vAlign w:val="bottom"/>
            <w:hideMark/>
          </w:tcPr>
          <w:p w:rsidR="00B43525" w:rsidRPr="00367DAD" w:rsidRDefault="00B43525" w:rsidP="000363DC">
            <w:pPr>
              <w:rPr>
                <w:rFonts w:ascii="Arial" w:hAnsi="Arial" w:cs="Arial"/>
                <w:sz w:val="20"/>
                <w:szCs w:val="20"/>
              </w:rPr>
            </w:pPr>
          </w:p>
        </w:tc>
        <w:tc>
          <w:tcPr>
            <w:tcW w:w="6656" w:type="dxa"/>
            <w:gridSpan w:val="7"/>
            <w:tcBorders>
              <w:top w:val="nil"/>
              <w:left w:val="nil"/>
              <w:bottom w:val="nil"/>
            </w:tcBorders>
            <w:shd w:val="clear" w:color="auto" w:fill="auto"/>
            <w:noWrap/>
            <w:vAlign w:val="bottom"/>
            <w:hideMark/>
          </w:tcPr>
          <w:p w:rsidR="00B43525" w:rsidRPr="00367DAD" w:rsidRDefault="00B43525" w:rsidP="000363DC">
            <w:pPr>
              <w:jc w:val="right"/>
              <w:rPr>
                <w:sz w:val="20"/>
                <w:szCs w:val="20"/>
              </w:rPr>
            </w:pPr>
            <w:r w:rsidRPr="00367DAD">
              <w:rPr>
                <w:sz w:val="20"/>
                <w:szCs w:val="20"/>
              </w:rPr>
              <w:t xml:space="preserve"> Приложение 3  </w:t>
            </w:r>
          </w:p>
        </w:tc>
      </w:tr>
      <w:tr w:rsidR="00B43525" w:rsidRPr="00367DAD" w:rsidTr="000363DC">
        <w:trPr>
          <w:gridAfter w:val="2"/>
          <w:wAfter w:w="803" w:type="dxa"/>
          <w:trHeight w:val="255"/>
        </w:trPr>
        <w:tc>
          <w:tcPr>
            <w:tcW w:w="797" w:type="dxa"/>
            <w:tcBorders>
              <w:top w:val="nil"/>
              <w:left w:val="nil"/>
              <w:bottom w:val="nil"/>
              <w:right w:val="nil"/>
            </w:tcBorders>
            <w:shd w:val="clear" w:color="auto" w:fill="auto"/>
            <w:noWrap/>
            <w:vAlign w:val="bottom"/>
            <w:hideMark/>
          </w:tcPr>
          <w:p w:rsidR="00B43525" w:rsidRPr="00367DAD" w:rsidRDefault="00B43525" w:rsidP="000363DC">
            <w:pPr>
              <w:rPr>
                <w:rFonts w:ascii="Arial" w:hAnsi="Arial" w:cs="Arial"/>
                <w:sz w:val="20"/>
                <w:szCs w:val="20"/>
              </w:rPr>
            </w:pPr>
          </w:p>
        </w:tc>
        <w:tc>
          <w:tcPr>
            <w:tcW w:w="5620" w:type="dxa"/>
            <w:tcBorders>
              <w:top w:val="nil"/>
              <w:left w:val="nil"/>
              <w:bottom w:val="nil"/>
              <w:right w:val="nil"/>
            </w:tcBorders>
            <w:shd w:val="clear" w:color="auto" w:fill="auto"/>
            <w:noWrap/>
            <w:vAlign w:val="bottom"/>
            <w:hideMark/>
          </w:tcPr>
          <w:p w:rsidR="00B43525" w:rsidRPr="00367DAD" w:rsidRDefault="00B43525" w:rsidP="000363DC">
            <w:pPr>
              <w:rPr>
                <w:rFonts w:ascii="Arial" w:hAnsi="Arial" w:cs="Arial"/>
                <w:sz w:val="20"/>
                <w:szCs w:val="20"/>
              </w:rPr>
            </w:pPr>
          </w:p>
        </w:tc>
        <w:tc>
          <w:tcPr>
            <w:tcW w:w="1257" w:type="dxa"/>
            <w:tcBorders>
              <w:top w:val="nil"/>
              <w:left w:val="nil"/>
              <w:bottom w:val="nil"/>
              <w:right w:val="nil"/>
            </w:tcBorders>
            <w:shd w:val="clear" w:color="auto" w:fill="auto"/>
            <w:noWrap/>
            <w:vAlign w:val="bottom"/>
            <w:hideMark/>
          </w:tcPr>
          <w:p w:rsidR="00B43525" w:rsidRPr="00367DAD" w:rsidRDefault="00B43525" w:rsidP="000363DC">
            <w:pPr>
              <w:rPr>
                <w:rFonts w:ascii="Arial" w:hAnsi="Arial" w:cs="Arial"/>
                <w:sz w:val="20"/>
                <w:szCs w:val="20"/>
              </w:rPr>
            </w:pPr>
          </w:p>
        </w:tc>
        <w:tc>
          <w:tcPr>
            <w:tcW w:w="6656" w:type="dxa"/>
            <w:gridSpan w:val="7"/>
            <w:tcBorders>
              <w:top w:val="nil"/>
              <w:left w:val="nil"/>
              <w:bottom w:val="nil"/>
            </w:tcBorders>
            <w:shd w:val="clear" w:color="auto" w:fill="auto"/>
            <w:noWrap/>
            <w:vAlign w:val="bottom"/>
            <w:hideMark/>
          </w:tcPr>
          <w:p w:rsidR="00B43525" w:rsidRPr="00367DAD" w:rsidRDefault="00B43525" w:rsidP="000363DC">
            <w:pPr>
              <w:jc w:val="right"/>
              <w:rPr>
                <w:sz w:val="20"/>
                <w:szCs w:val="20"/>
              </w:rPr>
            </w:pPr>
            <w:r w:rsidRPr="00367DAD">
              <w:rPr>
                <w:sz w:val="20"/>
                <w:szCs w:val="20"/>
              </w:rPr>
              <w:t>к решению сельского Совета депутатов</w:t>
            </w:r>
          </w:p>
        </w:tc>
      </w:tr>
      <w:tr w:rsidR="00B43525" w:rsidRPr="00367DAD" w:rsidTr="000363DC">
        <w:trPr>
          <w:gridAfter w:val="2"/>
          <w:wAfter w:w="803" w:type="dxa"/>
          <w:trHeight w:val="255"/>
        </w:trPr>
        <w:tc>
          <w:tcPr>
            <w:tcW w:w="797" w:type="dxa"/>
            <w:tcBorders>
              <w:top w:val="nil"/>
              <w:left w:val="nil"/>
              <w:bottom w:val="nil"/>
              <w:right w:val="nil"/>
            </w:tcBorders>
            <w:shd w:val="clear" w:color="auto" w:fill="auto"/>
            <w:noWrap/>
            <w:vAlign w:val="bottom"/>
            <w:hideMark/>
          </w:tcPr>
          <w:p w:rsidR="00B43525" w:rsidRPr="00367DAD" w:rsidRDefault="00B43525" w:rsidP="000363DC">
            <w:pPr>
              <w:rPr>
                <w:rFonts w:ascii="Arial" w:hAnsi="Arial" w:cs="Arial"/>
                <w:sz w:val="20"/>
                <w:szCs w:val="20"/>
              </w:rPr>
            </w:pPr>
          </w:p>
        </w:tc>
        <w:tc>
          <w:tcPr>
            <w:tcW w:w="5620" w:type="dxa"/>
            <w:tcBorders>
              <w:top w:val="nil"/>
              <w:left w:val="nil"/>
              <w:bottom w:val="nil"/>
              <w:right w:val="nil"/>
            </w:tcBorders>
            <w:shd w:val="clear" w:color="auto" w:fill="auto"/>
            <w:noWrap/>
            <w:vAlign w:val="bottom"/>
            <w:hideMark/>
          </w:tcPr>
          <w:p w:rsidR="00B43525" w:rsidRPr="00367DAD" w:rsidRDefault="00B43525" w:rsidP="000363DC">
            <w:pPr>
              <w:rPr>
                <w:rFonts w:ascii="Arial" w:hAnsi="Arial" w:cs="Arial"/>
                <w:sz w:val="20"/>
                <w:szCs w:val="20"/>
              </w:rPr>
            </w:pPr>
          </w:p>
        </w:tc>
        <w:tc>
          <w:tcPr>
            <w:tcW w:w="1257" w:type="dxa"/>
            <w:tcBorders>
              <w:top w:val="nil"/>
              <w:left w:val="nil"/>
              <w:bottom w:val="nil"/>
              <w:right w:val="nil"/>
            </w:tcBorders>
            <w:shd w:val="clear" w:color="auto" w:fill="auto"/>
            <w:noWrap/>
            <w:vAlign w:val="bottom"/>
            <w:hideMark/>
          </w:tcPr>
          <w:p w:rsidR="00B43525" w:rsidRPr="00367DAD" w:rsidRDefault="00B43525" w:rsidP="000363DC">
            <w:pPr>
              <w:rPr>
                <w:rFonts w:ascii="Arial" w:hAnsi="Arial" w:cs="Arial"/>
                <w:sz w:val="20"/>
                <w:szCs w:val="20"/>
              </w:rPr>
            </w:pPr>
          </w:p>
        </w:tc>
        <w:tc>
          <w:tcPr>
            <w:tcW w:w="6656" w:type="dxa"/>
            <w:gridSpan w:val="7"/>
            <w:tcBorders>
              <w:top w:val="nil"/>
              <w:left w:val="nil"/>
              <w:bottom w:val="nil"/>
            </w:tcBorders>
            <w:shd w:val="clear" w:color="auto" w:fill="auto"/>
            <w:noWrap/>
            <w:vAlign w:val="bottom"/>
            <w:hideMark/>
          </w:tcPr>
          <w:p w:rsidR="00B43525" w:rsidRPr="00367DAD" w:rsidRDefault="00B43525" w:rsidP="000363DC">
            <w:pPr>
              <w:jc w:val="right"/>
              <w:rPr>
                <w:sz w:val="20"/>
                <w:szCs w:val="20"/>
              </w:rPr>
            </w:pPr>
            <w:r w:rsidRPr="00367DAD">
              <w:rPr>
                <w:sz w:val="20"/>
                <w:szCs w:val="20"/>
              </w:rPr>
              <w:t>от " 09 "марта2023 года  №6-27-3</w:t>
            </w:r>
          </w:p>
        </w:tc>
      </w:tr>
      <w:tr w:rsidR="00B43525" w:rsidRPr="00367DAD" w:rsidTr="000363DC">
        <w:trPr>
          <w:trHeight w:val="255"/>
        </w:trPr>
        <w:tc>
          <w:tcPr>
            <w:tcW w:w="797" w:type="dxa"/>
            <w:tcBorders>
              <w:top w:val="nil"/>
              <w:left w:val="nil"/>
              <w:bottom w:val="nil"/>
              <w:right w:val="nil"/>
            </w:tcBorders>
            <w:shd w:val="clear" w:color="auto" w:fill="auto"/>
            <w:noWrap/>
            <w:vAlign w:val="bottom"/>
            <w:hideMark/>
          </w:tcPr>
          <w:p w:rsidR="00B43525" w:rsidRPr="00367DAD" w:rsidRDefault="00B43525" w:rsidP="000363DC">
            <w:pPr>
              <w:rPr>
                <w:rFonts w:ascii="Arial" w:hAnsi="Arial" w:cs="Arial"/>
                <w:sz w:val="20"/>
                <w:szCs w:val="20"/>
              </w:rPr>
            </w:pPr>
          </w:p>
        </w:tc>
        <w:tc>
          <w:tcPr>
            <w:tcW w:w="5620" w:type="dxa"/>
            <w:tcBorders>
              <w:top w:val="nil"/>
              <w:left w:val="nil"/>
              <w:bottom w:val="nil"/>
              <w:right w:val="nil"/>
            </w:tcBorders>
            <w:shd w:val="clear" w:color="auto" w:fill="auto"/>
            <w:noWrap/>
            <w:vAlign w:val="bottom"/>
            <w:hideMark/>
          </w:tcPr>
          <w:p w:rsidR="00B43525" w:rsidRPr="00367DAD" w:rsidRDefault="00B43525" w:rsidP="000363DC">
            <w:pPr>
              <w:rPr>
                <w:rFonts w:ascii="Arial" w:hAnsi="Arial" w:cs="Arial"/>
                <w:sz w:val="20"/>
                <w:szCs w:val="20"/>
              </w:rPr>
            </w:pPr>
          </w:p>
        </w:tc>
        <w:tc>
          <w:tcPr>
            <w:tcW w:w="1257" w:type="dxa"/>
            <w:tcBorders>
              <w:top w:val="nil"/>
              <w:left w:val="nil"/>
              <w:bottom w:val="nil"/>
              <w:right w:val="nil"/>
            </w:tcBorders>
            <w:shd w:val="clear" w:color="auto" w:fill="auto"/>
            <w:noWrap/>
            <w:vAlign w:val="bottom"/>
            <w:hideMark/>
          </w:tcPr>
          <w:p w:rsidR="00B43525" w:rsidRPr="00367DAD" w:rsidRDefault="00B43525" w:rsidP="000363DC">
            <w:pPr>
              <w:rPr>
                <w:rFonts w:ascii="Arial" w:hAnsi="Arial" w:cs="Arial"/>
                <w:sz w:val="20"/>
                <w:szCs w:val="20"/>
              </w:rPr>
            </w:pPr>
          </w:p>
        </w:tc>
        <w:tc>
          <w:tcPr>
            <w:tcW w:w="1260" w:type="dxa"/>
            <w:tcBorders>
              <w:top w:val="nil"/>
              <w:left w:val="nil"/>
              <w:bottom w:val="nil"/>
              <w:right w:val="nil"/>
            </w:tcBorders>
            <w:shd w:val="clear" w:color="auto" w:fill="auto"/>
            <w:noWrap/>
            <w:vAlign w:val="bottom"/>
            <w:hideMark/>
          </w:tcPr>
          <w:p w:rsidR="00B43525" w:rsidRPr="00367DAD" w:rsidRDefault="00B43525" w:rsidP="000363DC">
            <w:pPr>
              <w:jc w:val="right"/>
              <w:rPr>
                <w:rFonts w:ascii="Arial" w:hAnsi="Arial" w:cs="Arial"/>
                <w:sz w:val="20"/>
                <w:szCs w:val="20"/>
              </w:rPr>
            </w:pPr>
          </w:p>
        </w:tc>
        <w:tc>
          <w:tcPr>
            <w:tcW w:w="1160" w:type="dxa"/>
            <w:gridSpan w:val="2"/>
            <w:tcBorders>
              <w:top w:val="nil"/>
              <w:left w:val="nil"/>
              <w:bottom w:val="nil"/>
              <w:right w:val="nil"/>
            </w:tcBorders>
            <w:shd w:val="clear" w:color="auto" w:fill="auto"/>
            <w:noWrap/>
            <w:vAlign w:val="bottom"/>
            <w:hideMark/>
          </w:tcPr>
          <w:p w:rsidR="00B43525" w:rsidRPr="00367DAD" w:rsidRDefault="00B43525" w:rsidP="000363DC">
            <w:pPr>
              <w:jc w:val="right"/>
              <w:rPr>
                <w:rFonts w:ascii="Arial" w:hAnsi="Arial" w:cs="Arial"/>
                <w:sz w:val="20"/>
                <w:szCs w:val="20"/>
              </w:rPr>
            </w:pPr>
          </w:p>
        </w:tc>
        <w:tc>
          <w:tcPr>
            <w:tcW w:w="4803" w:type="dxa"/>
            <w:gridSpan w:val="5"/>
            <w:tcBorders>
              <w:top w:val="nil"/>
              <w:left w:val="nil"/>
              <w:bottom w:val="nil"/>
              <w:right w:val="nil"/>
            </w:tcBorders>
            <w:shd w:val="clear" w:color="auto" w:fill="auto"/>
            <w:noWrap/>
            <w:vAlign w:val="bottom"/>
            <w:hideMark/>
          </w:tcPr>
          <w:p w:rsidR="00B43525" w:rsidRPr="00367DAD" w:rsidRDefault="00B43525" w:rsidP="000363DC">
            <w:pPr>
              <w:jc w:val="right"/>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B43525" w:rsidRPr="00367DAD" w:rsidRDefault="00B43525" w:rsidP="000363DC">
            <w:pPr>
              <w:rPr>
                <w:rFonts w:ascii="Arial" w:hAnsi="Arial" w:cs="Arial"/>
                <w:sz w:val="20"/>
                <w:szCs w:val="20"/>
              </w:rPr>
            </w:pPr>
          </w:p>
        </w:tc>
      </w:tr>
      <w:tr w:rsidR="00B43525" w:rsidRPr="00367DAD" w:rsidTr="000363DC">
        <w:trPr>
          <w:trHeight w:val="255"/>
        </w:trPr>
        <w:tc>
          <w:tcPr>
            <w:tcW w:w="797" w:type="dxa"/>
            <w:tcBorders>
              <w:top w:val="nil"/>
              <w:left w:val="nil"/>
              <w:bottom w:val="nil"/>
              <w:right w:val="nil"/>
            </w:tcBorders>
            <w:shd w:val="clear" w:color="auto" w:fill="auto"/>
            <w:noWrap/>
            <w:vAlign w:val="bottom"/>
            <w:hideMark/>
          </w:tcPr>
          <w:p w:rsidR="00B43525" w:rsidRPr="00367DAD" w:rsidRDefault="00B43525" w:rsidP="000363DC">
            <w:pPr>
              <w:rPr>
                <w:rFonts w:ascii="Arial" w:hAnsi="Arial" w:cs="Arial"/>
                <w:sz w:val="20"/>
                <w:szCs w:val="20"/>
              </w:rPr>
            </w:pPr>
          </w:p>
        </w:tc>
        <w:tc>
          <w:tcPr>
            <w:tcW w:w="14100" w:type="dxa"/>
            <w:gridSpan w:val="10"/>
            <w:vMerge w:val="restart"/>
            <w:tcBorders>
              <w:top w:val="nil"/>
              <w:left w:val="nil"/>
              <w:bottom w:val="nil"/>
              <w:right w:val="nil"/>
            </w:tcBorders>
            <w:shd w:val="clear" w:color="auto" w:fill="auto"/>
            <w:vAlign w:val="bottom"/>
            <w:hideMark/>
          </w:tcPr>
          <w:p w:rsidR="00B43525" w:rsidRPr="00367DAD" w:rsidRDefault="00B43525" w:rsidP="000363DC">
            <w:pPr>
              <w:jc w:val="center"/>
              <w:rPr>
                <w:b/>
                <w:bCs/>
                <w:sz w:val="20"/>
                <w:szCs w:val="20"/>
              </w:rPr>
            </w:pPr>
            <w:r w:rsidRPr="00367DAD">
              <w:rPr>
                <w:b/>
                <w:bCs/>
                <w:sz w:val="20"/>
                <w:szCs w:val="20"/>
              </w:rPr>
              <w:t xml:space="preserve">                           Распределение расходов сельского бюджета по разделам, подразделам классификации расходов бюджетов Российской Федерации на 2023 год и плановый период 2024-2025 годов</w:t>
            </w:r>
          </w:p>
        </w:tc>
        <w:tc>
          <w:tcPr>
            <w:tcW w:w="236" w:type="dxa"/>
            <w:tcBorders>
              <w:top w:val="nil"/>
              <w:left w:val="nil"/>
              <w:bottom w:val="nil"/>
              <w:right w:val="nil"/>
            </w:tcBorders>
            <w:shd w:val="clear" w:color="auto" w:fill="auto"/>
            <w:noWrap/>
            <w:vAlign w:val="bottom"/>
            <w:hideMark/>
          </w:tcPr>
          <w:p w:rsidR="00B43525" w:rsidRPr="00367DAD" w:rsidRDefault="00B43525" w:rsidP="000363DC">
            <w:pPr>
              <w:rPr>
                <w:rFonts w:ascii="Arial" w:hAnsi="Arial" w:cs="Arial"/>
                <w:sz w:val="20"/>
                <w:szCs w:val="20"/>
              </w:rPr>
            </w:pPr>
          </w:p>
        </w:tc>
      </w:tr>
      <w:tr w:rsidR="00B43525" w:rsidRPr="00367DAD" w:rsidTr="000363DC">
        <w:trPr>
          <w:trHeight w:val="255"/>
        </w:trPr>
        <w:tc>
          <w:tcPr>
            <w:tcW w:w="797" w:type="dxa"/>
            <w:tcBorders>
              <w:top w:val="nil"/>
              <w:left w:val="nil"/>
              <w:bottom w:val="nil"/>
              <w:right w:val="nil"/>
            </w:tcBorders>
            <w:shd w:val="clear" w:color="auto" w:fill="auto"/>
            <w:noWrap/>
            <w:vAlign w:val="bottom"/>
            <w:hideMark/>
          </w:tcPr>
          <w:p w:rsidR="00B43525" w:rsidRPr="00367DAD" w:rsidRDefault="00B43525" w:rsidP="000363DC">
            <w:pPr>
              <w:rPr>
                <w:rFonts w:ascii="Arial" w:hAnsi="Arial" w:cs="Arial"/>
                <w:sz w:val="20"/>
                <w:szCs w:val="20"/>
              </w:rPr>
            </w:pPr>
          </w:p>
        </w:tc>
        <w:tc>
          <w:tcPr>
            <w:tcW w:w="14100" w:type="dxa"/>
            <w:gridSpan w:val="10"/>
            <w:vMerge/>
            <w:tcBorders>
              <w:top w:val="nil"/>
              <w:left w:val="nil"/>
              <w:bottom w:val="nil"/>
              <w:right w:val="nil"/>
            </w:tcBorders>
            <w:vAlign w:val="center"/>
            <w:hideMark/>
          </w:tcPr>
          <w:p w:rsidR="00B43525" w:rsidRPr="00367DAD" w:rsidRDefault="00B43525" w:rsidP="000363DC">
            <w:pPr>
              <w:rPr>
                <w:b/>
                <w:bCs/>
                <w:sz w:val="20"/>
                <w:szCs w:val="20"/>
              </w:rPr>
            </w:pPr>
          </w:p>
        </w:tc>
        <w:tc>
          <w:tcPr>
            <w:tcW w:w="236" w:type="dxa"/>
            <w:tcBorders>
              <w:top w:val="nil"/>
              <w:left w:val="nil"/>
              <w:bottom w:val="nil"/>
              <w:right w:val="nil"/>
            </w:tcBorders>
            <w:shd w:val="clear" w:color="auto" w:fill="auto"/>
            <w:noWrap/>
            <w:vAlign w:val="bottom"/>
            <w:hideMark/>
          </w:tcPr>
          <w:p w:rsidR="00B43525" w:rsidRPr="00367DAD" w:rsidRDefault="00B43525" w:rsidP="000363DC">
            <w:pPr>
              <w:rPr>
                <w:rFonts w:ascii="Arial" w:hAnsi="Arial" w:cs="Arial"/>
                <w:sz w:val="20"/>
                <w:szCs w:val="20"/>
              </w:rPr>
            </w:pPr>
          </w:p>
        </w:tc>
      </w:tr>
      <w:tr w:rsidR="00B43525" w:rsidRPr="00367DAD" w:rsidTr="000363DC">
        <w:trPr>
          <w:trHeight w:val="255"/>
        </w:trPr>
        <w:tc>
          <w:tcPr>
            <w:tcW w:w="797" w:type="dxa"/>
            <w:tcBorders>
              <w:top w:val="nil"/>
              <w:left w:val="nil"/>
              <w:bottom w:val="nil"/>
              <w:right w:val="nil"/>
            </w:tcBorders>
            <w:shd w:val="clear" w:color="auto" w:fill="auto"/>
            <w:noWrap/>
            <w:vAlign w:val="bottom"/>
            <w:hideMark/>
          </w:tcPr>
          <w:p w:rsidR="00B43525" w:rsidRPr="00367DAD" w:rsidRDefault="00B43525" w:rsidP="000363DC">
            <w:pPr>
              <w:rPr>
                <w:rFonts w:ascii="Arial" w:hAnsi="Arial" w:cs="Arial"/>
                <w:sz w:val="20"/>
                <w:szCs w:val="20"/>
              </w:rPr>
            </w:pPr>
          </w:p>
        </w:tc>
        <w:tc>
          <w:tcPr>
            <w:tcW w:w="9139" w:type="dxa"/>
            <w:gridSpan w:val="4"/>
            <w:tcBorders>
              <w:top w:val="nil"/>
              <w:left w:val="nil"/>
              <w:bottom w:val="nil"/>
              <w:right w:val="nil"/>
            </w:tcBorders>
            <w:shd w:val="clear" w:color="auto" w:fill="auto"/>
            <w:noWrap/>
            <w:vAlign w:val="bottom"/>
            <w:hideMark/>
          </w:tcPr>
          <w:p w:rsidR="00B43525" w:rsidRPr="00367DAD" w:rsidRDefault="00B43525" w:rsidP="000363DC">
            <w:pPr>
              <w:rPr>
                <w:rFonts w:ascii="Arial" w:hAnsi="Arial" w:cs="Arial"/>
                <w:sz w:val="20"/>
                <w:szCs w:val="20"/>
              </w:rPr>
            </w:pPr>
          </w:p>
        </w:tc>
        <w:tc>
          <w:tcPr>
            <w:tcW w:w="1278" w:type="dxa"/>
            <w:gridSpan w:val="2"/>
            <w:tcBorders>
              <w:top w:val="nil"/>
              <w:left w:val="nil"/>
              <w:bottom w:val="nil"/>
              <w:right w:val="nil"/>
            </w:tcBorders>
            <w:shd w:val="clear" w:color="auto" w:fill="auto"/>
            <w:noWrap/>
            <w:vAlign w:val="bottom"/>
            <w:hideMark/>
          </w:tcPr>
          <w:p w:rsidR="00B43525" w:rsidRPr="00367DAD" w:rsidRDefault="00B43525" w:rsidP="000363DC">
            <w:pPr>
              <w:rPr>
                <w:rFonts w:ascii="Arial" w:hAnsi="Arial" w:cs="Arial"/>
                <w:sz w:val="20"/>
                <w:szCs w:val="20"/>
              </w:rPr>
            </w:pPr>
          </w:p>
        </w:tc>
        <w:tc>
          <w:tcPr>
            <w:tcW w:w="1273" w:type="dxa"/>
            <w:tcBorders>
              <w:top w:val="nil"/>
              <w:left w:val="nil"/>
              <w:bottom w:val="nil"/>
              <w:right w:val="nil"/>
            </w:tcBorders>
            <w:shd w:val="clear" w:color="auto" w:fill="auto"/>
            <w:noWrap/>
            <w:vAlign w:val="bottom"/>
            <w:hideMark/>
          </w:tcPr>
          <w:p w:rsidR="00B43525" w:rsidRPr="00367DAD" w:rsidRDefault="00B43525" w:rsidP="000363DC">
            <w:pPr>
              <w:rPr>
                <w:rFonts w:ascii="Arial" w:hAnsi="Arial" w:cs="Arial"/>
                <w:sz w:val="20"/>
                <w:szCs w:val="20"/>
              </w:rPr>
            </w:pPr>
          </w:p>
        </w:tc>
        <w:tc>
          <w:tcPr>
            <w:tcW w:w="1276" w:type="dxa"/>
            <w:tcBorders>
              <w:top w:val="nil"/>
              <w:left w:val="nil"/>
              <w:bottom w:val="nil"/>
              <w:right w:val="nil"/>
            </w:tcBorders>
            <w:shd w:val="clear" w:color="auto" w:fill="auto"/>
            <w:noWrap/>
            <w:vAlign w:val="bottom"/>
            <w:hideMark/>
          </w:tcPr>
          <w:p w:rsidR="00B43525" w:rsidRPr="00367DAD" w:rsidRDefault="00B43525" w:rsidP="000363DC">
            <w:pPr>
              <w:rPr>
                <w:rFonts w:ascii="Arial" w:hAnsi="Arial" w:cs="Arial"/>
                <w:sz w:val="20"/>
                <w:szCs w:val="20"/>
              </w:rPr>
            </w:pPr>
          </w:p>
        </w:tc>
        <w:tc>
          <w:tcPr>
            <w:tcW w:w="1134" w:type="dxa"/>
            <w:gridSpan w:val="2"/>
            <w:tcBorders>
              <w:top w:val="nil"/>
              <w:left w:val="nil"/>
              <w:bottom w:val="nil"/>
              <w:right w:val="nil"/>
            </w:tcBorders>
            <w:shd w:val="clear" w:color="auto" w:fill="auto"/>
            <w:noWrap/>
            <w:vAlign w:val="bottom"/>
            <w:hideMark/>
          </w:tcPr>
          <w:p w:rsidR="00B43525" w:rsidRPr="00367DAD" w:rsidRDefault="00B43525" w:rsidP="000363DC">
            <w:pPr>
              <w:jc w:val="right"/>
              <w:rPr>
                <w:sz w:val="20"/>
                <w:szCs w:val="20"/>
              </w:rPr>
            </w:pPr>
            <w:r w:rsidRPr="00367DAD">
              <w:rPr>
                <w:sz w:val="20"/>
                <w:szCs w:val="20"/>
              </w:rPr>
              <w:t>тыс.руб.</w:t>
            </w:r>
          </w:p>
        </w:tc>
        <w:tc>
          <w:tcPr>
            <w:tcW w:w="236" w:type="dxa"/>
            <w:tcBorders>
              <w:top w:val="nil"/>
              <w:left w:val="nil"/>
              <w:bottom w:val="nil"/>
              <w:right w:val="nil"/>
            </w:tcBorders>
            <w:shd w:val="clear" w:color="auto" w:fill="auto"/>
            <w:noWrap/>
            <w:vAlign w:val="bottom"/>
            <w:hideMark/>
          </w:tcPr>
          <w:p w:rsidR="00B43525" w:rsidRPr="00367DAD" w:rsidRDefault="00B43525" w:rsidP="000363DC">
            <w:pPr>
              <w:rPr>
                <w:rFonts w:ascii="Arial" w:hAnsi="Arial" w:cs="Arial"/>
                <w:sz w:val="20"/>
                <w:szCs w:val="20"/>
              </w:rPr>
            </w:pPr>
          </w:p>
        </w:tc>
      </w:tr>
      <w:tr w:rsidR="00B43525" w:rsidRPr="00367DAD" w:rsidTr="000363DC">
        <w:trPr>
          <w:gridAfter w:val="1"/>
          <w:wAfter w:w="236" w:type="dxa"/>
          <w:trHeight w:val="945"/>
        </w:trPr>
        <w:tc>
          <w:tcPr>
            <w:tcW w:w="7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43525" w:rsidRPr="00367DAD" w:rsidRDefault="00B43525" w:rsidP="000363DC">
            <w:pPr>
              <w:jc w:val="center"/>
              <w:rPr>
                <w:sz w:val="20"/>
                <w:szCs w:val="20"/>
              </w:rPr>
            </w:pPr>
            <w:r w:rsidRPr="00367DAD">
              <w:rPr>
                <w:sz w:val="20"/>
                <w:szCs w:val="20"/>
              </w:rPr>
              <w:t>№ строки</w:t>
            </w:r>
          </w:p>
        </w:tc>
        <w:tc>
          <w:tcPr>
            <w:tcW w:w="9139" w:type="dxa"/>
            <w:gridSpan w:val="4"/>
            <w:tcBorders>
              <w:top w:val="single" w:sz="4" w:space="0" w:color="auto"/>
              <w:left w:val="nil"/>
              <w:bottom w:val="single" w:sz="4" w:space="0" w:color="auto"/>
              <w:right w:val="single" w:sz="4" w:space="0" w:color="auto"/>
            </w:tcBorders>
            <w:shd w:val="clear" w:color="auto" w:fill="auto"/>
            <w:vAlign w:val="center"/>
            <w:hideMark/>
          </w:tcPr>
          <w:p w:rsidR="00B43525" w:rsidRPr="00367DAD" w:rsidRDefault="00B43525" w:rsidP="000363DC">
            <w:pPr>
              <w:jc w:val="center"/>
            </w:pPr>
            <w:r w:rsidRPr="00367DAD">
              <w:t>Наименование показателя бюджетной классификации</w:t>
            </w:r>
          </w:p>
        </w:tc>
        <w:tc>
          <w:tcPr>
            <w:tcW w:w="1278" w:type="dxa"/>
            <w:gridSpan w:val="2"/>
            <w:tcBorders>
              <w:top w:val="single" w:sz="4" w:space="0" w:color="auto"/>
              <w:left w:val="nil"/>
              <w:bottom w:val="single" w:sz="4" w:space="0" w:color="auto"/>
              <w:right w:val="single" w:sz="4" w:space="0" w:color="auto"/>
            </w:tcBorders>
            <w:shd w:val="clear" w:color="auto" w:fill="auto"/>
            <w:vAlign w:val="center"/>
            <w:hideMark/>
          </w:tcPr>
          <w:p w:rsidR="00B43525" w:rsidRPr="00367DAD" w:rsidRDefault="00B43525" w:rsidP="000363DC">
            <w:pPr>
              <w:jc w:val="center"/>
            </w:pPr>
            <w:r w:rsidRPr="00367DAD">
              <w:t>Раздел-подраздел</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rsidR="00B43525" w:rsidRPr="00367DAD" w:rsidRDefault="00B43525" w:rsidP="000363DC">
            <w:pPr>
              <w:jc w:val="center"/>
            </w:pPr>
            <w:r w:rsidRPr="00367DAD">
              <w:t>Сумма на 2023год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43525" w:rsidRPr="00367DAD" w:rsidRDefault="00B43525" w:rsidP="000363DC">
            <w:pPr>
              <w:jc w:val="center"/>
            </w:pPr>
            <w:r w:rsidRPr="00367DAD">
              <w:t>Сумма на 2024 год</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B43525" w:rsidRPr="00367DAD" w:rsidRDefault="00B43525" w:rsidP="000363DC">
            <w:pPr>
              <w:jc w:val="center"/>
            </w:pPr>
            <w:r w:rsidRPr="00367DAD">
              <w:t>Сумма на 2025 год</w:t>
            </w:r>
          </w:p>
        </w:tc>
      </w:tr>
      <w:tr w:rsidR="00B43525" w:rsidRPr="00367DAD" w:rsidTr="000363DC">
        <w:trPr>
          <w:gridAfter w:val="1"/>
          <w:wAfter w:w="236" w:type="dxa"/>
          <w:trHeight w:val="2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B43525" w:rsidRPr="00367DAD" w:rsidRDefault="00B43525" w:rsidP="000363DC">
            <w:pPr>
              <w:jc w:val="center"/>
              <w:rPr>
                <w:sz w:val="20"/>
                <w:szCs w:val="20"/>
              </w:rPr>
            </w:pPr>
            <w:r w:rsidRPr="00367DAD">
              <w:rPr>
                <w:sz w:val="20"/>
                <w:szCs w:val="20"/>
              </w:rPr>
              <w:t>1</w:t>
            </w:r>
          </w:p>
        </w:tc>
        <w:tc>
          <w:tcPr>
            <w:tcW w:w="9139" w:type="dxa"/>
            <w:gridSpan w:val="4"/>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2</w:t>
            </w:r>
          </w:p>
        </w:tc>
        <w:tc>
          <w:tcPr>
            <w:tcW w:w="1278" w:type="dxa"/>
            <w:gridSpan w:val="2"/>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3</w:t>
            </w:r>
          </w:p>
        </w:tc>
        <w:tc>
          <w:tcPr>
            <w:tcW w:w="1273" w:type="dxa"/>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4</w:t>
            </w:r>
          </w:p>
        </w:tc>
        <w:tc>
          <w:tcPr>
            <w:tcW w:w="1276" w:type="dxa"/>
            <w:tcBorders>
              <w:top w:val="nil"/>
              <w:left w:val="nil"/>
              <w:bottom w:val="single" w:sz="4" w:space="0" w:color="auto"/>
              <w:right w:val="single" w:sz="4" w:space="0" w:color="auto"/>
            </w:tcBorders>
            <w:shd w:val="clear" w:color="auto" w:fill="auto"/>
            <w:noWrap/>
            <w:vAlign w:val="center"/>
            <w:hideMark/>
          </w:tcPr>
          <w:p w:rsidR="00B43525" w:rsidRPr="00367DAD" w:rsidRDefault="00B43525" w:rsidP="000363DC">
            <w:pPr>
              <w:jc w:val="center"/>
              <w:rPr>
                <w:sz w:val="20"/>
                <w:szCs w:val="20"/>
              </w:rPr>
            </w:pPr>
            <w:r w:rsidRPr="00367DAD">
              <w:rPr>
                <w:sz w:val="20"/>
                <w:szCs w:val="20"/>
              </w:rPr>
              <w:t>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43525" w:rsidRPr="00367DAD" w:rsidRDefault="00B43525" w:rsidP="000363DC">
            <w:pPr>
              <w:jc w:val="center"/>
              <w:rPr>
                <w:sz w:val="20"/>
                <w:szCs w:val="20"/>
              </w:rPr>
            </w:pPr>
            <w:r w:rsidRPr="00367DAD">
              <w:rPr>
                <w:sz w:val="20"/>
                <w:szCs w:val="20"/>
              </w:rPr>
              <w:t>6</w:t>
            </w:r>
          </w:p>
        </w:tc>
      </w:tr>
      <w:tr w:rsidR="00B43525" w:rsidRPr="00367DAD" w:rsidTr="000363DC">
        <w:trPr>
          <w:gridAfter w:val="1"/>
          <w:wAfter w:w="236" w:type="dxa"/>
          <w:trHeight w:val="227"/>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B43525" w:rsidRPr="00367DAD" w:rsidRDefault="00B43525" w:rsidP="000363DC">
            <w:pPr>
              <w:jc w:val="center"/>
              <w:rPr>
                <w:sz w:val="20"/>
                <w:szCs w:val="20"/>
              </w:rPr>
            </w:pPr>
            <w:r w:rsidRPr="00367DAD">
              <w:rPr>
                <w:sz w:val="20"/>
                <w:szCs w:val="20"/>
              </w:rPr>
              <w:t>1</w:t>
            </w:r>
          </w:p>
        </w:tc>
        <w:tc>
          <w:tcPr>
            <w:tcW w:w="9139" w:type="dxa"/>
            <w:gridSpan w:val="4"/>
            <w:tcBorders>
              <w:top w:val="nil"/>
              <w:left w:val="nil"/>
              <w:bottom w:val="single" w:sz="4" w:space="0" w:color="auto"/>
              <w:right w:val="single" w:sz="4" w:space="0" w:color="auto"/>
            </w:tcBorders>
            <w:shd w:val="clear" w:color="auto" w:fill="auto"/>
            <w:hideMark/>
          </w:tcPr>
          <w:p w:rsidR="00B43525" w:rsidRPr="00367DAD" w:rsidRDefault="00B43525" w:rsidP="000363DC">
            <w:pPr>
              <w:rPr>
                <w:sz w:val="20"/>
                <w:szCs w:val="20"/>
              </w:rPr>
            </w:pPr>
            <w:r w:rsidRPr="00367DAD">
              <w:rPr>
                <w:sz w:val="20"/>
                <w:szCs w:val="20"/>
              </w:rPr>
              <w:t>Общегосударственные вопросы</w:t>
            </w:r>
          </w:p>
        </w:tc>
        <w:tc>
          <w:tcPr>
            <w:tcW w:w="1278" w:type="dxa"/>
            <w:gridSpan w:val="2"/>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0100</w:t>
            </w:r>
          </w:p>
        </w:tc>
        <w:tc>
          <w:tcPr>
            <w:tcW w:w="1273" w:type="dxa"/>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b/>
                <w:bCs/>
                <w:sz w:val="20"/>
                <w:szCs w:val="20"/>
              </w:rPr>
            </w:pPr>
            <w:r w:rsidRPr="00367DAD">
              <w:rPr>
                <w:b/>
                <w:bCs/>
                <w:sz w:val="20"/>
                <w:szCs w:val="20"/>
              </w:rPr>
              <w:t>5621,40</w:t>
            </w:r>
          </w:p>
        </w:tc>
        <w:tc>
          <w:tcPr>
            <w:tcW w:w="1276" w:type="dxa"/>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b/>
                <w:bCs/>
                <w:sz w:val="20"/>
                <w:szCs w:val="20"/>
              </w:rPr>
            </w:pPr>
            <w:r w:rsidRPr="00367DAD">
              <w:rPr>
                <w:b/>
                <w:bCs/>
                <w:sz w:val="20"/>
                <w:szCs w:val="20"/>
              </w:rPr>
              <w:t>6106,16</w:t>
            </w:r>
          </w:p>
        </w:tc>
        <w:tc>
          <w:tcPr>
            <w:tcW w:w="1134" w:type="dxa"/>
            <w:gridSpan w:val="2"/>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b/>
                <w:bCs/>
                <w:sz w:val="20"/>
                <w:szCs w:val="20"/>
              </w:rPr>
            </w:pPr>
            <w:r w:rsidRPr="00367DAD">
              <w:rPr>
                <w:b/>
                <w:bCs/>
                <w:sz w:val="20"/>
                <w:szCs w:val="20"/>
              </w:rPr>
              <w:t>6106,20</w:t>
            </w:r>
          </w:p>
        </w:tc>
      </w:tr>
      <w:tr w:rsidR="00B43525" w:rsidRPr="00367DAD" w:rsidTr="000363DC">
        <w:trPr>
          <w:gridAfter w:val="1"/>
          <w:wAfter w:w="236" w:type="dxa"/>
          <w:trHeight w:val="397"/>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B43525" w:rsidRPr="00367DAD" w:rsidRDefault="00B43525" w:rsidP="000363DC">
            <w:pPr>
              <w:jc w:val="center"/>
              <w:rPr>
                <w:sz w:val="20"/>
                <w:szCs w:val="20"/>
              </w:rPr>
            </w:pPr>
            <w:r w:rsidRPr="00367DAD">
              <w:rPr>
                <w:sz w:val="20"/>
                <w:szCs w:val="20"/>
              </w:rPr>
              <w:t>2</w:t>
            </w:r>
          </w:p>
        </w:tc>
        <w:tc>
          <w:tcPr>
            <w:tcW w:w="9139" w:type="dxa"/>
            <w:gridSpan w:val="4"/>
            <w:tcBorders>
              <w:top w:val="nil"/>
              <w:left w:val="nil"/>
              <w:bottom w:val="single" w:sz="4" w:space="0" w:color="auto"/>
              <w:right w:val="single" w:sz="4" w:space="0" w:color="auto"/>
            </w:tcBorders>
            <w:shd w:val="clear" w:color="auto" w:fill="auto"/>
            <w:hideMark/>
          </w:tcPr>
          <w:p w:rsidR="00B43525" w:rsidRPr="00367DAD" w:rsidRDefault="00B43525" w:rsidP="000363DC">
            <w:pPr>
              <w:rPr>
                <w:sz w:val="20"/>
                <w:szCs w:val="20"/>
              </w:rPr>
            </w:pPr>
            <w:r w:rsidRPr="00367DAD">
              <w:rPr>
                <w:sz w:val="20"/>
                <w:szCs w:val="20"/>
              </w:rPr>
              <w:t>Функционирование высшего должностного лица субъекта Российской Федерации и органа местного самоуправления</w:t>
            </w:r>
          </w:p>
        </w:tc>
        <w:tc>
          <w:tcPr>
            <w:tcW w:w="1278" w:type="dxa"/>
            <w:gridSpan w:val="2"/>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0102</w:t>
            </w:r>
          </w:p>
        </w:tc>
        <w:tc>
          <w:tcPr>
            <w:tcW w:w="1273" w:type="dxa"/>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1020,9</w:t>
            </w:r>
          </w:p>
        </w:tc>
        <w:tc>
          <w:tcPr>
            <w:tcW w:w="1276" w:type="dxa"/>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1020,9</w:t>
            </w:r>
          </w:p>
        </w:tc>
        <w:tc>
          <w:tcPr>
            <w:tcW w:w="1134" w:type="dxa"/>
            <w:gridSpan w:val="2"/>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1020,9</w:t>
            </w:r>
          </w:p>
        </w:tc>
      </w:tr>
      <w:tr w:rsidR="00B43525" w:rsidRPr="00367DAD" w:rsidTr="000363DC">
        <w:trPr>
          <w:gridAfter w:val="1"/>
          <w:wAfter w:w="236" w:type="dxa"/>
          <w:trHeight w:val="454"/>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B43525" w:rsidRPr="00367DAD" w:rsidRDefault="00B43525" w:rsidP="000363DC">
            <w:pPr>
              <w:jc w:val="center"/>
              <w:rPr>
                <w:sz w:val="20"/>
                <w:szCs w:val="20"/>
              </w:rPr>
            </w:pPr>
            <w:r w:rsidRPr="00367DAD">
              <w:rPr>
                <w:sz w:val="20"/>
                <w:szCs w:val="20"/>
              </w:rPr>
              <w:t>3</w:t>
            </w:r>
          </w:p>
        </w:tc>
        <w:tc>
          <w:tcPr>
            <w:tcW w:w="9139" w:type="dxa"/>
            <w:gridSpan w:val="4"/>
            <w:tcBorders>
              <w:top w:val="nil"/>
              <w:left w:val="nil"/>
              <w:bottom w:val="single" w:sz="4" w:space="0" w:color="auto"/>
              <w:right w:val="single" w:sz="4" w:space="0" w:color="auto"/>
            </w:tcBorders>
            <w:shd w:val="clear" w:color="auto" w:fill="auto"/>
            <w:hideMark/>
          </w:tcPr>
          <w:p w:rsidR="00B43525" w:rsidRPr="00367DAD" w:rsidRDefault="00B43525" w:rsidP="000363DC">
            <w:pPr>
              <w:rPr>
                <w:sz w:val="20"/>
                <w:szCs w:val="20"/>
              </w:rPr>
            </w:pPr>
            <w:r w:rsidRPr="00367DAD">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8" w:type="dxa"/>
            <w:gridSpan w:val="2"/>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0104</w:t>
            </w:r>
          </w:p>
        </w:tc>
        <w:tc>
          <w:tcPr>
            <w:tcW w:w="1273" w:type="dxa"/>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4521,2</w:t>
            </w:r>
          </w:p>
        </w:tc>
        <w:tc>
          <w:tcPr>
            <w:tcW w:w="1276" w:type="dxa"/>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5061,8</w:t>
            </w:r>
          </w:p>
        </w:tc>
        <w:tc>
          <w:tcPr>
            <w:tcW w:w="1134" w:type="dxa"/>
            <w:gridSpan w:val="2"/>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5061,8</w:t>
            </w:r>
          </w:p>
        </w:tc>
      </w:tr>
      <w:tr w:rsidR="00B43525" w:rsidRPr="00367DAD" w:rsidTr="000363DC">
        <w:trPr>
          <w:gridAfter w:val="1"/>
          <w:wAfter w:w="236" w:type="dxa"/>
          <w:trHeight w:val="1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B43525" w:rsidRPr="00367DAD" w:rsidRDefault="00B43525" w:rsidP="000363DC">
            <w:pPr>
              <w:jc w:val="center"/>
              <w:rPr>
                <w:sz w:val="20"/>
                <w:szCs w:val="20"/>
              </w:rPr>
            </w:pPr>
            <w:r w:rsidRPr="00367DAD">
              <w:rPr>
                <w:sz w:val="20"/>
                <w:szCs w:val="20"/>
              </w:rPr>
              <w:t>4</w:t>
            </w:r>
          </w:p>
        </w:tc>
        <w:tc>
          <w:tcPr>
            <w:tcW w:w="9139" w:type="dxa"/>
            <w:gridSpan w:val="4"/>
            <w:tcBorders>
              <w:top w:val="nil"/>
              <w:left w:val="nil"/>
              <w:bottom w:val="single" w:sz="4" w:space="0" w:color="auto"/>
              <w:right w:val="single" w:sz="4" w:space="0" w:color="auto"/>
            </w:tcBorders>
            <w:shd w:val="clear" w:color="auto" w:fill="auto"/>
            <w:hideMark/>
          </w:tcPr>
          <w:p w:rsidR="00B43525" w:rsidRPr="00367DAD" w:rsidRDefault="00B43525" w:rsidP="000363DC">
            <w:pPr>
              <w:rPr>
                <w:sz w:val="20"/>
                <w:szCs w:val="20"/>
              </w:rPr>
            </w:pPr>
            <w:r w:rsidRPr="00367DAD">
              <w:rPr>
                <w:sz w:val="20"/>
                <w:szCs w:val="20"/>
              </w:rPr>
              <w:t xml:space="preserve">Обеспечение проведение выборов и референдумов </w:t>
            </w:r>
          </w:p>
        </w:tc>
        <w:tc>
          <w:tcPr>
            <w:tcW w:w="1278" w:type="dxa"/>
            <w:gridSpan w:val="2"/>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0107</w:t>
            </w:r>
          </w:p>
        </w:tc>
        <w:tc>
          <w:tcPr>
            <w:tcW w:w="1273" w:type="dxa"/>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0,0</w:t>
            </w:r>
          </w:p>
        </w:tc>
        <w:tc>
          <w:tcPr>
            <w:tcW w:w="1134" w:type="dxa"/>
            <w:gridSpan w:val="2"/>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0,0</w:t>
            </w:r>
          </w:p>
        </w:tc>
      </w:tr>
      <w:tr w:rsidR="00B43525" w:rsidRPr="00367DAD" w:rsidTr="000363DC">
        <w:trPr>
          <w:gridAfter w:val="1"/>
          <w:wAfter w:w="236" w:type="dxa"/>
          <w:trHeight w:val="1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B43525" w:rsidRPr="00367DAD" w:rsidRDefault="00B43525" w:rsidP="000363DC">
            <w:pPr>
              <w:jc w:val="center"/>
              <w:rPr>
                <w:sz w:val="20"/>
                <w:szCs w:val="20"/>
              </w:rPr>
            </w:pPr>
            <w:r w:rsidRPr="00367DAD">
              <w:rPr>
                <w:sz w:val="20"/>
                <w:szCs w:val="20"/>
              </w:rPr>
              <w:t>5</w:t>
            </w:r>
          </w:p>
        </w:tc>
        <w:tc>
          <w:tcPr>
            <w:tcW w:w="9139" w:type="dxa"/>
            <w:gridSpan w:val="4"/>
            <w:tcBorders>
              <w:top w:val="nil"/>
              <w:left w:val="nil"/>
              <w:bottom w:val="single" w:sz="4" w:space="0" w:color="auto"/>
              <w:right w:val="single" w:sz="4" w:space="0" w:color="auto"/>
            </w:tcBorders>
            <w:shd w:val="clear" w:color="auto" w:fill="auto"/>
            <w:hideMark/>
          </w:tcPr>
          <w:p w:rsidR="00B43525" w:rsidRPr="00367DAD" w:rsidRDefault="00B43525" w:rsidP="000363DC">
            <w:pPr>
              <w:rPr>
                <w:sz w:val="20"/>
                <w:szCs w:val="20"/>
              </w:rPr>
            </w:pPr>
            <w:r w:rsidRPr="00367DAD">
              <w:rPr>
                <w:sz w:val="20"/>
                <w:szCs w:val="20"/>
              </w:rPr>
              <w:t>Резервный фонд Администраций</w:t>
            </w:r>
          </w:p>
        </w:tc>
        <w:tc>
          <w:tcPr>
            <w:tcW w:w="1278" w:type="dxa"/>
            <w:gridSpan w:val="2"/>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0111</w:t>
            </w:r>
          </w:p>
        </w:tc>
        <w:tc>
          <w:tcPr>
            <w:tcW w:w="1273" w:type="dxa"/>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8,0</w:t>
            </w:r>
          </w:p>
        </w:tc>
        <w:tc>
          <w:tcPr>
            <w:tcW w:w="1276" w:type="dxa"/>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8,0</w:t>
            </w:r>
          </w:p>
        </w:tc>
        <w:tc>
          <w:tcPr>
            <w:tcW w:w="1134" w:type="dxa"/>
            <w:gridSpan w:val="2"/>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8,0</w:t>
            </w:r>
          </w:p>
        </w:tc>
      </w:tr>
      <w:tr w:rsidR="00B43525" w:rsidRPr="00367DAD" w:rsidTr="000363DC">
        <w:trPr>
          <w:gridAfter w:val="1"/>
          <w:wAfter w:w="236" w:type="dxa"/>
          <w:trHeight w:val="227"/>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B43525" w:rsidRPr="00367DAD" w:rsidRDefault="00B43525" w:rsidP="000363DC">
            <w:pPr>
              <w:jc w:val="center"/>
              <w:rPr>
                <w:sz w:val="20"/>
                <w:szCs w:val="20"/>
              </w:rPr>
            </w:pPr>
            <w:r w:rsidRPr="00367DAD">
              <w:rPr>
                <w:sz w:val="20"/>
                <w:szCs w:val="20"/>
              </w:rPr>
              <w:t>6</w:t>
            </w:r>
          </w:p>
        </w:tc>
        <w:tc>
          <w:tcPr>
            <w:tcW w:w="9139" w:type="dxa"/>
            <w:gridSpan w:val="4"/>
            <w:tcBorders>
              <w:top w:val="nil"/>
              <w:left w:val="nil"/>
              <w:bottom w:val="single" w:sz="4" w:space="0" w:color="auto"/>
              <w:right w:val="single" w:sz="4" w:space="0" w:color="auto"/>
            </w:tcBorders>
            <w:shd w:val="clear" w:color="auto" w:fill="auto"/>
            <w:hideMark/>
          </w:tcPr>
          <w:p w:rsidR="00B43525" w:rsidRPr="00367DAD" w:rsidRDefault="00B43525" w:rsidP="000363DC">
            <w:pPr>
              <w:rPr>
                <w:sz w:val="20"/>
                <w:szCs w:val="20"/>
              </w:rPr>
            </w:pPr>
            <w:r w:rsidRPr="00367DAD">
              <w:rPr>
                <w:sz w:val="20"/>
                <w:szCs w:val="20"/>
              </w:rPr>
              <w:t>Другие общегосударственные вопросы</w:t>
            </w:r>
          </w:p>
        </w:tc>
        <w:tc>
          <w:tcPr>
            <w:tcW w:w="1278" w:type="dxa"/>
            <w:gridSpan w:val="2"/>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0113</w:t>
            </w:r>
          </w:p>
        </w:tc>
        <w:tc>
          <w:tcPr>
            <w:tcW w:w="1273" w:type="dxa"/>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71,30</w:t>
            </w:r>
          </w:p>
        </w:tc>
        <w:tc>
          <w:tcPr>
            <w:tcW w:w="1276" w:type="dxa"/>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15,50</w:t>
            </w:r>
          </w:p>
        </w:tc>
        <w:tc>
          <w:tcPr>
            <w:tcW w:w="1134" w:type="dxa"/>
            <w:gridSpan w:val="2"/>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15,50</w:t>
            </w:r>
          </w:p>
        </w:tc>
      </w:tr>
      <w:tr w:rsidR="00B43525" w:rsidRPr="00367DAD" w:rsidTr="000363DC">
        <w:trPr>
          <w:gridAfter w:val="1"/>
          <w:wAfter w:w="236" w:type="dxa"/>
          <w:trHeight w:val="227"/>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B43525" w:rsidRPr="00367DAD" w:rsidRDefault="00B43525" w:rsidP="000363DC">
            <w:pPr>
              <w:jc w:val="center"/>
              <w:rPr>
                <w:sz w:val="20"/>
                <w:szCs w:val="20"/>
              </w:rPr>
            </w:pPr>
            <w:r w:rsidRPr="00367DAD">
              <w:rPr>
                <w:sz w:val="20"/>
                <w:szCs w:val="20"/>
              </w:rPr>
              <w:t>7</w:t>
            </w:r>
          </w:p>
        </w:tc>
        <w:tc>
          <w:tcPr>
            <w:tcW w:w="9139" w:type="dxa"/>
            <w:gridSpan w:val="4"/>
            <w:tcBorders>
              <w:top w:val="nil"/>
              <w:left w:val="nil"/>
              <w:bottom w:val="single" w:sz="4" w:space="0" w:color="auto"/>
              <w:right w:val="single" w:sz="4" w:space="0" w:color="auto"/>
            </w:tcBorders>
            <w:shd w:val="clear" w:color="auto" w:fill="auto"/>
            <w:hideMark/>
          </w:tcPr>
          <w:p w:rsidR="00B43525" w:rsidRPr="00367DAD" w:rsidRDefault="00B43525" w:rsidP="000363DC">
            <w:pPr>
              <w:rPr>
                <w:sz w:val="20"/>
                <w:szCs w:val="20"/>
              </w:rPr>
            </w:pPr>
            <w:r w:rsidRPr="00367DAD">
              <w:rPr>
                <w:sz w:val="20"/>
                <w:szCs w:val="20"/>
              </w:rPr>
              <w:t>Национальная оборона</w:t>
            </w:r>
          </w:p>
        </w:tc>
        <w:tc>
          <w:tcPr>
            <w:tcW w:w="1278" w:type="dxa"/>
            <w:gridSpan w:val="2"/>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0200</w:t>
            </w:r>
          </w:p>
        </w:tc>
        <w:tc>
          <w:tcPr>
            <w:tcW w:w="1273" w:type="dxa"/>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b/>
                <w:bCs/>
                <w:sz w:val="20"/>
                <w:szCs w:val="20"/>
              </w:rPr>
            </w:pPr>
            <w:r w:rsidRPr="00367DAD">
              <w:rPr>
                <w:b/>
                <w:bCs/>
                <w:sz w:val="20"/>
                <w:szCs w:val="20"/>
              </w:rPr>
              <w:t>521,0</w:t>
            </w:r>
          </w:p>
        </w:tc>
        <w:tc>
          <w:tcPr>
            <w:tcW w:w="1276" w:type="dxa"/>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b/>
                <w:bCs/>
                <w:sz w:val="20"/>
                <w:szCs w:val="20"/>
              </w:rPr>
            </w:pPr>
            <w:r w:rsidRPr="00367DAD">
              <w:rPr>
                <w:b/>
                <w:bCs/>
                <w:sz w:val="20"/>
                <w:szCs w:val="20"/>
              </w:rPr>
              <w:t>458,7</w:t>
            </w:r>
          </w:p>
        </w:tc>
        <w:tc>
          <w:tcPr>
            <w:tcW w:w="1134" w:type="dxa"/>
            <w:gridSpan w:val="2"/>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b/>
                <w:bCs/>
                <w:sz w:val="20"/>
                <w:szCs w:val="20"/>
              </w:rPr>
            </w:pPr>
            <w:r w:rsidRPr="00367DAD">
              <w:rPr>
                <w:b/>
                <w:bCs/>
                <w:sz w:val="20"/>
                <w:szCs w:val="20"/>
              </w:rPr>
              <w:t>0,0</w:t>
            </w:r>
          </w:p>
        </w:tc>
      </w:tr>
      <w:tr w:rsidR="00B43525" w:rsidRPr="00367DAD" w:rsidTr="000363DC">
        <w:trPr>
          <w:gridAfter w:val="1"/>
          <w:wAfter w:w="236" w:type="dxa"/>
          <w:trHeight w:val="227"/>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B43525" w:rsidRPr="00367DAD" w:rsidRDefault="00B43525" w:rsidP="000363DC">
            <w:pPr>
              <w:jc w:val="center"/>
              <w:rPr>
                <w:sz w:val="20"/>
                <w:szCs w:val="20"/>
              </w:rPr>
            </w:pPr>
            <w:r w:rsidRPr="00367DAD">
              <w:rPr>
                <w:sz w:val="20"/>
                <w:szCs w:val="20"/>
              </w:rPr>
              <w:t>8</w:t>
            </w:r>
          </w:p>
        </w:tc>
        <w:tc>
          <w:tcPr>
            <w:tcW w:w="9139" w:type="dxa"/>
            <w:gridSpan w:val="4"/>
            <w:tcBorders>
              <w:top w:val="nil"/>
              <w:left w:val="nil"/>
              <w:bottom w:val="single" w:sz="4" w:space="0" w:color="auto"/>
              <w:right w:val="single" w:sz="4" w:space="0" w:color="auto"/>
            </w:tcBorders>
            <w:shd w:val="clear" w:color="auto" w:fill="auto"/>
            <w:hideMark/>
          </w:tcPr>
          <w:p w:rsidR="00B43525" w:rsidRPr="00367DAD" w:rsidRDefault="00B43525" w:rsidP="000363DC">
            <w:pPr>
              <w:rPr>
                <w:sz w:val="20"/>
                <w:szCs w:val="20"/>
              </w:rPr>
            </w:pPr>
            <w:r w:rsidRPr="00367DAD">
              <w:rPr>
                <w:sz w:val="20"/>
                <w:szCs w:val="20"/>
              </w:rPr>
              <w:t>Мобилизационная и вневойсковая подготовка</w:t>
            </w:r>
          </w:p>
        </w:tc>
        <w:tc>
          <w:tcPr>
            <w:tcW w:w="1278" w:type="dxa"/>
            <w:gridSpan w:val="2"/>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0203</w:t>
            </w:r>
          </w:p>
        </w:tc>
        <w:tc>
          <w:tcPr>
            <w:tcW w:w="1273" w:type="dxa"/>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521,0</w:t>
            </w:r>
          </w:p>
        </w:tc>
        <w:tc>
          <w:tcPr>
            <w:tcW w:w="1276" w:type="dxa"/>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458,7</w:t>
            </w:r>
          </w:p>
        </w:tc>
        <w:tc>
          <w:tcPr>
            <w:tcW w:w="1134" w:type="dxa"/>
            <w:gridSpan w:val="2"/>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0,0</w:t>
            </w:r>
          </w:p>
        </w:tc>
      </w:tr>
      <w:tr w:rsidR="00B43525" w:rsidRPr="00367DAD" w:rsidTr="000363DC">
        <w:trPr>
          <w:gridAfter w:val="1"/>
          <w:wAfter w:w="236" w:type="dxa"/>
          <w:trHeight w:val="227"/>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B43525" w:rsidRPr="00367DAD" w:rsidRDefault="00B43525" w:rsidP="000363DC">
            <w:pPr>
              <w:jc w:val="center"/>
              <w:rPr>
                <w:sz w:val="20"/>
                <w:szCs w:val="20"/>
              </w:rPr>
            </w:pPr>
            <w:r w:rsidRPr="00367DAD">
              <w:rPr>
                <w:sz w:val="20"/>
                <w:szCs w:val="20"/>
              </w:rPr>
              <w:t>9</w:t>
            </w:r>
          </w:p>
        </w:tc>
        <w:tc>
          <w:tcPr>
            <w:tcW w:w="9139" w:type="dxa"/>
            <w:gridSpan w:val="4"/>
            <w:tcBorders>
              <w:top w:val="nil"/>
              <w:left w:val="nil"/>
              <w:bottom w:val="single" w:sz="4" w:space="0" w:color="auto"/>
              <w:right w:val="single" w:sz="4" w:space="0" w:color="auto"/>
            </w:tcBorders>
            <w:shd w:val="clear" w:color="auto" w:fill="auto"/>
            <w:hideMark/>
          </w:tcPr>
          <w:p w:rsidR="00B43525" w:rsidRPr="00367DAD" w:rsidRDefault="00B43525" w:rsidP="000363DC">
            <w:pPr>
              <w:rPr>
                <w:sz w:val="20"/>
                <w:szCs w:val="20"/>
              </w:rPr>
            </w:pPr>
            <w:r w:rsidRPr="00367DAD">
              <w:rPr>
                <w:sz w:val="20"/>
                <w:szCs w:val="20"/>
              </w:rPr>
              <w:t>Национальная безопасность и правохранительная деятельность</w:t>
            </w:r>
          </w:p>
        </w:tc>
        <w:tc>
          <w:tcPr>
            <w:tcW w:w="1278" w:type="dxa"/>
            <w:gridSpan w:val="2"/>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0300</w:t>
            </w:r>
          </w:p>
        </w:tc>
        <w:tc>
          <w:tcPr>
            <w:tcW w:w="1273" w:type="dxa"/>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b/>
                <w:bCs/>
                <w:sz w:val="20"/>
                <w:szCs w:val="20"/>
              </w:rPr>
            </w:pPr>
            <w:r w:rsidRPr="00367DAD">
              <w:rPr>
                <w:b/>
                <w:bCs/>
                <w:sz w:val="20"/>
                <w:szCs w:val="20"/>
              </w:rPr>
              <w:t>448,0</w:t>
            </w:r>
          </w:p>
        </w:tc>
        <w:tc>
          <w:tcPr>
            <w:tcW w:w="1276" w:type="dxa"/>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b/>
                <w:bCs/>
                <w:sz w:val="20"/>
                <w:szCs w:val="20"/>
              </w:rPr>
            </w:pPr>
            <w:r w:rsidRPr="00367DAD">
              <w:rPr>
                <w:b/>
                <w:bCs/>
                <w:sz w:val="20"/>
                <w:szCs w:val="20"/>
              </w:rPr>
              <w:t>50,0</w:t>
            </w:r>
          </w:p>
        </w:tc>
        <w:tc>
          <w:tcPr>
            <w:tcW w:w="1134" w:type="dxa"/>
            <w:gridSpan w:val="2"/>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b/>
                <w:bCs/>
                <w:sz w:val="20"/>
                <w:szCs w:val="20"/>
              </w:rPr>
            </w:pPr>
            <w:r w:rsidRPr="00367DAD">
              <w:rPr>
                <w:b/>
                <w:bCs/>
                <w:sz w:val="20"/>
                <w:szCs w:val="20"/>
              </w:rPr>
              <w:t>50,0</w:t>
            </w:r>
          </w:p>
        </w:tc>
      </w:tr>
      <w:tr w:rsidR="00B43525" w:rsidRPr="00367DAD" w:rsidTr="000363DC">
        <w:trPr>
          <w:gridAfter w:val="1"/>
          <w:wAfter w:w="236" w:type="dxa"/>
          <w:trHeight w:val="397"/>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B43525" w:rsidRPr="00367DAD" w:rsidRDefault="00B43525" w:rsidP="000363DC">
            <w:pPr>
              <w:jc w:val="center"/>
              <w:rPr>
                <w:sz w:val="20"/>
                <w:szCs w:val="20"/>
              </w:rPr>
            </w:pPr>
            <w:r w:rsidRPr="00367DAD">
              <w:rPr>
                <w:sz w:val="20"/>
                <w:szCs w:val="20"/>
              </w:rPr>
              <w:t>10</w:t>
            </w:r>
          </w:p>
        </w:tc>
        <w:tc>
          <w:tcPr>
            <w:tcW w:w="9139" w:type="dxa"/>
            <w:gridSpan w:val="4"/>
            <w:tcBorders>
              <w:top w:val="nil"/>
              <w:left w:val="nil"/>
              <w:bottom w:val="single" w:sz="4" w:space="0" w:color="auto"/>
              <w:right w:val="single" w:sz="4" w:space="0" w:color="auto"/>
            </w:tcBorders>
            <w:shd w:val="clear" w:color="auto" w:fill="auto"/>
            <w:hideMark/>
          </w:tcPr>
          <w:p w:rsidR="00B43525" w:rsidRPr="00367DAD" w:rsidRDefault="00B43525" w:rsidP="000363DC">
            <w:pPr>
              <w:rPr>
                <w:sz w:val="20"/>
                <w:szCs w:val="20"/>
              </w:rPr>
            </w:pPr>
            <w:r w:rsidRPr="00367DAD">
              <w:rPr>
                <w:sz w:val="20"/>
                <w:szCs w:val="20"/>
              </w:rPr>
              <w:t>Защита населения и территории от чрезвычайных ситуаций природного и техногенного характера,гражданская оборона</w:t>
            </w:r>
          </w:p>
        </w:tc>
        <w:tc>
          <w:tcPr>
            <w:tcW w:w="1278" w:type="dxa"/>
            <w:gridSpan w:val="2"/>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0310</w:t>
            </w:r>
          </w:p>
        </w:tc>
        <w:tc>
          <w:tcPr>
            <w:tcW w:w="1273" w:type="dxa"/>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448,0</w:t>
            </w:r>
          </w:p>
        </w:tc>
        <w:tc>
          <w:tcPr>
            <w:tcW w:w="1276" w:type="dxa"/>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50,0</w:t>
            </w:r>
          </w:p>
        </w:tc>
        <w:tc>
          <w:tcPr>
            <w:tcW w:w="1134" w:type="dxa"/>
            <w:gridSpan w:val="2"/>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50,0</w:t>
            </w:r>
          </w:p>
        </w:tc>
      </w:tr>
      <w:tr w:rsidR="00B43525" w:rsidRPr="00367DAD" w:rsidTr="000363DC">
        <w:trPr>
          <w:gridAfter w:val="1"/>
          <w:wAfter w:w="236" w:type="dxa"/>
          <w:trHeight w:val="227"/>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B43525" w:rsidRPr="00367DAD" w:rsidRDefault="00B43525" w:rsidP="000363DC">
            <w:pPr>
              <w:jc w:val="center"/>
              <w:rPr>
                <w:sz w:val="20"/>
                <w:szCs w:val="20"/>
              </w:rPr>
            </w:pPr>
            <w:r w:rsidRPr="00367DAD">
              <w:rPr>
                <w:sz w:val="20"/>
                <w:szCs w:val="20"/>
              </w:rPr>
              <w:t>11</w:t>
            </w:r>
          </w:p>
        </w:tc>
        <w:tc>
          <w:tcPr>
            <w:tcW w:w="9139" w:type="dxa"/>
            <w:gridSpan w:val="4"/>
            <w:tcBorders>
              <w:top w:val="nil"/>
              <w:left w:val="nil"/>
              <w:bottom w:val="single" w:sz="4" w:space="0" w:color="auto"/>
              <w:right w:val="single" w:sz="4" w:space="0" w:color="auto"/>
            </w:tcBorders>
            <w:shd w:val="clear" w:color="auto" w:fill="auto"/>
            <w:hideMark/>
          </w:tcPr>
          <w:p w:rsidR="00B43525" w:rsidRPr="00367DAD" w:rsidRDefault="00B43525" w:rsidP="000363DC">
            <w:pPr>
              <w:rPr>
                <w:sz w:val="20"/>
                <w:szCs w:val="20"/>
              </w:rPr>
            </w:pPr>
            <w:r w:rsidRPr="00367DAD">
              <w:rPr>
                <w:sz w:val="20"/>
                <w:szCs w:val="20"/>
              </w:rPr>
              <w:t xml:space="preserve">Национальная экономика                                 </w:t>
            </w:r>
          </w:p>
        </w:tc>
        <w:tc>
          <w:tcPr>
            <w:tcW w:w="1278" w:type="dxa"/>
            <w:gridSpan w:val="2"/>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0400</w:t>
            </w:r>
          </w:p>
        </w:tc>
        <w:tc>
          <w:tcPr>
            <w:tcW w:w="1273" w:type="dxa"/>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b/>
                <w:bCs/>
                <w:sz w:val="20"/>
                <w:szCs w:val="20"/>
              </w:rPr>
            </w:pPr>
            <w:r w:rsidRPr="00367DAD">
              <w:rPr>
                <w:b/>
                <w:bCs/>
                <w:sz w:val="20"/>
                <w:szCs w:val="20"/>
              </w:rPr>
              <w:t>2518,3</w:t>
            </w:r>
          </w:p>
        </w:tc>
        <w:tc>
          <w:tcPr>
            <w:tcW w:w="1276" w:type="dxa"/>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b/>
                <w:bCs/>
                <w:sz w:val="20"/>
                <w:szCs w:val="20"/>
              </w:rPr>
            </w:pPr>
            <w:r w:rsidRPr="00367DAD">
              <w:rPr>
                <w:b/>
                <w:bCs/>
                <w:sz w:val="20"/>
                <w:szCs w:val="20"/>
              </w:rPr>
              <w:t>2489,3</w:t>
            </w:r>
          </w:p>
        </w:tc>
        <w:tc>
          <w:tcPr>
            <w:tcW w:w="1134" w:type="dxa"/>
            <w:gridSpan w:val="2"/>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b/>
                <w:bCs/>
                <w:sz w:val="20"/>
                <w:szCs w:val="20"/>
              </w:rPr>
            </w:pPr>
            <w:r w:rsidRPr="00367DAD">
              <w:rPr>
                <w:b/>
                <w:bCs/>
                <w:sz w:val="20"/>
                <w:szCs w:val="20"/>
              </w:rPr>
              <w:t>2534,3</w:t>
            </w:r>
          </w:p>
        </w:tc>
      </w:tr>
      <w:tr w:rsidR="00B43525" w:rsidRPr="00367DAD" w:rsidTr="000363DC">
        <w:trPr>
          <w:gridAfter w:val="1"/>
          <w:wAfter w:w="236" w:type="dxa"/>
          <w:trHeight w:val="227"/>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B43525" w:rsidRPr="00367DAD" w:rsidRDefault="00B43525" w:rsidP="000363DC">
            <w:pPr>
              <w:jc w:val="center"/>
              <w:rPr>
                <w:sz w:val="20"/>
                <w:szCs w:val="20"/>
              </w:rPr>
            </w:pPr>
            <w:r w:rsidRPr="00367DAD">
              <w:rPr>
                <w:sz w:val="20"/>
                <w:szCs w:val="20"/>
              </w:rPr>
              <w:t>12</w:t>
            </w:r>
          </w:p>
        </w:tc>
        <w:tc>
          <w:tcPr>
            <w:tcW w:w="9139" w:type="dxa"/>
            <w:gridSpan w:val="4"/>
            <w:tcBorders>
              <w:top w:val="nil"/>
              <w:left w:val="nil"/>
              <w:bottom w:val="single" w:sz="4" w:space="0" w:color="auto"/>
              <w:right w:val="single" w:sz="4" w:space="0" w:color="auto"/>
            </w:tcBorders>
            <w:shd w:val="clear" w:color="auto" w:fill="auto"/>
            <w:hideMark/>
          </w:tcPr>
          <w:p w:rsidR="00B43525" w:rsidRPr="00367DAD" w:rsidRDefault="00B43525" w:rsidP="000363DC">
            <w:pPr>
              <w:rPr>
                <w:sz w:val="20"/>
                <w:szCs w:val="20"/>
              </w:rPr>
            </w:pPr>
            <w:r w:rsidRPr="00367DAD">
              <w:rPr>
                <w:sz w:val="20"/>
                <w:szCs w:val="20"/>
              </w:rPr>
              <w:t>Водное хозяйство</w:t>
            </w:r>
          </w:p>
        </w:tc>
        <w:tc>
          <w:tcPr>
            <w:tcW w:w="1278" w:type="dxa"/>
            <w:gridSpan w:val="2"/>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0406</w:t>
            </w:r>
          </w:p>
        </w:tc>
        <w:tc>
          <w:tcPr>
            <w:tcW w:w="1273" w:type="dxa"/>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23,2</w:t>
            </w:r>
          </w:p>
        </w:tc>
        <w:tc>
          <w:tcPr>
            <w:tcW w:w="1276" w:type="dxa"/>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23,2</w:t>
            </w:r>
          </w:p>
        </w:tc>
        <w:tc>
          <w:tcPr>
            <w:tcW w:w="1134" w:type="dxa"/>
            <w:gridSpan w:val="2"/>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23,2</w:t>
            </w:r>
          </w:p>
        </w:tc>
      </w:tr>
      <w:tr w:rsidR="00B43525" w:rsidRPr="00367DAD" w:rsidTr="000363DC">
        <w:trPr>
          <w:gridAfter w:val="1"/>
          <w:wAfter w:w="236" w:type="dxa"/>
          <w:trHeight w:val="1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B43525" w:rsidRPr="00367DAD" w:rsidRDefault="00B43525" w:rsidP="000363DC">
            <w:pPr>
              <w:jc w:val="center"/>
              <w:rPr>
                <w:sz w:val="20"/>
                <w:szCs w:val="20"/>
              </w:rPr>
            </w:pPr>
            <w:r w:rsidRPr="00367DAD">
              <w:rPr>
                <w:sz w:val="20"/>
                <w:szCs w:val="20"/>
              </w:rPr>
              <w:t>13</w:t>
            </w:r>
          </w:p>
        </w:tc>
        <w:tc>
          <w:tcPr>
            <w:tcW w:w="9139" w:type="dxa"/>
            <w:gridSpan w:val="4"/>
            <w:tcBorders>
              <w:top w:val="nil"/>
              <w:left w:val="nil"/>
              <w:bottom w:val="single" w:sz="4" w:space="0" w:color="auto"/>
              <w:right w:val="single" w:sz="4" w:space="0" w:color="auto"/>
            </w:tcBorders>
            <w:shd w:val="clear" w:color="auto" w:fill="auto"/>
            <w:hideMark/>
          </w:tcPr>
          <w:p w:rsidR="00B43525" w:rsidRPr="00367DAD" w:rsidRDefault="00B43525" w:rsidP="000363DC">
            <w:pPr>
              <w:rPr>
                <w:sz w:val="20"/>
                <w:szCs w:val="20"/>
              </w:rPr>
            </w:pPr>
            <w:r w:rsidRPr="00367DAD">
              <w:rPr>
                <w:sz w:val="20"/>
                <w:szCs w:val="20"/>
              </w:rPr>
              <w:t>Дорожные фонды</w:t>
            </w:r>
          </w:p>
        </w:tc>
        <w:tc>
          <w:tcPr>
            <w:tcW w:w="1278" w:type="dxa"/>
            <w:gridSpan w:val="2"/>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0409</w:t>
            </w:r>
          </w:p>
        </w:tc>
        <w:tc>
          <w:tcPr>
            <w:tcW w:w="1273" w:type="dxa"/>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2495,1</w:t>
            </w:r>
          </w:p>
        </w:tc>
        <w:tc>
          <w:tcPr>
            <w:tcW w:w="1276" w:type="dxa"/>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2466,1</w:t>
            </w:r>
          </w:p>
        </w:tc>
        <w:tc>
          <w:tcPr>
            <w:tcW w:w="1134" w:type="dxa"/>
            <w:gridSpan w:val="2"/>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2511,1</w:t>
            </w:r>
          </w:p>
        </w:tc>
      </w:tr>
      <w:tr w:rsidR="00B43525" w:rsidRPr="00367DAD" w:rsidTr="000363DC">
        <w:trPr>
          <w:gridAfter w:val="1"/>
          <w:wAfter w:w="236" w:type="dxa"/>
          <w:trHeight w:val="227"/>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B43525" w:rsidRPr="00367DAD" w:rsidRDefault="00B43525" w:rsidP="000363DC">
            <w:pPr>
              <w:jc w:val="center"/>
              <w:rPr>
                <w:sz w:val="20"/>
                <w:szCs w:val="20"/>
              </w:rPr>
            </w:pPr>
            <w:r w:rsidRPr="00367DAD">
              <w:rPr>
                <w:sz w:val="20"/>
                <w:szCs w:val="20"/>
              </w:rPr>
              <w:t>14</w:t>
            </w:r>
          </w:p>
        </w:tc>
        <w:tc>
          <w:tcPr>
            <w:tcW w:w="9139" w:type="dxa"/>
            <w:gridSpan w:val="4"/>
            <w:tcBorders>
              <w:top w:val="nil"/>
              <w:left w:val="nil"/>
              <w:bottom w:val="single" w:sz="4" w:space="0" w:color="auto"/>
              <w:right w:val="single" w:sz="4" w:space="0" w:color="auto"/>
            </w:tcBorders>
            <w:shd w:val="clear" w:color="auto" w:fill="auto"/>
            <w:hideMark/>
          </w:tcPr>
          <w:p w:rsidR="00B43525" w:rsidRPr="00367DAD" w:rsidRDefault="00B43525" w:rsidP="000363DC">
            <w:pPr>
              <w:rPr>
                <w:sz w:val="20"/>
                <w:szCs w:val="20"/>
              </w:rPr>
            </w:pPr>
            <w:r w:rsidRPr="00367DAD">
              <w:rPr>
                <w:sz w:val="20"/>
                <w:szCs w:val="20"/>
              </w:rPr>
              <w:t>Жилищно-коммунальное хозяйство</w:t>
            </w:r>
          </w:p>
        </w:tc>
        <w:tc>
          <w:tcPr>
            <w:tcW w:w="1278" w:type="dxa"/>
            <w:gridSpan w:val="2"/>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0500</w:t>
            </w:r>
          </w:p>
        </w:tc>
        <w:tc>
          <w:tcPr>
            <w:tcW w:w="1273" w:type="dxa"/>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b/>
                <w:bCs/>
                <w:sz w:val="20"/>
                <w:szCs w:val="20"/>
              </w:rPr>
            </w:pPr>
            <w:r w:rsidRPr="00367DAD">
              <w:rPr>
                <w:b/>
                <w:bCs/>
                <w:sz w:val="20"/>
                <w:szCs w:val="20"/>
              </w:rPr>
              <w:t>1978,0</w:t>
            </w:r>
          </w:p>
        </w:tc>
        <w:tc>
          <w:tcPr>
            <w:tcW w:w="1276" w:type="dxa"/>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b/>
                <w:bCs/>
                <w:sz w:val="20"/>
                <w:szCs w:val="20"/>
              </w:rPr>
            </w:pPr>
            <w:r w:rsidRPr="00367DAD">
              <w:rPr>
                <w:b/>
                <w:bCs/>
                <w:sz w:val="20"/>
                <w:szCs w:val="20"/>
              </w:rPr>
              <w:t>1639,9</w:t>
            </w:r>
          </w:p>
        </w:tc>
        <w:tc>
          <w:tcPr>
            <w:tcW w:w="1134" w:type="dxa"/>
            <w:gridSpan w:val="2"/>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b/>
                <w:bCs/>
                <w:sz w:val="20"/>
                <w:szCs w:val="20"/>
              </w:rPr>
            </w:pPr>
            <w:r w:rsidRPr="00367DAD">
              <w:rPr>
                <w:b/>
                <w:bCs/>
                <w:sz w:val="20"/>
                <w:szCs w:val="20"/>
              </w:rPr>
              <w:t>1639,9</w:t>
            </w:r>
          </w:p>
        </w:tc>
      </w:tr>
      <w:tr w:rsidR="00B43525" w:rsidRPr="00367DAD" w:rsidTr="000363DC">
        <w:trPr>
          <w:gridAfter w:val="1"/>
          <w:wAfter w:w="236" w:type="dxa"/>
          <w:trHeight w:val="227"/>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B43525" w:rsidRPr="00367DAD" w:rsidRDefault="00B43525" w:rsidP="000363DC">
            <w:pPr>
              <w:jc w:val="center"/>
              <w:rPr>
                <w:sz w:val="20"/>
                <w:szCs w:val="20"/>
              </w:rPr>
            </w:pPr>
            <w:r w:rsidRPr="00367DAD">
              <w:rPr>
                <w:sz w:val="20"/>
                <w:szCs w:val="20"/>
              </w:rPr>
              <w:t>15</w:t>
            </w:r>
          </w:p>
        </w:tc>
        <w:tc>
          <w:tcPr>
            <w:tcW w:w="9139" w:type="dxa"/>
            <w:gridSpan w:val="4"/>
            <w:tcBorders>
              <w:top w:val="nil"/>
              <w:left w:val="nil"/>
              <w:bottom w:val="single" w:sz="4" w:space="0" w:color="auto"/>
              <w:right w:val="single" w:sz="4" w:space="0" w:color="auto"/>
            </w:tcBorders>
            <w:shd w:val="clear" w:color="auto" w:fill="auto"/>
            <w:hideMark/>
          </w:tcPr>
          <w:p w:rsidR="00B43525" w:rsidRPr="00367DAD" w:rsidRDefault="00B43525" w:rsidP="000363DC">
            <w:pPr>
              <w:rPr>
                <w:sz w:val="20"/>
                <w:szCs w:val="20"/>
              </w:rPr>
            </w:pPr>
            <w:r w:rsidRPr="00367DAD">
              <w:rPr>
                <w:sz w:val="20"/>
                <w:szCs w:val="20"/>
              </w:rPr>
              <w:t>Коммунальное хозяйство</w:t>
            </w:r>
          </w:p>
        </w:tc>
        <w:tc>
          <w:tcPr>
            <w:tcW w:w="1278" w:type="dxa"/>
            <w:gridSpan w:val="2"/>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0501</w:t>
            </w:r>
          </w:p>
        </w:tc>
        <w:tc>
          <w:tcPr>
            <w:tcW w:w="1273" w:type="dxa"/>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36,0</w:t>
            </w:r>
          </w:p>
        </w:tc>
        <w:tc>
          <w:tcPr>
            <w:tcW w:w="1276" w:type="dxa"/>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36,0</w:t>
            </w:r>
          </w:p>
        </w:tc>
        <w:tc>
          <w:tcPr>
            <w:tcW w:w="1134" w:type="dxa"/>
            <w:gridSpan w:val="2"/>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36,0</w:t>
            </w:r>
          </w:p>
        </w:tc>
      </w:tr>
      <w:tr w:rsidR="00B43525" w:rsidRPr="00367DAD" w:rsidTr="000363DC">
        <w:trPr>
          <w:gridAfter w:val="1"/>
          <w:wAfter w:w="236" w:type="dxa"/>
          <w:trHeight w:val="227"/>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B43525" w:rsidRPr="00367DAD" w:rsidRDefault="00B43525" w:rsidP="000363DC">
            <w:pPr>
              <w:jc w:val="center"/>
              <w:rPr>
                <w:sz w:val="20"/>
                <w:szCs w:val="20"/>
              </w:rPr>
            </w:pPr>
            <w:r w:rsidRPr="00367DAD">
              <w:rPr>
                <w:sz w:val="20"/>
                <w:szCs w:val="20"/>
              </w:rPr>
              <w:t>16</w:t>
            </w:r>
          </w:p>
        </w:tc>
        <w:tc>
          <w:tcPr>
            <w:tcW w:w="9139" w:type="dxa"/>
            <w:gridSpan w:val="4"/>
            <w:tcBorders>
              <w:top w:val="nil"/>
              <w:left w:val="nil"/>
              <w:bottom w:val="single" w:sz="4" w:space="0" w:color="auto"/>
              <w:right w:val="single" w:sz="4" w:space="0" w:color="auto"/>
            </w:tcBorders>
            <w:shd w:val="clear" w:color="auto" w:fill="auto"/>
            <w:hideMark/>
          </w:tcPr>
          <w:p w:rsidR="00B43525" w:rsidRPr="00367DAD" w:rsidRDefault="00B43525" w:rsidP="000363DC">
            <w:pPr>
              <w:rPr>
                <w:sz w:val="20"/>
                <w:szCs w:val="20"/>
              </w:rPr>
            </w:pPr>
            <w:r w:rsidRPr="00367DAD">
              <w:rPr>
                <w:sz w:val="20"/>
                <w:szCs w:val="20"/>
              </w:rPr>
              <w:t>Благоустройство</w:t>
            </w:r>
          </w:p>
        </w:tc>
        <w:tc>
          <w:tcPr>
            <w:tcW w:w="1278" w:type="dxa"/>
            <w:gridSpan w:val="2"/>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0503</w:t>
            </w:r>
          </w:p>
        </w:tc>
        <w:tc>
          <w:tcPr>
            <w:tcW w:w="1273" w:type="dxa"/>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1942,0</w:t>
            </w:r>
          </w:p>
        </w:tc>
        <w:tc>
          <w:tcPr>
            <w:tcW w:w="1276" w:type="dxa"/>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1603,9</w:t>
            </w:r>
          </w:p>
        </w:tc>
        <w:tc>
          <w:tcPr>
            <w:tcW w:w="1134" w:type="dxa"/>
            <w:gridSpan w:val="2"/>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1603,9</w:t>
            </w:r>
          </w:p>
        </w:tc>
      </w:tr>
      <w:tr w:rsidR="00B43525" w:rsidRPr="00367DAD" w:rsidTr="000363DC">
        <w:trPr>
          <w:gridAfter w:val="1"/>
          <w:wAfter w:w="236" w:type="dxa"/>
          <w:trHeight w:val="227"/>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B43525" w:rsidRPr="00367DAD" w:rsidRDefault="00B43525" w:rsidP="000363DC">
            <w:pPr>
              <w:jc w:val="center"/>
              <w:rPr>
                <w:sz w:val="20"/>
                <w:szCs w:val="20"/>
              </w:rPr>
            </w:pPr>
            <w:r w:rsidRPr="00367DAD">
              <w:rPr>
                <w:sz w:val="20"/>
                <w:szCs w:val="20"/>
              </w:rPr>
              <w:t>17</w:t>
            </w:r>
          </w:p>
        </w:tc>
        <w:tc>
          <w:tcPr>
            <w:tcW w:w="9139" w:type="dxa"/>
            <w:gridSpan w:val="4"/>
            <w:tcBorders>
              <w:top w:val="nil"/>
              <w:left w:val="nil"/>
              <w:bottom w:val="single" w:sz="4" w:space="0" w:color="auto"/>
              <w:right w:val="single" w:sz="4" w:space="0" w:color="auto"/>
            </w:tcBorders>
            <w:shd w:val="clear" w:color="auto" w:fill="auto"/>
            <w:hideMark/>
          </w:tcPr>
          <w:p w:rsidR="00B43525" w:rsidRPr="00367DAD" w:rsidRDefault="00B43525" w:rsidP="000363DC">
            <w:pPr>
              <w:rPr>
                <w:sz w:val="20"/>
                <w:szCs w:val="20"/>
              </w:rPr>
            </w:pPr>
            <w:r w:rsidRPr="00367DAD">
              <w:rPr>
                <w:sz w:val="20"/>
                <w:szCs w:val="20"/>
              </w:rPr>
              <w:t xml:space="preserve">Культура кинематография </w:t>
            </w:r>
          </w:p>
        </w:tc>
        <w:tc>
          <w:tcPr>
            <w:tcW w:w="1278" w:type="dxa"/>
            <w:gridSpan w:val="2"/>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0800</w:t>
            </w:r>
          </w:p>
        </w:tc>
        <w:tc>
          <w:tcPr>
            <w:tcW w:w="1273" w:type="dxa"/>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b/>
                <w:bCs/>
                <w:sz w:val="20"/>
                <w:szCs w:val="20"/>
              </w:rPr>
            </w:pPr>
            <w:r w:rsidRPr="00367DAD">
              <w:rPr>
                <w:b/>
                <w:bCs/>
                <w:sz w:val="20"/>
                <w:szCs w:val="20"/>
              </w:rPr>
              <w:t>3013,0</w:t>
            </w:r>
          </w:p>
        </w:tc>
        <w:tc>
          <w:tcPr>
            <w:tcW w:w="1276" w:type="dxa"/>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b/>
                <w:bCs/>
                <w:sz w:val="20"/>
                <w:szCs w:val="20"/>
              </w:rPr>
            </w:pPr>
            <w:r w:rsidRPr="00367DAD">
              <w:rPr>
                <w:b/>
                <w:bCs/>
                <w:sz w:val="20"/>
                <w:szCs w:val="20"/>
              </w:rPr>
              <w:t>1431,8</w:t>
            </w:r>
          </w:p>
        </w:tc>
        <w:tc>
          <w:tcPr>
            <w:tcW w:w="1134" w:type="dxa"/>
            <w:gridSpan w:val="2"/>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b/>
                <w:bCs/>
                <w:sz w:val="20"/>
                <w:szCs w:val="20"/>
              </w:rPr>
            </w:pPr>
            <w:r w:rsidRPr="00367DAD">
              <w:rPr>
                <w:b/>
                <w:bCs/>
                <w:sz w:val="20"/>
                <w:szCs w:val="20"/>
              </w:rPr>
              <w:t>1129,1</w:t>
            </w:r>
          </w:p>
        </w:tc>
      </w:tr>
      <w:tr w:rsidR="00B43525" w:rsidRPr="00367DAD" w:rsidTr="000363DC">
        <w:trPr>
          <w:gridAfter w:val="1"/>
          <w:wAfter w:w="236" w:type="dxa"/>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B43525" w:rsidRPr="00367DAD" w:rsidRDefault="00B43525" w:rsidP="000363DC">
            <w:pPr>
              <w:jc w:val="center"/>
              <w:rPr>
                <w:sz w:val="20"/>
                <w:szCs w:val="20"/>
              </w:rPr>
            </w:pPr>
            <w:r w:rsidRPr="00367DAD">
              <w:rPr>
                <w:sz w:val="20"/>
                <w:szCs w:val="20"/>
              </w:rPr>
              <w:t>18</w:t>
            </w:r>
          </w:p>
        </w:tc>
        <w:tc>
          <w:tcPr>
            <w:tcW w:w="9139" w:type="dxa"/>
            <w:gridSpan w:val="4"/>
            <w:tcBorders>
              <w:top w:val="nil"/>
              <w:left w:val="nil"/>
              <w:bottom w:val="single" w:sz="4" w:space="0" w:color="auto"/>
              <w:right w:val="single" w:sz="4" w:space="0" w:color="auto"/>
            </w:tcBorders>
            <w:shd w:val="clear" w:color="auto" w:fill="auto"/>
            <w:hideMark/>
          </w:tcPr>
          <w:p w:rsidR="00B43525" w:rsidRPr="00367DAD" w:rsidRDefault="00B43525" w:rsidP="000363DC">
            <w:pPr>
              <w:rPr>
                <w:sz w:val="20"/>
                <w:szCs w:val="20"/>
              </w:rPr>
            </w:pPr>
            <w:r w:rsidRPr="00367DAD">
              <w:rPr>
                <w:sz w:val="20"/>
                <w:szCs w:val="20"/>
              </w:rPr>
              <w:t xml:space="preserve">Культура </w:t>
            </w:r>
          </w:p>
        </w:tc>
        <w:tc>
          <w:tcPr>
            <w:tcW w:w="1278" w:type="dxa"/>
            <w:gridSpan w:val="2"/>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0801</w:t>
            </w:r>
          </w:p>
        </w:tc>
        <w:tc>
          <w:tcPr>
            <w:tcW w:w="1273" w:type="dxa"/>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3013,0</w:t>
            </w:r>
          </w:p>
        </w:tc>
        <w:tc>
          <w:tcPr>
            <w:tcW w:w="1276" w:type="dxa"/>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1431,8</w:t>
            </w:r>
          </w:p>
        </w:tc>
        <w:tc>
          <w:tcPr>
            <w:tcW w:w="1134" w:type="dxa"/>
            <w:gridSpan w:val="2"/>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11129,1</w:t>
            </w:r>
          </w:p>
        </w:tc>
      </w:tr>
      <w:tr w:rsidR="00B43525" w:rsidRPr="00367DAD" w:rsidTr="000363DC">
        <w:trPr>
          <w:gridAfter w:val="1"/>
          <w:wAfter w:w="236" w:type="dxa"/>
          <w:trHeight w:val="25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B43525" w:rsidRPr="00367DAD" w:rsidRDefault="00B43525" w:rsidP="000363DC">
            <w:pPr>
              <w:jc w:val="center"/>
              <w:rPr>
                <w:sz w:val="20"/>
                <w:szCs w:val="20"/>
              </w:rPr>
            </w:pPr>
            <w:r w:rsidRPr="00367DAD">
              <w:rPr>
                <w:sz w:val="20"/>
                <w:szCs w:val="20"/>
              </w:rPr>
              <w:t>19</w:t>
            </w:r>
          </w:p>
        </w:tc>
        <w:tc>
          <w:tcPr>
            <w:tcW w:w="9139" w:type="dxa"/>
            <w:gridSpan w:val="4"/>
            <w:tcBorders>
              <w:top w:val="nil"/>
              <w:left w:val="nil"/>
              <w:bottom w:val="single" w:sz="4" w:space="0" w:color="auto"/>
              <w:right w:val="single" w:sz="4" w:space="0" w:color="auto"/>
            </w:tcBorders>
            <w:shd w:val="clear" w:color="auto" w:fill="auto"/>
            <w:hideMark/>
          </w:tcPr>
          <w:p w:rsidR="00B43525" w:rsidRPr="00367DAD" w:rsidRDefault="00B43525" w:rsidP="000363DC">
            <w:pPr>
              <w:rPr>
                <w:sz w:val="20"/>
                <w:szCs w:val="20"/>
              </w:rPr>
            </w:pPr>
            <w:r w:rsidRPr="00367DAD">
              <w:rPr>
                <w:sz w:val="20"/>
                <w:szCs w:val="20"/>
              </w:rPr>
              <w:t>Условно утвержденные расходы</w:t>
            </w:r>
          </w:p>
        </w:tc>
        <w:tc>
          <w:tcPr>
            <w:tcW w:w="1278" w:type="dxa"/>
            <w:gridSpan w:val="2"/>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 </w:t>
            </w:r>
          </w:p>
        </w:tc>
        <w:tc>
          <w:tcPr>
            <w:tcW w:w="1273" w:type="dxa"/>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sz w:val="20"/>
                <w:szCs w:val="20"/>
              </w:rPr>
            </w:pPr>
            <w:r w:rsidRPr="00367DAD">
              <w:rPr>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B43525" w:rsidRPr="00367DAD" w:rsidRDefault="00B43525" w:rsidP="000363DC">
            <w:pPr>
              <w:jc w:val="center"/>
              <w:rPr>
                <w:sz w:val="20"/>
                <w:szCs w:val="20"/>
              </w:rPr>
            </w:pPr>
            <w:r w:rsidRPr="00367DAD">
              <w:rPr>
                <w:sz w:val="20"/>
                <w:szCs w:val="20"/>
              </w:rPr>
              <w:t>300,4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B43525" w:rsidRPr="00367DAD" w:rsidRDefault="00B43525" w:rsidP="000363DC">
            <w:pPr>
              <w:jc w:val="center"/>
              <w:rPr>
                <w:sz w:val="20"/>
                <w:szCs w:val="20"/>
              </w:rPr>
            </w:pPr>
            <w:r w:rsidRPr="00367DAD">
              <w:rPr>
                <w:sz w:val="20"/>
                <w:szCs w:val="20"/>
              </w:rPr>
              <w:t>603,1</w:t>
            </w:r>
          </w:p>
        </w:tc>
      </w:tr>
      <w:tr w:rsidR="00B43525" w:rsidRPr="00367DAD" w:rsidTr="000363DC">
        <w:trPr>
          <w:gridAfter w:val="1"/>
          <w:wAfter w:w="236" w:type="dxa"/>
          <w:trHeight w:val="2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B43525" w:rsidRPr="00367DAD" w:rsidRDefault="00B43525" w:rsidP="000363DC">
            <w:pPr>
              <w:jc w:val="center"/>
              <w:rPr>
                <w:sz w:val="20"/>
                <w:szCs w:val="20"/>
              </w:rPr>
            </w:pPr>
            <w:r w:rsidRPr="00367DAD">
              <w:rPr>
                <w:sz w:val="20"/>
                <w:szCs w:val="20"/>
              </w:rPr>
              <w:t> </w:t>
            </w:r>
          </w:p>
        </w:tc>
        <w:tc>
          <w:tcPr>
            <w:tcW w:w="9139" w:type="dxa"/>
            <w:gridSpan w:val="4"/>
            <w:tcBorders>
              <w:top w:val="nil"/>
              <w:left w:val="nil"/>
              <w:bottom w:val="single" w:sz="4" w:space="0" w:color="auto"/>
              <w:right w:val="single" w:sz="4" w:space="0" w:color="auto"/>
            </w:tcBorders>
            <w:shd w:val="clear" w:color="auto" w:fill="auto"/>
            <w:hideMark/>
          </w:tcPr>
          <w:p w:rsidR="00B43525" w:rsidRPr="00367DAD" w:rsidRDefault="00B43525" w:rsidP="000363DC">
            <w:pPr>
              <w:rPr>
                <w:b/>
                <w:bCs/>
                <w:i/>
                <w:iCs/>
                <w:sz w:val="20"/>
                <w:szCs w:val="20"/>
              </w:rPr>
            </w:pPr>
            <w:r w:rsidRPr="00367DAD">
              <w:rPr>
                <w:b/>
                <w:bCs/>
                <w:i/>
                <w:iCs/>
                <w:sz w:val="20"/>
                <w:szCs w:val="20"/>
              </w:rPr>
              <w:t>ИТОГО РАСХОДОВ</w:t>
            </w:r>
          </w:p>
        </w:tc>
        <w:tc>
          <w:tcPr>
            <w:tcW w:w="1278" w:type="dxa"/>
            <w:gridSpan w:val="2"/>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b/>
                <w:bCs/>
                <w:i/>
                <w:iCs/>
                <w:sz w:val="20"/>
                <w:szCs w:val="20"/>
              </w:rPr>
            </w:pPr>
            <w:r w:rsidRPr="00367DAD">
              <w:rPr>
                <w:b/>
                <w:bCs/>
                <w:i/>
                <w:iCs/>
                <w:sz w:val="20"/>
                <w:szCs w:val="20"/>
              </w:rPr>
              <w:t> </w:t>
            </w:r>
          </w:p>
        </w:tc>
        <w:tc>
          <w:tcPr>
            <w:tcW w:w="1273" w:type="dxa"/>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b/>
                <w:bCs/>
                <w:i/>
                <w:iCs/>
                <w:sz w:val="20"/>
                <w:szCs w:val="20"/>
              </w:rPr>
            </w:pPr>
            <w:r w:rsidRPr="00367DAD">
              <w:rPr>
                <w:b/>
                <w:bCs/>
                <w:i/>
                <w:iCs/>
                <w:sz w:val="20"/>
                <w:szCs w:val="20"/>
              </w:rPr>
              <w:t>14099,70</w:t>
            </w:r>
          </w:p>
        </w:tc>
        <w:tc>
          <w:tcPr>
            <w:tcW w:w="1276" w:type="dxa"/>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b/>
                <w:bCs/>
                <w:i/>
                <w:iCs/>
                <w:sz w:val="20"/>
                <w:szCs w:val="20"/>
              </w:rPr>
            </w:pPr>
            <w:r w:rsidRPr="00367DAD">
              <w:rPr>
                <w:b/>
                <w:bCs/>
                <w:i/>
                <w:iCs/>
                <w:sz w:val="20"/>
                <w:szCs w:val="20"/>
              </w:rPr>
              <w:t>12476,30</w:t>
            </w:r>
          </w:p>
        </w:tc>
        <w:tc>
          <w:tcPr>
            <w:tcW w:w="1134" w:type="dxa"/>
            <w:gridSpan w:val="2"/>
            <w:tcBorders>
              <w:top w:val="nil"/>
              <w:left w:val="nil"/>
              <w:bottom w:val="single" w:sz="4" w:space="0" w:color="auto"/>
              <w:right w:val="single" w:sz="4" w:space="0" w:color="auto"/>
            </w:tcBorders>
            <w:shd w:val="clear" w:color="auto" w:fill="auto"/>
            <w:vAlign w:val="center"/>
            <w:hideMark/>
          </w:tcPr>
          <w:p w:rsidR="00B43525" w:rsidRPr="00367DAD" w:rsidRDefault="00B43525" w:rsidP="000363DC">
            <w:pPr>
              <w:jc w:val="center"/>
              <w:rPr>
                <w:b/>
                <w:bCs/>
                <w:i/>
                <w:iCs/>
                <w:sz w:val="20"/>
                <w:szCs w:val="20"/>
              </w:rPr>
            </w:pPr>
            <w:r w:rsidRPr="00367DAD">
              <w:rPr>
                <w:b/>
                <w:bCs/>
                <w:i/>
                <w:iCs/>
                <w:sz w:val="20"/>
                <w:szCs w:val="20"/>
              </w:rPr>
              <w:t>12062,60</w:t>
            </w:r>
          </w:p>
        </w:tc>
      </w:tr>
    </w:tbl>
    <w:p w:rsidR="00B43525" w:rsidRDefault="00B43525" w:rsidP="00B43525">
      <w:pPr>
        <w:autoSpaceDE w:val="0"/>
        <w:autoSpaceDN w:val="0"/>
        <w:adjustRightInd w:val="0"/>
        <w:jc w:val="right"/>
        <w:rPr>
          <w:b/>
          <w:bCs/>
          <w:color w:val="000000"/>
          <w:sz w:val="20"/>
          <w:szCs w:val="20"/>
        </w:rPr>
        <w:sectPr w:rsidR="00B43525" w:rsidSect="00B77261">
          <w:pgSz w:w="16838" w:h="11906" w:orient="landscape"/>
          <w:pgMar w:top="1701" w:right="1134" w:bottom="850" w:left="1134" w:header="708" w:footer="708" w:gutter="0"/>
          <w:cols w:space="708"/>
          <w:docGrid w:linePitch="360"/>
        </w:sectPr>
      </w:pPr>
    </w:p>
    <w:tbl>
      <w:tblPr>
        <w:tblW w:w="1512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7"/>
        <w:gridCol w:w="1262"/>
        <w:gridCol w:w="7200"/>
        <w:gridCol w:w="939"/>
        <w:gridCol w:w="381"/>
        <w:gridCol w:w="876"/>
        <w:gridCol w:w="484"/>
        <w:gridCol w:w="832"/>
        <w:gridCol w:w="1221"/>
        <w:gridCol w:w="1132"/>
      </w:tblGrid>
      <w:tr w:rsidR="00B43525" w:rsidRPr="00367DAD" w:rsidTr="000363DC">
        <w:trPr>
          <w:trHeight w:val="255"/>
        </w:trPr>
        <w:tc>
          <w:tcPr>
            <w:tcW w:w="797" w:type="dxa"/>
            <w:tcBorders>
              <w:top w:val="nil"/>
              <w:left w:val="nil"/>
              <w:bottom w:val="nil"/>
              <w:right w:val="nil"/>
            </w:tcBorders>
            <w:shd w:val="clear" w:color="auto" w:fill="auto"/>
            <w:noWrap/>
            <w:vAlign w:val="bottom"/>
            <w:hideMark/>
          </w:tcPr>
          <w:p w:rsidR="00B43525" w:rsidRPr="00367DAD" w:rsidRDefault="00B43525" w:rsidP="000363DC">
            <w:pPr>
              <w:rPr>
                <w:rFonts w:ascii="Arial CYR" w:hAnsi="Arial CYR" w:cs="Arial CYR"/>
                <w:sz w:val="20"/>
                <w:szCs w:val="20"/>
              </w:rPr>
            </w:pPr>
            <w:bookmarkStart w:id="1" w:name="RANGE!A1:G122"/>
            <w:bookmarkEnd w:id="1"/>
          </w:p>
        </w:tc>
        <w:tc>
          <w:tcPr>
            <w:tcW w:w="1262" w:type="dxa"/>
            <w:tcBorders>
              <w:top w:val="nil"/>
              <w:left w:val="nil"/>
              <w:bottom w:val="nil"/>
              <w:right w:val="nil"/>
            </w:tcBorders>
            <w:shd w:val="clear" w:color="auto" w:fill="auto"/>
            <w:noWrap/>
            <w:vAlign w:val="bottom"/>
            <w:hideMark/>
          </w:tcPr>
          <w:p w:rsidR="00B43525" w:rsidRPr="00367DAD" w:rsidRDefault="00B43525" w:rsidP="000363DC">
            <w:pPr>
              <w:jc w:val="center"/>
              <w:rPr>
                <w:rFonts w:ascii="Arial CYR" w:hAnsi="Arial CYR" w:cs="Arial CYR"/>
                <w:sz w:val="20"/>
                <w:szCs w:val="20"/>
              </w:rPr>
            </w:pPr>
          </w:p>
        </w:tc>
        <w:tc>
          <w:tcPr>
            <w:tcW w:w="7200" w:type="dxa"/>
            <w:tcBorders>
              <w:top w:val="nil"/>
              <w:left w:val="nil"/>
              <w:bottom w:val="nil"/>
              <w:right w:val="nil"/>
            </w:tcBorders>
            <w:shd w:val="clear" w:color="auto" w:fill="auto"/>
            <w:noWrap/>
            <w:vAlign w:val="bottom"/>
            <w:hideMark/>
          </w:tcPr>
          <w:p w:rsidR="00B43525" w:rsidRPr="00367DAD" w:rsidRDefault="00B43525" w:rsidP="000363DC">
            <w:pPr>
              <w:rPr>
                <w:rFonts w:ascii="Arial CYR" w:hAnsi="Arial CYR" w:cs="Arial CYR"/>
                <w:sz w:val="20"/>
                <w:szCs w:val="20"/>
              </w:rPr>
            </w:pPr>
          </w:p>
        </w:tc>
        <w:tc>
          <w:tcPr>
            <w:tcW w:w="5865" w:type="dxa"/>
            <w:gridSpan w:val="7"/>
            <w:tcBorders>
              <w:top w:val="nil"/>
              <w:left w:val="nil"/>
              <w:bottom w:val="nil"/>
              <w:right w:val="nil"/>
            </w:tcBorders>
            <w:shd w:val="clear" w:color="auto" w:fill="auto"/>
            <w:noWrap/>
            <w:vAlign w:val="bottom"/>
            <w:hideMark/>
          </w:tcPr>
          <w:p w:rsidR="00B43525" w:rsidRPr="00367DAD" w:rsidRDefault="00B43525" w:rsidP="000363DC">
            <w:pPr>
              <w:rPr>
                <w:rFonts w:ascii="Arial CYR" w:hAnsi="Arial CYR" w:cs="Arial CYR"/>
                <w:sz w:val="20"/>
                <w:szCs w:val="20"/>
              </w:rPr>
            </w:pPr>
            <w:r w:rsidRPr="00367DAD">
              <w:rPr>
                <w:rFonts w:ascii="Arial CYR" w:hAnsi="Arial CYR" w:cs="Arial CYR"/>
                <w:sz w:val="20"/>
                <w:szCs w:val="20"/>
              </w:rPr>
              <w:t>Приложение 4</w:t>
            </w:r>
          </w:p>
        </w:tc>
      </w:tr>
      <w:tr w:rsidR="00B43525" w:rsidRPr="00367DAD" w:rsidTr="000363DC">
        <w:trPr>
          <w:trHeight w:val="255"/>
        </w:trPr>
        <w:tc>
          <w:tcPr>
            <w:tcW w:w="797" w:type="dxa"/>
            <w:tcBorders>
              <w:top w:val="nil"/>
              <w:left w:val="nil"/>
              <w:bottom w:val="nil"/>
              <w:right w:val="nil"/>
            </w:tcBorders>
            <w:shd w:val="clear" w:color="auto" w:fill="auto"/>
            <w:noWrap/>
            <w:vAlign w:val="bottom"/>
            <w:hideMark/>
          </w:tcPr>
          <w:p w:rsidR="00B43525" w:rsidRPr="00367DAD" w:rsidRDefault="00B43525" w:rsidP="000363DC">
            <w:pPr>
              <w:rPr>
                <w:rFonts w:ascii="Arial CYR" w:hAnsi="Arial CYR" w:cs="Arial CYR"/>
                <w:sz w:val="20"/>
                <w:szCs w:val="20"/>
              </w:rPr>
            </w:pPr>
          </w:p>
        </w:tc>
        <w:tc>
          <w:tcPr>
            <w:tcW w:w="1262" w:type="dxa"/>
            <w:tcBorders>
              <w:top w:val="nil"/>
              <w:left w:val="nil"/>
              <w:bottom w:val="nil"/>
              <w:right w:val="nil"/>
            </w:tcBorders>
            <w:shd w:val="clear" w:color="auto" w:fill="auto"/>
            <w:noWrap/>
            <w:vAlign w:val="bottom"/>
            <w:hideMark/>
          </w:tcPr>
          <w:p w:rsidR="00B43525" w:rsidRPr="00367DAD" w:rsidRDefault="00B43525" w:rsidP="000363DC">
            <w:pPr>
              <w:jc w:val="center"/>
              <w:rPr>
                <w:rFonts w:ascii="Arial CYR" w:hAnsi="Arial CYR" w:cs="Arial CYR"/>
                <w:sz w:val="20"/>
                <w:szCs w:val="20"/>
              </w:rPr>
            </w:pPr>
          </w:p>
        </w:tc>
        <w:tc>
          <w:tcPr>
            <w:tcW w:w="7200" w:type="dxa"/>
            <w:tcBorders>
              <w:top w:val="nil"/>
              <w:left w:val="nil"/>
              <w:bottom w:val="nil"/>
              <w:right w:val="nil"/>
            </w:tcBorders>
            <w:shd w:val="clear" w:color="auto" w:fill="auto"/>
            <w:noWrap/>
            <w:vAlign w:val="bottom"/>
            <w:hideMark/>
          </w:tcPr>
          <w:p w:rsidR="00B43525" w:rsidRPr="00367DAD" w:rsidRDefault="00B43525" w:rsidP="000363DC">
            <w:pPr>
              <w:rPr>
                <w:rFonts w:ascii="Arial CYR" w:hAnsi="Arial CYR" w:cs="Arial CYR"/>
                <w:sz w:val="20"/>
                <w:szCs w:val="20"/>
              </w:rPr>
            </w:pPr>
          </w:p>
        </w:tc>
        <w:tc>
          <w:tcPr>
            <w:tcW w:w="5865" w:type="dxa"/>
            <w:gridSpan w:val="7"/>
            <w:tcBorders>
              <w:top w:val="nil"/>
              <w:left w:val="nil"/>
              <w:bottom w:val="nil"/>
              <w:right w:val="nil"/>
            </w:tcBorders>
            <w:shd w:val="clear" w:color="auto" w:fill="auto"/>
            <w:noWrap/>
            <w:vAlign w:val="bottom"/>
            <w:hideMark/>
          </w:tcPr>
          <w:p w:rsidR="00B43525" w:rsidRPr="00367DAD" w:rsidRDefault="00B43525" w:rsidP="000363DC">
            <w:pPr>
              <w:rPr>
                <w:rFonts w:ascii="Arial CYR" w:hAnsi="Arial CYR" w:cs="Arial CYR"/>
                <w:sz w:val="20"/>
                <w:szCs w:val="20"/>
              </w:rPr>
            </w:pPr>
            <w:r w:rsidRPr="00367DAD">
              <w:rPr>
                <w:rFonts w:ascii="Arial CYR" w:hAnsi="Arial CYR" w:cs="Arial CYR"/>
                <w:sz w:val="20"/>
                <w:szCs w:val="20"/>
              </w:rPr>
              <w:t>к решению сельского</w:t>
            </w:r>
            <w:r>
              <w:rPr>
                <w:rFonts w:ascii="Arial CYR" w:hAnsi="Arial CYR" w:cs="Arial CYR"/>
                <w:sz w:val="20"/>
                <w:szCs w:val="20"/>
              </w:rPr>
              <w:t xml:space="preserve"> </w:t>
            </w:r>
            <w:r w:rsidRPr="00367DAD">
              <w:rPr>
                <w:rFonts w:ascii="Arial CYR" w:hAnsi="Arial CYR" w:cs="Arial CYR"/>
                <w:sz w:val="20"/>
                <w:szCs w:val="20"/>
              </w:rPr>
              <w:t>Совета депутатов</w:t>
            </w:r>
          </w:p>
        </w:tc>
      </w:tr>
      <w:tr w:rsidR="00B43525" w:rsidRPr="00367DAD" w:rsidTr="000363DC">
        <w:trPr>
          <w:trHeight w:val="255"/>
        </w:trPr>
        <w:tc>
          <w:tcPr>
            <w:tcW w:w="797" w:type="dxa"/>
            <w:tcBorders>
              <w:top w:val="nil"/>
              <w:left w:val="nil"/>
              <w:bottom w:val="nil"/>
              <w:right w:val="nil"/>
            </w:tcBorders>
            <w:shd w:val="clear" w:color="auto" w:fill="auto"/>
            <w:noWrap/>
            <w:vAlign w:val="bottom"/>
            <w:hideMark/>
          </w:tcPr>
          <w:p w:rsidR="00B43525" w:rsidRPr="00367DAD" w:rsidRDefault="00B43525" w:rsidP="000363DC">
            <w:pPr>
              <w:rPr>
                <w:rFonts w:ascii="Arial CYR" w:hAnsi="Arial CYR" w:cs="Arial CYR"/>
                <w:sz w:val="20"/>
                <w:szCs w:val="20"/>
              </w:rPr>
            </w:pPr>
          </w:p>
        </w:tc>
        <w:tc>
          <w:tcPr>
            <w:tcW w:w="1262" w:type="dxa"/>
            <w:tcBorders>
              <w:top w:val="nil"/>
              <w:left w:val="nil"/>
              <w:bottom w:val="nil"/>
              <w:right w:val="nil"/>
            </w:tcBorders>
            <w:shd w:val="clear" w:color="auto" w:fill="auto"/>
            <w:noWrap/>
            <w:vAlign w:val="bottom"/>
            <w:hideMark/>
          </w:tcPr>
          <w:p w:rsidR="00B43525" w:rsidRPr="00367DAD" w:rsidRDefault="00B43525" w:rsidP="000363DC">
            <w:pPr>
              <w:jc w:val="center"/>
              <w:rPr>
                <w:rFonts w:ascii="Arial CYR" w:hAnsi="Arial CYR" w:cs="Arial CYR"/>
                <w:sz w:val="20"/>
                <w:szCs w:val="20"/>
              </w:rPr>
            </w:pPr>
          </w:p>
        </w:tc>
        <w:tc>
          <w:tcPr>
            <w:tcW w:w="7200" w:type="dxa"/>
            <w:tcBorders>
              <w:top w:val="nil"/>
              <w:left w:val="nil"/>
              <w:bottom w:val="nil"/>
              <w:right w:val="nil"/>
            </w:tcBorders>
            <w:shd w:val="clear" w:color="auto" w:fill="auto"/>
            <w:noWrap/>
            <w:vAlign w:val="bottom"/>
            <w:hideMark/>
          </w:tcPr>
          <w:p w:rsidR="00B43525" w:rsidRPr="00367DAD" w:rsidRDefault="00B43525" w:rsidP="000363DC">
            <w:pPr>
              <w:rPr>
                <w:rFonts w:ascii="Arial CYR" w:hAnsi="Arial CYR" w:cs="Arial CYR"/>
                <w:sz w:val="20"/>
                <w:szCs w:val="20"/>
              </w:rPr>
            </w:pPr>
          </w:p>
        </w:tc>
        <w:tc>
          <w:tcPr>
            <w:tcW w:w="5865" w:type="dxa"/>
            <w:gridSpan w:val="7"/>
            <w:tcBorders>
              <w:top w:val="nil"/>
              <w:left w:val="nil"/>
              <w:bottom w:val="nil"/>
              <w:right w:val="nil"/>
            </w:tcBorders>
            <w:shd w:val="clear" w:color="auto" w:fill="auto"/>
            <w:noWrap/>
            <w:vAlign w:val="bottom"/>
            <w:hideMark/>
          </w:tcPr>
          <w:p w:rsidR="00B43525" w:rsidRPr="00367DAD" w:rsidRDefault="00B43525" w:rsidP="000363DC">
            <w:pPr>
              <w:rPr>
                <w:rFonts w:ascii="Arial CYR" w:hAnsi="Arial CYR" w:cs="Arial CYR"/>
                <w:sz w:val="20"/>
                <w:szCs w:val="20"/>
              </w:rPr>
            </w:pPr>
            <w:r w:rsidRPr="00367DAD">
              <w:rPr>
                <w:rFonts w:ascii="Arial CYR" w:hAnsi="Arial CYR" w:cs="Arial CYR"/>
                <w:sz w:val="20"/>
                <w:szCs w:val="20"/>
              </w:rPr>
              <w:t>от "09"марта  2023  г.</w:t>
            </w:r>
            <w:r>
              <w:rPr>
                <w:rFonts w:ascii="Arial CYR" w:hAnsi="Arial CYR" w:cs="Arial CYR"/>
                <w:sz w:val="20"/>
                <w:szCs w:val="20"/>
              </w:rPr>
              <w:t xml:space="preserve"> </w:t>
            </w:r>
            <w:r w:rsidRPr="00367DAD">
              <w:rPr>
                <w:rFonts w:ascii="Arial CYR" w:hAnsi="Arial CYR" w:cs="Arial CYR"/>
                <w:sz w:val="20"/>
                <w:szCs w:val="20"/>
              </w:rPr>
              <w:t>№6-27-3</w:t>
            </w:r>
          </w:p>
        </w:tc>
      </w:tr>
      <w:tr w:rsidR="00B43525" w:rsidRPr="00367DAD" w:rsidTr="000363DC">
        <w:trPr>
          <w:trHeight w:val="255"/>
        </w:trPr>
        <w:tc>
          <w:tcPr>
            <w:tcW w:w="797" w:type="dxa"/>
            <w:tcBorders>
              <w:top w:val="nil"/>
              <w:left w:val="nil"/>
              <w:bottom w:val="nil"/>
              <w:right w:val="nil"/>
            </w:tcBorders>
            <w:shd w:val="clear" w:color="auto" w:fill="auto"/>
            <w:noWrap/>
            <w:vAlign w:val="bottom"/>
            <w:hideMark/>
          </w:tcPr>
          <w:p w:rsidR="00B43525" w:rsidRPr="00367DAD" w:rsidRDefault="00B43525" w:rsidP="000363DC">
            <w:pPr>
              <w:rPr>
                <w:rFonts w:ascii="Arial CYR" w:hAnsi="Arial CYR" w:cs="Arial CYR"/>
                <w:sz w:val="20"/>
                <w:szCs w:val="20"/>
              </w:rPr>
            </w:pPr>
          </w:p>
        </w:tc>
        <w:tc>
          <w:tcPr>
            <w:tcW w:w="1262" w:type="dxa"/>
            <w:tcBorders>
              <w:top w:val="nil"/>
              <w:left w:val="nil"/>
              <w:bottom w:val="nil"/>
              <w:right w:val="nil"/>
            </w:tcBorders>
            <w:shd w:val="clear" w:color="auto" w:fill="auto"/>
            <w:noWrap/>
            <w:vAlign w:val="bottom"/>
            <w:hideMark/>
          </w:tcPr>
          <w:p w:rsidR="00B43525" w:rsidRPr="00367DAD" w:rsidRDefault="00B43525" w:rsidP="000363DC">
            <w:pPr>
              <w:jc w:val="center"/>
              <w:rPr>
                <w:rFonts w:ascii="Arial CYR" w:hAnsi="Arial CYR" w:cs="Arial CYR"/>
                <w:sz w:val="20"/>
                <w:szCs w:val="20"/>
              </w:rPr>
            </w:pPr>
          </w:p>
        </w:tc>
        <w:tc>
          <w:tcPr>
            <w:tcW w:w="7200" w:type="dxa"/>
            <w:tcBorders>
              <w:top w:val="nil"/>
              <w:left w:val="nil"/>
              <w:bottom w:val="nil"/>
              <w:right w:val="nil"/>
            </w:tcBorders>
            <w:shd w:val="clear" w:color="auto" w:fill="auto"/>
            <w:noWrap/>
            <w:vAlign w:val="bottom"/>
            <w:hideMark/>
          </w:tcPr>
          <w:p w:rsidR="00B43525" w:rsidRPr="00367DAD" w:rsidRDefault="00B43525" w:rsidP="000363DC">
            <w:pPr>
              <w:rPr>
                <w:rFonts w:ascii="Arial CYR" w:hAnsi="Arial CYR" w:cs="Arial CYR"/>
                <w:sz w:val="20"/>
                <w:szCs w:val="20"/>
              </w:rPr>
            </w:pPr>
          </w:p>
        </w:tc>
        <w:tc>
          <w:tcPr>
            <w:tcW w:w="1320" w:type="dxa"/>
            <w:gridSpan w:val="2"/>
            <w:tcBorders>
              <w:top w:val="nil"/>
              <w:left w:val="nil"/>
              <w:bottom w:val="nil"/>
              <w:right w:val="nil"/>
            </w:tcBorders>
            <w:shd w:val="clear" w:color="auto" w:fill="auto"/>
            <w:noWrap/>
            <w:vAlign w:val="bottom"/>
            <w:hideMark/>
          </w:tcPr>
          <w:p w:rsidR="00B43525" w:rsidRPr="00367DAD" w:rsidRDefault="00B43525" w:rsidP="000363DC">
            <w:pPr>
              <w:jc w:val="center"/>
              <w:rPr>
                <w:rFonts w:ascii="Arial CYR" w:hAnsi="Arial CYR" w:cs="Arial CYR"/>
                <w:sz w:val="20"/>
                <w:szCs w:val="20"/>
              </w:rPr>
            </w:pPr>
          </w:p>
        </w:tc>
        <w:tc>
          <w:tcPr>
            <w:tcW w:w="1360" w:type="dxa"/>
            <w:gridSpan w:val="2"/>
            <w:tcBorders>
              <w:top w:val="nil"/>
              <w:left w:val="nil"/>
              <w:bottom w:val="nil"/>
              <w:right w:val="nil"/>
            </w:tcBorders>
            <w:shd w:val="clear" w:color="auto" w:fill="auto"/>
            <w:noWrap/>
            <w:vAlign w:val="bottom"/>
            <w:hideMark/>
          </w:tcPr>
          <w:p w:rsidR="00B43525" w:rsidRPr="00367DAD" w:rsidRDefault="00B43525" w:rsidP="000363DC">
            <w:pPr>
              <w:jc w:val="center"/>
              <w:rPr>
                <w:rFonts w:ascii="Arial CYR" w:hAnsi="Arial CYR" w:cs="Arial CYR"/>
                <w:sz w:val="20"/>
                <w:szCs w:val="20"/>
              </w:rPr>
            </w:pPr>
          </w:p>
        </w:tc>
        <w:tc>
          <w:tcPr>
            <w:tcW w:w="2053" w:type="dxa"/>
            <w:gridSpan w:val="2"/>
            <w:tcBorders>
              <w:top w:val="nil"/>
              <w:left w:val="nil"/>
              <w:bottom w:val="nil"/>
              <w:right w:val="nil"/>
            </w:tcBorders>
            <w:shd w:val="clear" w:color="auto" w:fill="auto"/>
            <w:noWrap/>
            <w:vAlign w:val="bottom"/>
            <w:hideMark/>
          </w:tcPr>
          <w:p w:rsidR="00B43525" w:rsidRPr="00367DAD" w:rsidRDefault="00B43525" w:rsidP="000363DC">
            <w:pPr>
              <w:rPr>
                <w:rFonts w:ascii="Arial CYR" w:hAnsi="Arial CYR" w:cs="Arial CYR"/>
                <w:sz w:val="20"/>
                <w:szCs w:val="20"/>
              </w:rPr>
            </w:pPr>
          </w:p>
        </w:tc>
        <w:tc>
          <w:tcPr>
            <w:tcW w:w="1132" w:type="dxa"/>
            <w:tcBorders>
              <w:top w:val="nil"/>
              <w:left w:val="nil"/>
              <w:bottom w:val="nil"/>
              <w:right w:val="nil"/>
            </w:tcBorders>
            <w:shd w:val="clear" w:color="auto" w:fill="auto"/>
            <w:noWrap/>
            <w:vAlign w:val="bottom"/>
            <w:hideMark/>
          </w:tcPr>
          <w:p w:rsidR="00B43525" w:rsidRPr="00367DAD" w:rsidRDefault="00B43525" w:rsidP="000363DC">
            <w:pPr>
              <w:rPr>
                <w:rFonts w:ascii="Arial CYR" w:hAnsi="Arial CYR" w:cs="Arial CYR"/>
                <w:sz w:val="20"/>
                <w:szCs w:val="20"/>
              </w:rPr>
            </w:pPr>
          </w:p>
        </w:tc>
      </w:tr>
      <w:tr w:rsidR="00B43525" w:rsidRPr="00367DAD" w:rsidTr="000363DC">
        <w:trPr>
          <w:trHeight w:val="113"/>
        </w:trPr>
        <w:tc>
          <w:tcPr>
            <w:tcW w:w="15124" w:type="dxa"/>
            <w:gridSpan w:val="10"/>
            <w:tcBorders>
              <w:top w:val="nil"/>
              <w:left w:val="nil"/>
              <w:bottom w:val="nil"/>
              <w:right w:val="nil"/>
            </w:tcBorders>
            <w:shd w:val="clear" w:color="auto" w:fill="auto"/>
            <w:noWrap/>
            <w:vAlign w:val="bottom"/>
            <w:hideMark/>
          </w:tcPr>
          <w:p w:rsidR="00B43525" w:rsidRPr="00367DAD" w:rsidRDefault="00B43525" w:rsidP="000363DC">
            <w:pPr>
              <w:jc w:val="center"/>
              <w:rPr>
                <w:b/>
                <w:bCs/>
              </w:rPr>
            </w:pPr>
            <w:r w:rsidRPr="00367DAD">
              <w:rPr>
                <w:b/>
                <w:bCs/>
              </w:rPr>
              <w:t>Ведомственная структура</w:t>
            </w:r>
          </w:p>
        </w:tc>
      </w:tr>
      <w:tr w:rsidR="00B43525" w:rsidRPr="00367DAD" w:rsidTr="000363DC">
        <w:trPr>
          <w:trHeight w:val="170"/>
        </w:trPr>
        <w:tc>
          <w:tcPr>
            <w:tcW w:w="15124" w:type="dxa"/>
            <w:gridSpan w:val="10"/>
            <w:tcBorders>
              <w:top w:val="nil"/>
              <w:left w:val="nil"/>
              <w:bottom w:val="nil"/>
              <w:right w:val="nil"/>
            </w:tcBorders>
            <w:shd w:val="clear" w:color="auto" w:fill="auto"/>
            <w:noWrap/>
            <w:vAlign w:val="bottom"/>
            <w:hideMark/>
          </w:tcPr>
          <w:p w:rsidR="00B43525" w:rsidRPr="00367DAD" w:rsidRDefault="00B43525" w:rsidP="000363DC">
            <w:pPr>
              <w:jc w:val="center"/>
              <w:rPr>
                <w:rFonts w:ascii="Arial CYR" w:hAnsi="Arial CYR" w:cs="Arial CYR"/>
                <w:sz w:val="20"/>
                <w:szCs w:val="20"/>
              </w:rPr>
            </w:pPr>
            <w:r w:rsidRPr="00367DAD">
              <w:rPr>
                <w:b/>
                <w:bCs/>
              </w:rPr>
              <w:t>расходов сельского бюджета на 2023 год</w:t>
            </w:r>
          </w:p>
        </w:tc>
      </w:tr>
      <w:tr w:rsidR="00B43525" w:rsidRPr="00367DAD" w:rsidTr="000363DC">
        <w:trPr>
          <w:trHeight w:val="227"/>
        </w:trPr>
        <w:tc>
          <w:tcPr>
            <w:tcW w:w="797" w:type="dxa"/>
            <w:tcBorders>
              <w:top w:val="nil"/>
              <w:left w:val="nil"/>
              <w:bottom w:val="single" w:sz="4" w:space="0" w:color="auto"/>
              <w:right w:val="nil"/>
            </w:tcBorders>
            <w:shd w:val="clear" w:color="auto" w:fill="auto"/>
            <w:noWrap/>
            <w:vAlign w:val="bottom"/>
            <w:hideMark/>
          </w:tcPr>
          <w:p w:rsidR="00B43525" w:rsidRPr="00367DAD" w:rsidRDefault="00B43525" w:rsidP="000363DC">
            <w:pPr>
              <w:rPr>
                <w:rFonts w:ascii="Arial CYR" w:hAnsi="Arial CYR" w:cs="Arial CYR"/>
                <w:sz w:val="20"/>
                <w:szCs w:val="20"/>
              </w:rPr>
            </w:pPr>
          </w:p>
        </w:tc>
        <w:tc>
          <w:tcPr>
            <w:tcW w:w="1262" w:type="dxa"/>
            <w:tcBorders>
              <w:top w:val="nil"/>
              <w:left w:val="nil"/>
              <w:bottom w:val="single" w:sz="4" w:space="0" w:color="auto"/>
              <w:right w:val="nil"/>
            </w:tcBorders>
            <w:shd w:val="clear" w:color="auto" w:fill="auto"/>
            <w:noWrap/>
            <w:vAlign w:val="bottom"/>
            <w:hideMark/>
          </w:tcPr>
          <w:p w:rsidR="00B43525" w:rsidRPr="00367DAD" w:rsidRDefault="00B43525" w:rsidP="000363DC">
            <w:pPr>
              <w:jc w:val="center"/>
              <w:rPr>
                <w:sz w:val="20"/>
                <w:szCs w:val="20"/>
              </w:rPr>
            </w:pPr>
          </w:p>
        </w:tc>
        <w:tc>
          <w:tcPr>
            <w:tcW w:w="8139" w:type="dxa"/>
            <w:gridSpan w:val="2"/>
            <w:tcBorders>
              <w:top w:val="nil"/>
              <w:left w:val="nil"/>
              <w:bottom w:val="single" w:sz="4" w:space="0" w:color="auto"/>
              <w:right w:val="nil"/>
            </w:tcBorders>
            <w:shd w:val="clear" w:color="auto" w:fill="auto"/>
            <w:noWrap/>
            <w:vAlign w:val="bottom"/>
            <w:hideMark/>
          </w:tcPr>
          <w:p w:rsidR="00B43525" w:rsidRPr="00367DAD" w:rsidRDefault="00B43525" w:rsidP="000363DC">
            <w:pPr>
              <w:rPr>
                <w:sz w:val="20"/>
                <w:szCs w:val="20"/>
              </w:rPr>
            </w:pPr>
          </w:p>
        </w:tc>
        <w:tc>
          <w:tcPr>
            <w:tcW w:w="1257" w:type="dxa"/>
            <w:gridSpan w:val="2"/>
            <w:tcBorders>
              <w:top w:val="nil"/>
              <w:left w:val="nil"/>
              <w:bottom w:val="single" w:sz="4" w:space="0" w:color="auto"/>
              <w:right w:val="nil"/>
            </w:tcBorders>
            <w:shd w:val="clear" w:color="auto" w:fill="auto"/>
            <w:noWrap/>
            <w:vAlign w:val="bottom"/>
            <w:hideMark/>
          </w:tcPr>
          <w:p w:rsidR="00B43525" w:rsidRPr="00367DAD" w:rsidRDefault="00B43525" w:rsidP="000363DC">
            <w:pPr>
              <w:jc w:val="center"/>
              <w:rPr>
                <w:sz w:val="20"/>
                <w:szCs w:val="20"/>
              </w:rPr>
            </w:pPr>
          </w:p>
        </w:tc>
        <w:tc>
          <w:tcPr>
            <w:tcW w:w="1316" w:type="dxa"/>
            <w:gridSpan w:val="2"/>
            <w:tcBorders>
              <w:top w:val="nil"/>
              <w:left w:val="nil"/>
              <w:bottom w:val="single" w:sz="4" w:space="0" w:color="auto"/>
              <w:right w:val="nil"/>
            </w:tcBorders>
            <w:shd w:val="clear" w:color="auto" w:fill="auto"/>
            <w:noWrap/>
            <w:vAlign w:val="bottom"/>
            <w:hideMark/>
          </w:tcPr>
          <w:p w:rsidR="00B43525" w:rsidRPr="00367DAD" w:rsidRDefault="00B43525" w:rsidP="000363DC">
            <w:pPr>
              <w:jc w:val="center"/>
              <w:rPr>
                <w:sz w:val="20"/>
                <w:szCs w:val="20"/>
              </w:rPr>
            </w:pPr>
          </w:p>
        </w:tc>
        <w:tc>
          <w:tcPr>
            <w:tcW w:w="1221" w:type="dxa"/>
            <w:tcBorders>
              <w:top w:val="nil"/>
              <w:left w:val="nil"/>
              <w:bottom w:val="single" w:sz="4" w:space="0" w:color="auto"/>
              <w:right w:val="nil"/>
            </w:tcBorders>
            <w:shd w:val="clear" w:color="auto" w:fill="auto"/>
            <w:noWrap/>
            <w:vAlign w:val="bottom"/>
            <w:hideMark/>
          </w:tcPr>
          <w:p w:rsidR="00B43525" w:rsidRPr="00367DAD" w:rsidRDefault="00B43525" w:rsidP="000363DC">
            <w:pPr>
              <w:jc w:val="center"/>
              <w:rPr>
                <w:sz w:val="20"/>
                <w:szCs w:val="20"/>
              </w:rPr>
            </w:pPr>
          </w:p>
        </w:tc>
        <w:tc>
          <w:tcPr>
            <w:tcW w:w="1132" w:type="dxa"/>
            <w:tcBorders>
              <w:top w:val="nil"/>
              <w:left w:val="nil"/>
              <w:bottom w:val="single" w:sz="4" w:space="0" w:color="auto"/>
              <w:right w:val="nil"/>
            </w:tcBorders>
            <w:shd w:val="clear" w:color="auto" w:fill="auto"/>
            <w:noWrap/>
            <w:vAlign w:val="bottom"/>
            <w:hideMark/>
          </w:tcPr>
          <w:p w:rsidR="00B43525" w:rsidRPr="00367DAD" w:rsidRDefault="00B43525" w:rsidP="000363DC">
            <w:pPr>
              <w:jc w:val="right"/>
            </w:pPr>
          </w:p>
        </w:tc>
      </w:tr>
      <w:tr w:rsidR="00B43525" w:rsidRPr="00367DAD" w:rsidTr="000363DC">
        <w:trPr>
          <w:trHeight w:val="794"/>
        </w:trPr>
        <w:tc>
          <w:tcPr>
            <w:tcW w:w="797" w:type="dxa"/>
            <w:tcBorders>
              <w:top w:val="single" w:sz="4" w:space="0" w:color="auto"/>
            </w:tcBorders>
            <w:shd w:val="clear" w:color="auto" w:fill="auto"/>
            <w:vAlign w:val="bottom"/>
            <w:hideMark/>
          </w:tcPr>
          <w:p w:rsidR="00B43525" w:rsidRPr="00367DAD" w:rsidRDefault="00B43525" w:rsidP="000363DC">
            <w:pPr>
              <w:jc w:val="center"/>
              <w:rPr>
                <w:sz w:val="20"/>
                <w:szCs w:val="20"/>
              </w:rPr>
            </w:pPr>
            <w:r w:rsidRPr="00367DAD">
              <w:rPr>
                <w:sz w:val="20"/>
                <w:szCs w:val="20"/>
              </w:rPr>
              <w:t>№ строки</w:t>
            </w:r>
          </w:p>
        </w:tc>
        <w:tc>
          <w:tcPr>
            <w:tcW w:w="1262" w:type="dxa"/>
            <w:tcBorders>
              <w:top w:val="single" w:sz="4" w:space="0" w:color="auto"/>
            </w:tcBorders>
            <w:shd w:val="clear" w:color="auto" w:fill="auto"/>
            <w:vAlign w:val="center"/>
            <w:hideMark/>
          </w:tcPr>
          <w:p w:rsidR="00B43525" w:rsidRPr="00367DAD" w:rsidRDefault="00B43525" w:rsidP="000363DC">
            <w:pPr>
              <w:jc w:val="center"/>
            </w:pPr>
            <w:r w:rsidRPr="00367DAD">
              <w:t>Код ведомства</w:t>
            </w:r>
          </w:p>
        </w:tc>
        <w:tc>
          <w:tcPr>
            <w:tcW w:w="8139" w:type="dxa"/>
            <w:gridSpan w:val="2"/>
            <w:tcBorders>
              <w:top w:val="single" w:sz="4" w:space="0" w:color="auto"/>
            </w:tcBorders>
            <w:shd w:val="clear" w:color="auto" w:fill="auto"/>
            <w:vAlign w:val="center"/>
            <w:hideMark/>
          </w:tcPr>
          <w:p w:rsidR="00B43525" w:rsidRPr="00367DAD" w:rsidRDefault="00B43525" w:rsidP="000363DC">
            <w:pPr>
              <w:jc w:val="center"/>
            </w:pPr>
            <w:r w:rsidRPr="00367DAD">
              <w:t>Наименование главных распорядителей и наименование показателей бюджетной классификации</w:t>
            </w:r>
          </w:p>
        </w:tc>
        <w:tc>
          <w:tcPr>
            <w:tcW w:w="1257" w:type="dxa"/>
            <w:gridSpan w:val="2"/>
            <w:tcBorders>
              <w:top w:val="single" w:sz="4" w:space="0" w:color="auto"/>
            </w:tcBorders>
            <w:shd w:val="clear" w:color="auto" w:fill="auto"/>
            <w:vAlign w:val="center"/>
            <w:hideMark/>
          </w:tcPr>
          <w:p w:rsidR="00B43525" w:rsidRPr="00367DAD" w:rsidRDefault="00B43525" w:rsidP="000363DC">
            <w:pPr>
              <w:jc w:val="center"/>
            </w:pPr>
            <w:r w:rsidRPr="00367DAD">
              <w:t>Раздел-подраздел</w:t>
            </w:r>
          </w:p>
        </w:tc>
        <w:tc>
          <w:tcPr>
            <w:tcW w:w="1316" w:type="dxa"/>
            <w:gridSpan w:val="2"/>
            <w:tcBorders>
              <w:top w:val="single" w:sz="4" w:space="0" w:color="auto"/>
            </w:tcBorders>
            <w:shd w:val="clear" w:color="auto" w:fill="auto"/>
            <w:vAlign w:val="center"/>
            <w:hideMark/>
          </w:tcPr>
          <w:p w:rsidR="00B43525" w:rsidRPr="00367DAD" w:rsidRDefault="00B43525" w:rsidP="000363DC">
            <w:pPr>
              <w:jc w:val="center"/>
            </w:pPr>
            <w:r w:rsidRPr="00367DAD">
              <w:t>Целевая статья</w:t>
            </w:r>
          </w:p>
        </w:tc>
        <w:tc>
          <w:tcPr>
            <w:tcW w:w="1221" w:type="dxa"/>
            <w:tcBorders>
              <w:top w:val="single" w:sz="4" w:space="0" w:color="auto"/>
            </w:tcBorders>
            <w:shd w:val="clear" w:color="auto" w:fill="auto"/>
            <w:vAlign w:val="center"/>
            <w:hideMark/>
          </w:tcPr>
          <w:p w:rsidR="00B43525" w:rsidRPr="00367DAD" w:rsidRDefault="00B43525" w:rsidP="000363DC">
            <w:pPr>
              <w:jc w:val="center"/>
            </w:pPr>
            <w:r w:rsidRPr="00367DAD">
              <w:t>Вид расходов</w:t>
            </w:r>
          </w:p>
        </w:tc>
        <w:tc>
          <w:tcPr>
            <w:tcW w:w="1132" w:type="dxa"/>
            <w:tcBorders>
              <w:top w:val="single" w:sz="4" w:space="0" w:color="auto"/>
            </w:tcBorders>
            <w:shd w:val="clear" w:color="auto" w:fill="auto"/>
            <w:vAlign w:val="center"/>
            <w:hideMark/>
          </w:tcPr>
          <w:p w:rsidR="00B43525" w:rsidRPr="00367DAD" w:rsidRDefault="00B43525" w:rsidP="000363DC">
            <w:pPr>
              <w:jc w:val="center"/>
            </w:pPr>
            <w:r w:rsidRPr="00367DAD">
              <w:t>Сумма на 2023 год</w:t>
            </w:r>
          </w:p>
        </w:tc>
      </w:tr>
      <w:tr w:rsidR="00B43525" w:rsidRPr="00367DAD" w:rsidTr="000363DC">
        <w:trPr>
          <w:trHeight w:val="315"/>
        </w:trPr>
        <w:tc>
          <w:tcPr>
            <w:tcW w:w="797" w:type="dxa"/>
            <w:shd w:val="clear" w:color="auto" w:fill="auto"/>
            <w:noWrap/>
            <w:vAlign w:val="bottom"/>
            <w:hideMark/>
          </w:tcPr>
          <w:p w:rsidR="00B43525" w:rsidRPr="00367DAD" w:rsidRDefault="00B43525" w:rsidP="000363DC">
            <w:pPr>
              <w:jc w:val="center"/>
              <w:rPr>
                <w:sz w:val="20"/>
                <w:szCs w:val="20"/>
              </w:rPr>
            </w:pPr>
            <w:r w:rsidRPr="00367DAD">
              <w:rPr>
                <w:sz w:val="20"/>
                <w:szCs w:val="20"/>
              </w:rPr>
              <w:t>1</w:t>
            </w:r>
          </w:p>
        </w:tc>
        <w:tc>
          <w:tcPr>
            <w:tcW w:w="1262" w:type="dxa"/>
            <w:shd w:val="clear" w:color="auto" w:fill="auto"/>
            <w:vAlign w:val="center"/>
            <w:hideMark/>
          </w:tcPr>
          <w:p w:rsidR="00B43525" w:rsidRPr="00367DAD" w:rsidRDefault="00B43525" w:rsidP="000363DC">
            <w:pPr>
              <w:jc w:val="center"/>
            </w:pPr>
            <w:r w:rsidRPr="00367DAD">
              <w:t>2</w:t>
            </w:r>
          </w:p>
        </w:tc>
        <w:tc>
          <w:tcPr>
            <w:tcW w:w="8139" w:type="dxa"/>
            <w:gridSpan w:val="2"/>
            <w:shd w:val="clear" w:color="auto" w:fill="auto"/>
            <w:vAlign w:val="center"/>
            <w:hideMark/>
          </w:tcPr>
          <w:p w:rsidR="00B43525" w:rsidRPr="00367DAD" w:rsidRDefault="00B43525" w:rsidP="000363DC">
            <w:pPr>
              <w:jc w:val="center"/>
            </w:pPr>
            <w:r w:rsidRPr="00367DAD">
              <w:t>3</w:t>
            </w:r>
          </w:p>
        </w:tc>
        <w:tc>
          <w:tcPr>
            <w:tcW w:w="1257" w:type="dxa"/>
            <w:gridSpan w:val="2"/>
            <w:shd w:val="clear" w:color="auto" w:fill="auto"/>
            <w:vAlign w:val="center"/>
            <w:hideMark/>
          </w:tcPr>
          <w:p w:rsidR="00B43525" w:rsidRPr="00367DAD" w:rsidRDefault="00B43525" w:rsidP="000363DC">
            <w:pPr>
              <w:jc w:val="center"/>
            </w:pPr>
            <w:r w:rsidRPr="00367DAD">
              <w:t>4</w:t>
            </w:r>
          </w:p>
        </w:tc>
        <w:tc>
          <w:tcPr>
            <w:tcW w:w="1316" w:type="dxa"/>
            <w:gridSpan w:val="2"/>
            <w:shd w:val="clear" w:color="auto" w:fill="auto"/>
            <w:vAlign w:val="center"/>
            <w:hideMark/>
          </w:tcPr>
          <w:p w:rsidR="00B43525" w:rsidRPr="00367DAD" w:rsidRDefault="00B43525" w:rsidP="000363DC">
            <w:pPr>
              <w:jc w:val="center"/>
            </w:pPr>
            <w:r w:rsidRPr="00367DAD">
              <w:t>5</w:t>
            </w:r>
          </w:p>
        </w:tc>
        <w:tc>
          <w:tcPr>
            <w:tcW w:w="1221" w:type="dxa"/>
            <w:shd w:val="clear" w:color="auto" w:fill="auto"/>
            <w:vAlign w:val="center"/>
            <w:hideMark/>
          </w:tcPr>
          <w:p w:rsidR="00B43525" w:rsidRPr="00367DAD" w:rsidRDefault="00B43525" w:rsidP="000363DC">
            <w:pPr>
              <w:jc w:val="center"/>
            </w:pPr>
            <w:r w:rsidRPr="00367DAD">
              <w:t>6</w:t>
            </w:r>
          </w:p>
        </w:tc>
        <w:tc>
          <w:tcPr>
            <w:tcW w:w="1132" w:type="dxa"/>
            <w:shd w:val="clear" w:color="auto" w:fill="auto"/>
            <w:vAlign w:val="center"/>
            <w:hideMark/>
          </w:tcPr>
          <w:p w:rsidR="00B43525" w:rsidRPr="00367DAD" w:rsidRDefault="00B43525" w:rsidP="000363DC">
            <w:pPr>
              <w:jc w:val="center"/>
            </w:pPr>
            <w:r w:rsidRPr="00367DAD">
              <w:t>7</w:t>
            </w:r>
          </w:p>
        </w:tc>
      </w:tr>
      <w:tr w:rsidR="00B43525" w:rsidRPr="00367DAD" w:rsidTr="000363DC">
        <w:trPr>
          <w:trHeight w:val="283"/>
        </w:trPr>
        <w:tc>
          <w:tcPr>
            <w:tcW w:w="797" w:type="dxa"/>
            <w:shd w:val="clear" w:color="auto" w:fill="auto"/>
            <w:noWrap/>
            <w:hideMark/>
          </w:tcPr>
          <w:p w:rsidR="00B43525" w:rsidRPr="00367DAD" w:rsidRDefault="00B43525" w:rsidP="000363DC">
            <w:pPr>
              <w:jc w:val="center"/>
              <w:rPr>
                <w:b/>
                <w:bCs/>
                <w:sz w:val="20"/>
                <w:szCs w:val="20"/>
              </w:rPr>
            </w:pPr>
            <w:r w:rsidRPr="00367DAD">
              <w:rPr>
                <w:b/>
                <w:bCs/>
                <w:sz w:val="20"/>
                <w:szCs w:val="20"/>
              </w:rPr>
              <w:t>1</w:t>
            </w:r>
          </w:p>
        </w:tc>
        <w:tc>
          <w:tcPr>
            <w:tcW w:w="1262" w:type="dxa"/>
            <w:shd w:val="clear" w:color="auto" w:fill="auto"/>
            <w:hideMark/>
          </w:tcPr>
          <w:p w:rsidR="00B43525" w:rsidRPr="00367DAD" w:rsidRDefault="00B43525" w:rsidP="000363DC">
            <w:pPr>
              <w:jc w:val="center"/>
              <w:rPr>
                <w:b/>
                <w:bCs/>
                <w:sz w:val="20"/>
                <w:szCs w:val="20"/>
              </w:rPr>
            </w:pPr>
            <w:r w:rsidRPr="00367DAD">
              <w:rPr>
                <w:b/>
                <w:bCs/>
                <w:sz w:val="20"/>
                <w:szCs w:val="20"/>
              </w:rPr>
              <w:t>787</w:t>
            </w:r>
          </w:p>
        </w:tc>
        <w:tc>
          <w:tcPr>
            <w:tcW w:w="8139" w:type="dxa"/>
            <w:gridSpan w:val="2"/>
            <w:shd w:val="clear" w:color="auto" w:fill="auto"/>
            <w:hideMark/>
          </w:tcPr>
          <w:p w:rsidR="00B43525" w:rsidRPr="00367DAD" w:rsidRDefault="00B43525" w:rsidP="000363DC">
            <w:pPr>
              <w:rPr>
                <w:b/>
                <w:bCs/>
                <w:i/>
                <w:iCs/>
              </w:rPr>
            </w:pPr>
            <w:r w:rsidRPr="00367DAD">
              <w:rPr>
                <w:b/>
                <w:bCs/>
                <w:i/>
                <w:iCs/>
              </w:rPr>
              <w:t>Администрация Шилинского сельсовета</w:t>
            </w:r>
            <w:r>
              <w:rPr>
                <w:b/>
                <w:bCs/>
                <w:i/>
                <w:iCs/>
              </w:rPr>
              <w:t xml:space="preserve"> </w:t>
            </w:r>
            <w:r w:rsidRPr="00367DAD">
              <w:rPr>
                <w:b/>
                <w:bCs/>
                <w:i/>
                <w:iCs/>
              </w:rPr>
              <w:t>Сухобузимского района Красноярского края</w:t>
            </w:r>
          </w:p>
        </w:tc>
        <w:tc>
          <w:tcPr>
            <w:tcW w:w="1257" w:type="dxa"/>
            <w:gridSpan w:val="2"/>
            <w:shd w:val="clear" w:color="auto" w:fill="auto"/>
            <w:vAlign w:val="bottom"/>
            <w:hideMark/>
          </w:tcPr>
          <w:p w:rsidR="00B43525" w:rsidRPr="00367DAD" w:rsidRDefault="00B43525" w:rsidP="000363DC">
            <w:pPr>
              <w:jc w:val="center"/>
              <w:rPr>
                <w:b/>
                <w:bCs/>
                <w:sz w:val="20"/>
                <w:szCs w:val="20"/>
              </w:rPr>
            </w:pPr>
            <w:r w:rsidRPr="00367DAD">
              <w:rPr>
                <w:b/>
                <w:bCs/>
                <w:sz w:val="20"/>
                <w:szCs w:val="20"/>
              </w:rPr>
              <w:t> </w:t>
            </w:r>
          </w:p>
        </w:tc>
        <w:tc>
          <w:tcPr>
            <w:tcW w:w="1316" w:type="dxa"/>
            <w:gridSpan w:val="2"/>
            <w:shd w:val="clear" w:color="auto" w:fill="auto"/>
            <w:vAlign w:val="bottom"/>
            <w:hideMark/>
          </w:tcPr>
          <w:p w:rsidR="00B43525" w:rsidRPr="00367DAD" w:rsidRDefault="00B43525" w:rsidP="000363DC">
            <w:pPr>
              <w:jc w:val="center"/>
              <w:rPr>
                <w:b/>
                <w:bCs/>
                <w:sz w:val="20"/>
                <w:szCs w:val="20"/>
              </w:rPr>
            </w:pPr>
            <w:r w:rsidRPr="00367DAD">
              <w:rPr>
                <w:b/>
                <w:bCs/>
                <w:sz w:val="20"/>
                <w:szCs w:val="20"/>
              </w:rPr>
              <w:t> </w:t>
            </w:r>
          </w:p>
        </w:tc>
        <w:tc>
          <w:tcPr>
            <w:tcW w:w="1221" w:type="dxa"/>
            <w:shd w:val="clear" w:color="auto" w:fill="auto"/>
            <w:vAlign w:val="bottom"/>
            <w:hideMark/>
          </w:tcPr>
          <w:p w:rsidR="00B43525" w:rsidRPr="00367DAD" w:rsidRDefault="00B43525" w:rsidP="000363DC">
            <w:pPr>
              <w:jc w:val="center"/>
              <w:rPr>
                <w:b/>
                <w:bCs/>
                <w:sz w:val="20"/>
                <w:szCs w:val="20"/>
              </w:rPr>
            </w:pPr>
            <w:r w:rsidRPr="00367DAD">
              <w:rPr>
                <w:b/>
                <w:bCs/>
                <w:sz w:val="20"/>
                <w:szCs w:val="20"/>
              </w:rPr>
              <w:t> </w:t>
            </w:r>
          </w:p>
        </w:tc>
        <w:tc>
          <w:tcPr>
            <w:tcW w:w="1132" w:type="dxa"/>
            <w:shd w:val="clear" w:color="auto" w:fill="auto"/>
            <w:hideMark/>
          </w:tcPr>
          <w:p w:rsidR="00B43525" w:rsidRPr="00367DAD" w:rsidRDefault="00B43525" w:rsidP="000363DC">
            <w:pPr>
              <w:jc w:val="right"/>
              <w:rPr>
                <w:b/>
                <w:bCs/>
                <w:i/>
                <w:iCs/>
              </w:rPr>
            </w:pPr>
            <w:r w:rsidRPr="00367DAD">
              <w:rPr>
                <w:b/>
                <w:bCs/>
                <w:i/>
                <w:iCs/>
              </w:rPr>
              <w:t>14028,80</w:t>
            </w:r>
          </w:p>
        </w:tc>
      </w:tr>
      <w:tr w:rsidR="00B43525" w:rsidRPr="00367DAD" w:rsidTr="000363DC">
        <w:trPr>
          <w:trHeight w:val="227"/>
        </w:trPr>
        <w:tc>
          <w:tcPr>
            <w:tcW w:w="797" w:type="dxa"/>
            <w:shd w:val="clear" w:color="auto" w:fill="auto"/>
            <w:noWrap/>
            <w:hideMark/>
          </w:tcPr>
          <w:p w:rsidR="00B43525" w:rsidRPr="00367DAD" w:rsidRDefault="00B43525" w:rsidP="000363DC">
            <w:pPr>
              <w:jc w:val="center"/>
              <w:rPr>
                <w:b/>
                <w:bCs/>
                <w:sz w:val="20"/>
                <w:szCs w:val="20"/>
              </w:rPr>
            </w:pPr>
            <w:r w:rsidRPr="00367DAD">
              <w:rPr>
                <w:b/>
                <w:bCs/>
                <w:sz w:val="20"/>
                <w:szCs w:val="20"/>
              </w:rPr>
              <w:t>2</w:t>
            </w:r>
          </w:p>
        </w:tc>
        <w:tc>
          <w:tcPr>
            <w:tcW w:w="1262" w:type="dxa"/>
            <w:shd w:val="clear" w:color="auto" w:fill="auto"/>
            <w:hideMark/>
          </w:tcPr>
          <w:p w:rsidR="00B43525" w:rsidRPr="00367DAD" w:rsidRDefault="00B43525" w:rsidP="000363DC">
            <w:pPr>
              <w:jc w:val="center"/>
              <w:rPr>
                <w:b/>
                <w:bCs/>
                <w:sz w:val="20"/>
                <w:szCs w:val="20"/>
              </w:rPr>
            </w:pPr>
            <w:r w:rsidRPr="00367DAD">
              <w:rPr>
                <w:b/>
                <w:bCs/>
                <w:sz w:val="20"/>
                <w:szCs w:val="20"/>
              </w:rPr>
              <w:t>787</w:t>
            </w:r>
          </w:p>
        </w:tc>
        <w:tc>
          <w:tcPr>
            <w:tcW w:w="8139" w:type="dxa"/>
            <w:gridSpan w:val="2"/>
            <w:shd w:val="clear" w:color="auto" w:fill="auto"/>
            <w:hideMark/>
          </w:tcPr>
          <w:p w:rsidR="00B43525" w:rsidRPr="00367DAD" w:rsidRDefault="00B43525" w:rsidP="000363DC">
            <w:pPr>
              <w:rPr>
                <w:b/>
                <w:bCs/>
                <w:sz w:val="20"/>
                <w:szCs w:val="20"/>
              </w:rPr>
            </w:pPr>
            <w:r w:rsidRPr="00367DAD">
              <w:rPr>
                <w:b/>
                <w:bCs/>
                <w:sz w:val="20"/>
                <w:szCs w:val="20"/>
              </w:rPr>
              <w:t>Общегосударственные вопросы</w:t>
            </w:r>
          </w:p>
        </w:tc>
        <w:tc>
          <w:tcPr>
            <w:tcW w:w="1257" w:type="dxa"/>
            <w:gridSpan w:val="2"/>
            <w:shd w:val="clear" w:color="000000" w:fill="FFFFFF"/>
            <w:hideMark/>
          </w:tcPr>
          <w:p w:rsidR="00B43525" w:rsidRPr="00367DAD" w:rsidRDefault="00B43525" w:rsidP="000363DC">
            <w:pPr>
              <w:jc w:val="center"/>
              <w:rPr>
                <w:b/>
                <w:bCs/>
                <w:sz w:val="20"/>
                <w:szCs w:val="20"/>
              </w:rPr>
            </w:pPr>
            <w:r w:rsidRPr="00367DAD">
              <w:rPr>
                <w:b/>
                <w:bCs/>
                <w:sz w:val="20"/>
                <w:szCs w:val="20"/>
              </w:rPr>
              <w:t>0100</w:t>
            </w:r>
          </w:p>
        </w:tc>
        <w:tc>
          <w:tcPr>
            <w:tcW w:w="1316"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221" w:type="dxa"/>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132" w:type="dxa"/>
            <w:shd w:val="clear" w:color="auto" w:fill="auto"/>
            <w:hideMark/>
          </w:tcPr>
          <w:p w:rsidR="00B43525" w:rsidRPr="00367DAD" w:rsidRDefault="00B43525" w:rsidP="000363DC">
            <w:pPr>
              <w:jc w:val="right"/>
              <w:rPr>
                <w:b/>
                <w:bCs/>
                <w:sz w:val="20"/>
                <w:szCs w:val="20"/>
              </w:rPr>
            </w:pPr>
            <w:r w:rsidRPr="00367DAD">
              <w:rPr>
                <w:b/>
                <w:bCs/>
                <w:sz w:val="20"/>
                <w:szCs w:val="20"/>
              </w:rPr>
              <w:t>5621,4</w:t>
            </w:r>
          </w:p>
        </w:tc>
      </w:tr>
      <w:tr w:rsidR="00B43525" w:rsidRPr="00367DAD" w:rsidTr="000363DC">
        <w:trPr>
          <w:trHeight w:val="340"/>
        </w:trPr>
        <w:tc>
          <w:tcPr>
            <w:tcW w:w="797" w:type="dxa"/>
            <w:shd w:val="clear" w:color="auto" w:fill="auto"/>
            <w:noWrap/>
            <w:hideMark/>
          </w:tcPr>
          <w:p w:rsidR="00B43525" w:rsidRPr="00367DAD" w:rsidRDefault="00B43525" w:rsidP="000363DC">
            <w:pPr>
              <w:jc w:val="center"/>
              <w:rPr>
                <w:b/>
                <w:bCs/>
                <w:sz w:val="20"/>
                <w:szCs w:val="20"/>
              </w:rPr>
            </w:pPr>
            <w:r w:rsidRPr="00367DAD">
              <w:rPr>
                <w:b/>
                <w:bCs/>
                <w:sz w:val="20"/>
                <w:szCs w:val="20"/>
              </w:rPr>
              <w:t>3</w:t>
            </w:r>
          </w:p>
        </w:tc>
        <w:tc>
          <w:tcPr>
            <w:tcW w:w="1262" w:type="dxa"/>
            <w:shd w:val="clear" w:color="auto" w:fill="auto"/>
            <w:hideMark/>
          </w:tcPr>
          <w:p w:rsidR="00B43525" w:rsidRPr="00367DAD" w:rsidRDefault="00B43525" w:rsidP="000363DC">
            <w:pPr>
              <w:jc w:val="center"/>
              <w:rPr>
                <w:b/>
                <w:bCs/>
                <w:sz w:val="20"/>
                <w:szCs w:val="20"/>
              </w:rPr>
            </w:pPr>
            <w:r w:rsidRPr="00367DAD">
              <w:rPr>
                <w:b/>
                <w:bCs/>
                <w:sz w:val="20"/>
                <w:szCs w:val="20"/>
              </w:rPr>
              <w:t>787</w:t>
            </w:r>
          </w:p>
        </w:tc>
        <w:tc>
          <w:tcPr>
            <w:tcW w:w="8139" w:type="dxa"/>
            <w:gridSpan w:val="2"/>
            <w:shd w:val="clear" w:color="auto" w:fill="auto"/>
            <w:hideMark/>
          </w:tcPr>
          <w:p w:rsidR="00B43525" w:rsidRPr="00367DAD" w:rsidRDefault="00B43525" w:rsidP="000363DC">
            <w:pPr>
              <w:rPr>
                <w:b/>
                <w:bCs/>
                <w:sz w:val="20"/>
                <w:szCs w:val="20"/>
              </w:rPr>
            </w:pPr>
            <w:r w:rsidRPr="00367DAD">
              <w:rPr>
                <w:b/>
                <w:bCs/>
                <w:sz w:val="20"/>
                <w:szCs w:val="20"/>
              </w:rPr>
              <w:t>Функционирование высшего должностного лица субъекта Российской Федерации и органа местного самоуправления</w:t>
            </w:r>
          </w:p>
        </w:tc>
        <w:tc>
          <w:tcPr>
            <w:tcW w:w="1257"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0102</w:t>
            </w:r>
          </w:p>
        </w:tc>
        <w:tc>
          <w:tcPr>
            <w:tcW w:w="1316"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221" w:type="dxa"/>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132" w:type="dxa"/>
            <w:shd w:val="clear" w:color="auto" w:fill="auto"/>
            <w:hideMark/>
          </w:tcPr>
          <w:p w:rsidR="00B43525" w:rsidRPr="00367DAD" w:rsidRDefault="00B43525" w:rsidP="000363DC">
            <w:pPr>
              <w:jc w:val="right"/>
              <w:rPr>
                <w:b/>
                <w:bCs/>
                <w:sz w:val="20"/>
                <w:szCs w:val="20"/>
              </w:rPr>
            </w:pPr>
            <w:r w:rsidRPr="00367DAD">
              <w:rPr>
                <w:b/>
                <w:bCs/>
                <w:sz w:val="20"/>
                <w:szCs w:val="20"/>
              </w:rPr>
              <w:t>1020,9</w:t>
            </w:r>
          </w:p>
        </w:tc>
      </w:tr>
      <w:tr w:rsidR="00B43525" w:rsidRPr="00367DAD" w:rsidTr="000363DC">
        <w:trPr>
          <w:trHeight w:val="227"/>
        </w:trPr>
        <w:tc>
          <w:tcPr>
            <w:tcW w:w="797" w:type="dxa"/>
            <w:shd w:val="clear" w:color="auto" w:fill="auto"/>
            <w:noWrap/>
            <w:hideMark/>
          </w:tcPr>
          <w:p w:rsidR="00B43525" w:rsidRPr="00367DAD" w:rsidRDefault="00B43525" w:rsidP="000363DC">
            <w:pPr>
              <w:jc w:val="center"/>
              <w:rPr>
                <w:b/>
                <w:bCs/>
                <w:sz w:val="20"/>
                <w:szCs w:val="20"/>
              </w:rPr>
            </w:pPr>
            <w:r w:rsidRPr="00367DAD">
              <w:rPr>
                <w:b/>
                <w:bCs/>
                <w:sz w:val="20"/>
                <w:szCs w:val="20"/>
              </w:rPr>
              <w:t>4</w:t>
            </w:r>
          </w:p>
        </w:tc>
        <w:tc>
          <w:tcPr>
            <w:tcW w:w="1262" w:type="dxa"/>
            <w:shd w:val="clear" w:color="auto" w:fill="auto"/>
            <w:hideMark/>
          </w:tcPr>
          <w:p w:rsidR="00B43525" w:rsidRPr="00367DAD" w:rsidRDefault="00B43525" w:rsidP="000363DC">
            <w:pPr>
              <w:jc w:val="center"/>
              <w:rPr>
                <w:b/>
                <w:bCs/>
                <w:sz w:val="20"/>
                <w:szCs w:val="20"/>
              </w:rPr>
            </w:pPr>
            <w:r w:rsidRPr="00367DAD">
              <w:rPr>
                <w:b/>
                <w:bCs/>
                <w:sz w:val="20"/>
                <w:szCs w:val="20"/>
              </w:rPr>
              <w:t>787</w:t>
            </w:r>
          </w:p>
        </w:tc>
        <w:tc>
          <w:tcPr>
            <w:tcW w:w="8139" w:type="dxa"/>
            <w:gridSpan w:val="2"/>
            <w:shd w:val="clear" w:color="auto" w:fill="auto"/>
            <w:hideMark/>
          </w:tcPr>
          <w:p w:rsidR="00B43525" w:rsidRPr="00367DAD" w:rsidRDefault="00B43525" w:rsidP="000363DC">
            <w:pPr>
              <w:rPr>
                <w:b/>
                <w:bCs/>
                <w:sz w:val="20"/>
                <w:szCs w:val="20"/>
              </w:rPr>
            </w:pPr>
            <w:r w:rsidRPr="00367DAD">
              <w:rPr>
                <w:b/>
                <w:bCs/>
                <w:sz w:val="20"/>
                <w:szCs w:val="20"/>
              </w:rPr>
              <w:t>Непрограммные расходы</w:t>
            </w:r>
          </w:p>
        </w:tc>
        <w:tc>
          <w:tcPr>
            <w:tcW w:w="1257"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0102</w:t>
            </w:r>
          </w:p>
        </w:tc>
        <w:tc>
          <w:tcPr>
            <w:tcW w:w="1316"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9100000000</w:t>
            </w:r>
          </w:p>
        </w:tc>
        <w:tc>
          <w:tcPr>
            <w:tcW w:w="1221" w:type="dxa"/>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132" w:type="dxa"/>
            <w:shd w:val="clear" w:color="auto" w:fill="auto"/>
            <w:hideMark/>
          </w:tcPr>
          <w:p w:rsidR="00B43525" w:rsidRPr="00367DAD" w:rsidRDefault="00B43525" w:rsidP="000363DC">
            <w:pPr>
              <w:jc w:val="right"/>
              <w:rPr>
                <w:b/>
                <w:bCs/>
                <w:sz w:val="20"/>
                <w:szCs w:val="20"/>
              </w:rPr>
            </w:pPr>
            <w:r w:rsidRPr="00367DAD">
              <w:rPr>
                <w:b/>
                <w:bCs/>
                <w:sz w:val="20"/>
                <w:szCs w:val="20"/>
              </w:rPr>
              <w:t>1020,9</w:t>
            </w:r>
          </w:p>
        </w:tc>
      </w:tr>
      <w:tr w:rsidR="00B43525" w:rsidRPr="00367DAD" w:rsidTr="000363DC">
        <w:trPr>
          <w:trHeight w:val="227"/>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5</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Непрограммные расходы органов местного самоуправления</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0102</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9110000000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1020,9</w:t>
            </w:r>
          </w:p>
        </w:tc>
      </w:tr>
      <w:tr w:rsidR="00B43525" w:rsidRPr="00367DAD" w:rsidTr="000363DC">
        <w:trPr>
          <w:trHeight w:val="227"/>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6</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 xml:space="preserve">Глава муниципального образования в рамках непрограммных расходов </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0102</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9110091010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1020,9</w:t>
            </w:r>
          </w:p>
        </w:tc>
      </w:tr>
      <w:tr w:rsidR="00B43525" w:rsidRPr="00367DAD" w:rsidTr="000363DC">
        <w:trPr>
          <w:trHeight w:val="567"/>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7</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0102</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9110091010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100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1020,9</w:t>
            </w:r>
          </w:p>
        </w:tc>
      </w:tr>
      <w:tr w:rsidR="00B43525" w:rsidRPr="00367DAD" w:rsidTr="000363DC">
        <w:trPr>
          <w:trHeight w:val="227"/>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8</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Расходы на выплаты персоналу государственных (муниципальных) органов</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0102</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9110091010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120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1020,9</w:t>
            </w:r>
          </w:p>
        </w:tc>
      </w:tr>
      <w:tr w:rsidR="00B43525" w:rsidRPr="00367DAD" w:rsidTr="000363DC">
        <w:trPr>
          <w:trHeight w:val="454"/>
        </w:trPr>
        <w:tc>
          <w:tcPr>
            <w:tcW w:w="797" w:type="dxa"/>
            <w:shd w:val="clear" w:color="auto" w:fill="auto"/>
            <w:noWrap/>
            <w:hideMark/>
          </w:tcPr>
          <w:p w:rsidR="00B43525" w:rsidRPr="00367DAD" w:rsidRDefault="00B43525" w:rsidP="000363DC">
            <w:pPr>
              <w:jc w:val="center"/>
              <w:rPr>
                <w:b/>
                <w:bCs/>
                <w:sz w:val="20"/>
                <w:szCs w:val="20"/>
              </w:rPr>
            </w:pPr>
            <w:r w:rsidRPr="00367DAD">
              <w:rPr>
                <w:b/>
                <w:bCs/>
                <w:sz w:val="20"/>
                <w:szCs w:val="20"/>
              </w:rPr>
              <w:t>9</w:t>
            </w:r>
          </w:p>
        </w:tc>
        <w:tc>
          <w:tcPr>
            <w:tcW w:w="1262" w:type="dxa"/>
            <w:shd w:val="clear" w:color="auto" w:fill="auto"/>
            <w:hideMark/>
          </w:tcPr>
          <w:p w:rsidR="00B43525" w:rsidRPr="00367DAD" w:rsidRDefault="00B43525" w:rsidP="000363DC">
            <w:pPr>
              <w:jc w:val="center"/>
              <w:rPr>
                <w:b/>
                <w:bCs/>
                <w:sz w:val="20"/>
                <w:szCs w:val="20"/>
              </w:rPr>
            </w:pPr>
            <w:r w:rsidRPr="00367DAD">
              <w:rPr>
                <w:b/>
                <w:bCs/>
                <w:sz w:val="20"/>
                <w:szCs w:val="20"/>
              </w:rPr>
              <w:t>787</w:t>
            </w:r>
          </w:p>
        </w:tc>
        <w:tc>
          <w:tcPr>
            <w:tcW w:w="8139" w:type="dxa"/>
            <w:gridSpan w:val="2"/>
            <w:shd w:val="clear" w:color="auto" w:fill="auto"/>
            <w:hideMark/>
          </w:tcPr>
          <w:p w:rsidR="00B43525" w:rsidRPr="00367DAD" w:rsidRDefault="00B43525" w:rsidP="000363DC">
            <w:pPr>
              <w:rPr>
                <w:b/>
                <w:bCs/>
                <w:sz w:val="20"/>
                <w:szCs w:val="20"/>
              </w:rPr>
            </w:pPr>
            <w:r w:rsidRPr="00367DAD">
              <w:rPr>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57"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0104</w:t>
            </w:r>
          </w:p>
        </w:tc>
        <w:tc>
          <w:tcPr>
            <w:tcW w:w="1316"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221" w:type="dxa"/>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132" w:type="dxa"/>
            <w:shd w:val="clear" w:color="auto" w:fill="auto"/>
            <w:hideMark/>
          </w:tcPr>
          <w:p w:rsidR="00B43525" w:rsidRPr="00367DAD" w:rsidRDefault="00B43525" w:rsidP="000363DC">
            <w:pPr>
              <w:jc w:val="right"/>
              <w:rPr>
                <w:b/>
                <w:bCs/>
                <w:sz w:val="20"/>
                <w:szCs w:val="20"/>
              </w:rPr>
            </w:pPr>
            <w:r w:rsidRPr="00367DAD">
              <w:rPr>
                <w:b/>
                <w:bCs/>
                <w:sz w:val="20"/>
                <w:szCs w:val="20"/>
              </w:rPr>
              <w:t>4521,2</w:t>
            </w:r>
          </w:p>
        </w:tc>
      </w:tr>
      <w:tr w:rsidR="00B43525" w:rsidRPr="00367DAD" w:rsidTr="000363DC">
        <w:trPr>
          <w:trHeight w:val="170"/>
        </w:trPr>
        <w:tc>
          <w:tcPr>
            <w:tcW w:w="797" w:type="dxa"/>
            <w:shd w:val="clear" w:color="auto" w:fill="auto"/>
            <w:noWrap/>
            <w:hideMark/>
          </w:tcPr>
          <w:p w:rsidR="00B43525" w:rsidRPr="00367DAD" w:rsidRDefault="00B43525" w:rsidP="000363DC">
            <w:pPr>
              <w:jc w:val="center"/>
              <w:rPr>
                <w:b/>
                <w:bCs/>
                <w:sz w:val="20"/>
                <w:szCs w:val="20"/>
              </w:rPr>
            </w:pPr>
            <w:r w:rsidRPr="00367DAD">
              <w:rPr>
                <w:b/>
                <w:bCs/>
                <w:sz w:val="20"/>
                <w:szCs w:val="20"/>
              </w:rPr>
              <w:t>10</w:t>
            </w:r>
          </w:p>
        </w:tc>
        <w:tc>
          <w:tcPr>
            <w:tcW w:w="1262" w:type="dxa"/>
            <w:shd w:val="clear" w:color="auto" w:fill="auto"/>
            <w:hideMark/>
          </w:tcPr>
          <w:p w:rsidR="00B43525" w:rsidRPr="00367DAD" w:rsidRDefault="00B43525" w:rsidP="000363DC">
            <w:pPr>
              <w:jc w:val="center"/>
              <w:rPr>
                <w:b/>
                <w:bCs/>
                <w:sz w:val="20"/>
                <w:szCs w:val="20"/>
              </w:rPr>
            </w:pPr>
            <w:r w:rsidRPr="00367DAD">
              <w:rPr>
                <w:b/>
                <w:bCs/>
                <w:sz w:val="20"/>
                <w:szCs w:val="20"/>
              </w:rPr>
              <w:t>787</w:t>
            </w:r>
          </w:p>
        </w:tc>
        <w:tc>
          <w:tcPr>
            <w:tcW w:w="8139" w:type="dxa"/>
            <w:gridSpan w:val="2"/>
            <w:shd w:val="clear" w:color="auto" w:fill="auto"/>
            <w:hideMark/>
          </w:tcPr>
          <w:p w:rsidR="00B43525" w:rsidRPr="00367DAD" w:rsidRDefault="00B43525" w:rsidP="000363DC">
            <w:pPr>
              <w:rPr>
                <w:b/>
                <w:bCs/>
                <w:sz w:val="20"/>
                <w:szCs w:val="20"/>
              </w:rPr>
            </w:pPr>
            <w:r w:rsidRPr="00367DAD">
              <w:rPr>
                <w:b/>
                <w:bCs/>
                <w:sz w:val="20"/>
                <w:szCs w:val="20"/>
              </w:rPr>
              <w:t>Непрограммные расходы</w:t>
            </w:r>
          </w:p>
        </w:tc>
        <w:tc>
          <w:tcPr>
            <w:tcW w:w="1257"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0104</w:t>
            </w:r>
          </w:p>
        </w:tc>
        <w:tc>
          <w:tcPr>
            <w:tcW w:w="1316"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9100000000</w:t>
            </w:r>
          </w:p>
        </w:tc>
        <w:tc>
          <w:tcPr>
            <w:tcW w:w="1221" w:type="dxa"/>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132" w:type="dxa"/>
            <w:shd w:val="clear" w:color="auto" w:fill="auto"/>
            <w:hideMark/>
          </w:tcPr>
          <w:p w:rsidR="00B43525" w:rsidRPr="00367DAD" w:rsidRDefault="00B43525" w:rsidP="000363DC">
            <w:pPr>
              <w:jc w:val="right"/>
              <w:rPr>
                <w:b/>
                <w:bCs/>
                <w:sz w:val="20"/>
                <w:szCs w:val="20"/>
              </w:rPr>
            </w:pPr>
            <w:r w:rsidRPr="00367DAD">
              <w:rPr>
                <w:b/>
                <w:bCs/>
                <w:sz w:val="20"/>
                <w:szCs w:val="20"/>
              </w:rPr>
              <w:t>4189,9</w:t>
            </w:r>
          </w:p>
        </w:tc>
      </w:tr>
      <w:tr w:rsidR="00B43525" w:rsidRPr="00367DAD" w:rsidTr="000363DC">
        <w:trPr>
          <w:trHeight w:val="227"/>
        </w:trPr>
        <w:tc>
          <w:tcPr>
            <w:tcW w:w="797" w:type="dxa"/>
            <w:shd w:val="clear" w:color="auto" w:fill="auto"/>
            <w:noWrap/>
            <w:hideMark/>
          </w:tcPr>
          <w:p w:rsidR="00B43525" w:rsidRPr="00367DAD" w:rsidRDefault="00B43525" w:rsidP="000363DC">
            <w:pPr>
              <w:jc w:val="center"/>
              <w:rPr>
                <w:b/>
                <w:bCs/>
                <w:sz w:val="20"/>
                <w:szCs w:val="20"/>
              </w:rPr>
            </w:pPr>
            <w:r w:rsidRPr="00367DAD">
              <w:rPr>
                <w:b/>
                <w:bCs/>
                <w:sz w:val="20"/>
                <w:szCs w:val="20"/>
              </w:rPr>
              <w:t>11</w:t>
            </w:r>
          </w:p>
        </w:tc>
        <w:tc>
          <w:tcPr>
            <w:tcW w:w="1262" w:type="dxa"/>
            <w:shd w:val="clear" w:color="auto" w:fill="auto"/>
            <w:hideMark/>
          </w:tcPr>
          <w:p w:rsidR="00B43525" w:rsidRPr="00367DAD" w:rsidRDefault="00B43525" w:rsidP="000363DC">
            <w:pPr>
              <w:jc w:val="center"/>
              <w:rPr>
                <w:b/>
                <w:bCs/>
                <w:sz w:val="20"/>
                <w:szCs w:val="20"/>
              </w:rPr>
            </w:pPr>
            <w:r w:rsidRPr="00367DAD">
              <w:rPr>
                <w:b/>
                <w:bCs/>
                <w:sz w:val="20"/>
                <w:szCs w:val="20"/>
              </w:rPr>
              <w:t>787</w:t>
            </w:r>
          </w:p>
        </w:tc>
        <w:tc>
          <w:tcPr>
            <w:tcW w:w="8139" w:type="dxa"/>
            <w:gridSpan w:val="2"/>
            <w:shd w:val="clear" w:color="auto" w:fill="auto"/>
            <w:hideMark/>
          </w:tcPr>
          <w:p w:rsidR="00B43525" w:rsidRPr="00367DAD" w:rsidRDefault="00B43525" w:rsidP="000363DC">
            <w:pPr>
              <w:rPr>
                <w:b/>
                <w:bCs/>
                <w:sz w:val="20"/>
                <w:szCs w:val="20"/>
              </w:rPr>
            </w:pPr>
            <w:r w:rsidRPr="00367DAD">
              <w:rPr>
                <w:b/>
                <w:bCs/>
                <w:sz w:val="20"/>
                <w:szCs w:val="20"/>
              </w:rPr>
              <w:t>Непрограммные расходы органов местного самоуправления</w:t>
            </w:r>
          </w:p>
        </w:tc>
        <w:tc>
          <w:tcPr>
            <w:tcW w:w="1257"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0104</w:t>
            </w:r>
          </w:p>
        </w:tc>
        <w:tc>
          <w:tcPr>
            <w:tcW w:w="1316"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9110000000</w:t>
            </w:r>
          </w:p>
        </w:tc>
        <w:tc>
          <w:tcPr>
            <w:tcW w:w="1221" w:type="dxa"/>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132" w:type="dxa"/>
            <w:shd w:val="clear" w:color="auto" w:fill="auto"/>
            <w:hideMark/>
          </w:tcPr>
          <w:p w:rsidR="00B43525" w:rsidRPr="00367DAD" w:rsidRDefault="00B43525" w:rsidP="000363DC">
            <w:pPr>
              <w:jc w:val="right"/>
              <w:rPr>
                <w:b/>
                <w:bCs/>
                <w:sz w:val="20"/>
                <w:szCs w:val="20"/>
              </w:rPr>
            </w:pPr>
            <w:r w:rsidRPr="00367DAD">
              <w:rPr>
                <w:b/>
                <w:bCs/>
                <w:sz w:val="20"/>
                <w:szCs w:val="20"/>
              </w:rPr>
              <w:t>4483,6</w:t>
            </w:r>
          </w:p>
        </w:tc>
      </w:tr>
      <w:tr w:rsidR="00B43525" w:rsidRPr="00367DAD" w:rsidTr="000363DC">
        <w:trPr>
          <w:trHeight w:val="227"/>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12</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vAlign w:val="bottom"/>
            <w:hideMark/>
          </w:tcPr>
          <w:p w:rsidR="00B43525" w:rsidRPr="00367DAD" w:rsidRDefault="00B43525" w:rsidP="000363DC">
            <w:pPr>
              <w:rPr>
                <w:sz w:val="20"/>
                <w:szCs w:val="20"/>
              </w:rPr>
            </w:pPr>
            <w:r w:rsidRPr="00367DAD">
              <w:rPr>
                <w:sz w:val="20"/>
                <w:szCs w:val="20"/>
              </w:rPr>
              <w:t xml:space="preserve">Руководство и управление в сфере установленных функций органов местного самоуправления в рамках непрограммных расходов </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0104</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9110091020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2183,0</w:t>
            </w:r>
          </w:p>
        </w:tc>
      </w:tr>
      <w:tr w:rsidR="00B43525" w:rsidRPr="00367DAD" w:rsidTr="000363DC">
        <w:trPr>
          <w:trHeight w:val="567"/>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13</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0104</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9110091020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100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3713,4</w:t>
            </w:r>
          </w:p>
        </w:tc>
      </w:tr>
      <w:tr w:rsidR="00B43525" w:rsidRPr="00367DAD" w:rsidTr="000363DC">
        <w:trPr>
          <w:trHeight w:val="227"/>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14</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Расходы на выплаты персоналу государственных (муниципальных) органов</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0104</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9110091020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120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1713,4</w:t>
            </w:r>
          </w:p>
        </w:tc>
      </w:tr>
      <w:tr w:rsidR="00B43525" w:rsidRPr="00367DAD" w:rsidTr="000363DC">
        <w:trPr>
          <w:trHeight w:val="624"/>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lastRenderedPageBreak/>
              <w:t> </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расходы на выплату персоналу в целях обеспечения выполнения функций государственными (муниципальными )органами, казенными учреждениями,органами управления государственными внебюджетными фондами</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0102</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9110027241</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100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31,1</w:t>
            </w:r>
          </w:p>
        </w:tc>
      </w:tr>
      <w:tr w:rsidR="00B43525" w:rsidRPr="00367DAD" w:rsidTr="000363DC">
        <w:trPr>
          <w:trHeight w:val="567"/>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 </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расходы на выплату персоналу в целях обеспечения выполнения функций государственными (муниципальными )органами, казенными учреждениями,органами управления государственными внебюджетными фондами</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0102</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9110027241</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120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31,1</w:t>
            </w:r>
          </w:p>
        </w:tc>
      </w:tr>
      <w:tr w:rsidR="00B43525" w:rsidRPr="00367DAD" w:rsidTr="000363DC">
        <w:trPr>
          <w:trHeight w:val="170"/>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15</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Закупка товаров, работ и услуг для государственных (муниципальных) нужд</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0104</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9110091020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200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456,9</w:t>
            </w:r>
          </w:p>
        </w:tc>
      </w:tr>
      <w:tr w:rsidR="00B43525" w:rsidRPr="00367DAD" w:rsidTr="000363DC">
        <w:trPr>
          <w:trHeight w:val="454"/>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16</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Иные закупки товаров, работ и услуг для обеспечения государственных (муниципальных) нужд</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0104</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9110091020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240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756,9</w:t>
            </w:r>
          </w:p>
        </w:tc>
      </w:tr>
      <w:tr w:rsidR="00B43525" w:rsidRPr="00367DAD" w:rsidTr="000363DC">
        <w:trPr>
          <w:trHeight w:val="227"/>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17</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Иные бюджетные ассигнования</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0104</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9110091020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800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12,7</w:t>
            </w:r>
          </w:p>
        </w:tc>
      </w:tr>
      <w:tr w:rsidR="00B43525" w:rsidRPr="00367DAD" w:rsidTr="000363DC">
        <w:trPr>
          <w:trHeight w:val="227"/>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18</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Уплата налогов, сборов и иных платежей</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0104</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9110091020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850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12,7</w:t>
            </w:r>
          </w:p>
        </w:tc>
      </w:tr>
      <w:tr w:rsidR="00B43525" w:rsidRPr="00367DAD" w:rsidTr="000363DC">
        <w:trPr>
          <w:trHeight w:val="454"/>
        </w:trPr>
        <w:tc>
          <w:tcPr>
            <w:tcW w:w="797" w:type="dxa"/>
            <w:shd w:val="clear" w:color="auto" w:fill="auto"/>
            <w:noWrap/>
            <w:hideMark/>
          </w:tcPr>
          <w:p w:rsidR="00B43525" w:rsidRPr="00367DAD" w:rsidRDefault="00B43525" w:rsidP="000363DC">
            <w:pPr>
              <w:jc w:val="center"/>
              <w:rPr>
                <w:b/>
                <w:bCs/>
                <w:sz w:val="20"/>
                <w:szCs w:val="20"/>
              </w:rPr>
            </w:pPr>
            <w:r w:rsidRPr="00367DAD">
              <w:rPr>
                <w:b/>
                <w:bCs/>
                <w:sz w:val="20"/>
                <w:szCs w:val="20"/>
              </w:rPr>
              <w:t>19</w:t>
            </w:r>
          </w:p>
        </w:tc>
        <w:tc>
          <w:tcPr>
            <w:tcW w:w="1262" w:type="dxa"/>
            <w:shd w:val="clear" w:color="auto" w:fill="auto"/>
            <w:hideMark/>
          </w:tcPr>
          <w:p w:rsidR="00B43525" w:rsidRPr="00367DAD" w:rsidRDefault="00B43525" w:rsidP="000363DC">
            <w:pPr>
              <w:jc w:val="center"/>
              <w:rPr>
                <w:b/>
                <w:bCs/>
                <w:sz w:val="20"/>
                <w:szCs w:val="20"/>
              </w:rPr>
            </w:pPr>
            <w:r w:rsidRPr="00367DAD">
              <w:rPr>
                <w:b/>
                <w:bCs/>
                <w:sz w:val="20"/>
                <w:szCs w:val="20"/>
              </w:rPr>
              <w:t>787</w:t>
            </w:r>
          </w:p>
        </w:tc>
        <w:tc>
          <w:tcPr>
            <w:tcW w:w="8139" w:type="dxa"/>
            <w:gridSpan w:val="2"/>
            <w:shd w:val="clear" w:color="auto" w:fill="auto"/>
            <w:hideMark/>
          </w:tcPr>
          <w:p w:rsidR="00B43525" w:rsidRPr="00367DAD" w:rsidRDefault="00B43525" w:rsidP="000363DC">
            <w:pPr>
              <w:rPr>
                <w:b/>
                <w:bCs/>
                <w:sz w:val="20"/>
                <w:szCs w:val="20"/>
              </w:rPr>
            </w:pPr>
            <w:r w:rsidRPr="00367DAD">
              <w:rPr>
                <w:b/>
                <w:bCs/>
                <w:sz w:val="20"/>
                <w:szCs w:val="20"/>
              </w:rPr>
              <w:t>Непрограммные расходы органов местного самоуправления за счет переданных полномочий</w:t>
            </w:r>
          </w:p>
        </w:tc>
        <w:tc>
          <w:tcPr>
            <w:tcW w:w="1257"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0104</w:t>
            </w:r>
          </w:p>
        </w:tc>
        <w:tc>
          <w:tcPr>
            <w:tcW w:w="1316"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9120000000</w:t>
            </w:r>
          </w:p>
        </w:tc>
        <w:tc>
          <w:tcPr>
            <w:tcW w:w="1221" w:type="dxa"/>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132" w:type="dxa"/>
            <w:shd w:val="clear" w:color="auto" w:fill="auto"/>
            <w:hideMark/>
          </w:tcPr>
          <w:p w:rsidR="00B43525" w:rsidRPr="00367DAD" w:rsidRDefault="00B43525" w:rsidP="000363DC">
            <w:pPr>
              <w:jc w:val="right"/>
              <w:rPr>
                <w:b/>
                <w:bCs/>
                <w:sz w:val="20"/>
                <w:szCs w:val="20"/>
              </w:rPr>
            </w:pPr>
            <w:r w:rsidRPr="00367DAD">
              <w:rPr>
                <w:b/>
                <w:bCs/>
                <w:sz w:val="20"/>
                <w:szCs w:val="20"/>
              </w:rPr>
              <w:t>6,9</w:t>
            </w:r>
          </w:p>
        </w:tc>
      </w:tr>
      <w:tr w:rsidR="00B43525" w:rsidRPr="00367DAD" w:rsidTr="000363DC">
        <w:trPr>
          <w:trHeight w:val="227"/>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20</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Выполнение переданных полномочий в сфере ЖКХ в рамках непрограммных расходов</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0104</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9120091530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2,0</w:t>
            </w:r>
          </w:p>
        </w:tc>
      </w:tr>
      <w:tr w:rsidR="00B43525" w:rsidRPr="00367DAD" w:rsidTr="000363DC">
        <w:trPr>
          <w:trHeight w:val="227"/>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21</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Межбюджетные трансферты</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0104</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9120091530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500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2,0</w:t>
            </w:r>
          </w:p>
        </w:tc>
      </w:tr>
      <w:tr w:rsidR="00B43525" w:rsidRPr="00367DAD" w:rsidTr="000363DC">
        <w:trPr>
          <w:trHeight w:val="227"/>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22</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Иные межбюджетные трансферты</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0104</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9120091530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540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2,0</w:t>
            </w:r>
          </w:p>
        </w:tc>
      </w:tr>
      <w:tr w:rsidR="00B43525" w:rsidRPr="00367DAD" w:rsidTr="000363DC">
        <w:trPr>
          <w:trHeight w:val="397"/>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23</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Выполнение переданных полномочий в области размещения заказов на поставки товаров, выполнение работ, оказание услуг в рамках непрограммных расходов</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0104</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9120091540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3,0</w:t>
            </w:r>
          </w:p>
        </w:tc>
      </w:tr>
      <w:tr w:rsidR="00B43525" w:rsidRPr="00367DAD" w:rsidTr="000363DC">
        <w:trPr>
          <w:trHeight w:val="227"/>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24</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Межбюджетные трансферты</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0104</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9120091540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500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3,0</w:t>
            </w:r>
          </w:p>
        </w:tc>
      </w:tr>
      <w:tr w:rsidR="00B43525" w:rsidRPr="00367DAD" w:rsidTr="000363DC">
        <w:trPr>
          <w:trHeight w:val="227"/>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25</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Иные межбюджетные трансферты</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0104</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9120091540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540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3,0</w:t>
            </w:r>
          </w:p>
        </w:tc>
      </w:tr>
      <w:tr w:rsidR="00B43525" w:rsidRPr="00367DAD" w:rsidTr="000363DC">
        <w:trPr>
          <w:trHeight w:val="397"/>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26</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Выполнение переданных полномочий в области муниципального контроля в рамках непрограммных расходов</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0104</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9120091550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1,4</w:t>
            </w:r>
          </w:p>
        </w:tc>
      </w:tr>
      <w:tr w:rsidR="00B43525" w:rsidRPr="00367DAD" w:rsidTr="000363DC">
        <w:trPr>
          <w:trHeight w:val="227"/>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27</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Межбюджетные трансферты</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0104</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9120091550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500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1,4</w:t>
            </w:r>
          </w:p>
        </w:tc>
      </w:tr>
      <w:tr w:rsidR="00B43525" w:rsidRPr="00367DAD" w:rsidTr="000363DC">
        <w:trPr>
          <w:trHeight w:val="227"/>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28</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Иные межбюджетные трансферты</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0104</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9120091550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540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1,4</w:t>
            </w:r>
          </w:p>
        </w:tc>
      </w:tr>
      <w:tr w:rsidR="00B43525" w:rsidRPr="00367DAD" w:rsidTr="000363DC">
        <w:trPr>
          <w:trHeight w:val="454"/>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29</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Выполнение переданных полномочий по осуществлению внешнего муниципального финансового контроля</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0104</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9120091580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0,5</w:t>
            </w:r>
          </w:p>
        </w:tc>
      </w:tr>
      <w:tr w:rsidR="00B43525" w:rsidRPr="00367DAD" w:rsidTr="000363DC">
        <w:trPr>
          <w:trHeight w:val="227"/>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30</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Межбюджетные трансферты</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0104</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9120091580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500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0,5</w:t>
            </w:r>
          </w:p>
        </w:tc>
      </w:tr>
      <w:tr w:rsidR="00B43525" w:rsidRPr="00367DAD" w:rsidTr="000363DC">
        <w:trPr>
          <w:trHeight w:val="227"/>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31</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Иные межбюджетные трансферты</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0104</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9120091580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540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0,5</w:t>
            </w:r>
          </w:p>
        </w:tc>
      </w:tr>
      <w:tr w:rsidR="00B43525" w:rsidRPr="00367DAD" w:rsidTr="000363DC">
        <w:trPr>
          <w:trHeight w:val="227"/>
        </w:trPr>
        <w:tc>
          <w:tcPr>
            <w:tcW w:w="797" w:type="dxa"/>
            <w:shd w:val="clear" w:color="auto" w:fill="auto"/>
            <w:noWrap/>
            <w:hideMark/>
          </w:tcPr>
          <w:p w:rsidR="00B43525" w:rsidRPr="00367DAD" w:rsidRDefault="00B43525" w:rsidP="000363DC">
            <w:pPr>
              <w:jc w:val="center"/>
              <w:rPr>
                <w:b/>
                <w:bCs/>
                <w:sz w:val="20"/>
                <w:szCs w:val="20"/>
              </w:rPr>
            </w:pPr>
            <w:r w:rsidRPr="00367DAD">
              <w:rPr>
                <w:b/>
                <w:bCs/>
                <w:sz w:val="20"/>
                <w:szCs w:val="20"/>
              </w:rPr>
              <w:t>32</w:t>
            </w:r>
          </w:p>
        </w:tc>
        <w:tc>
          <w:tcPr>
            <w:tcW w:w="1262" w:type="dxa"/>
            <w:shd w:val="clear" w:color="auto" w:fill="auto"/>
            <w:hideMark/>
          </w:tcPr>
          <w:p w:rsidR="00B43525" w:rsidRPr="00367DAD" w:rsidRDefault="00B43525" w:rsidP="000363DC">
            <w:pPr>
              <w:jc w:val="center"/>
              <w:rPr>
                <w:b/>
                <w:bCs/>
                <w:sz w:val="20"/>
                <w:szCs w:val="20"/>
              </w:rPr>
            </w:pPr>
            <w:r w:rsidRPr="00367DAD">
              <w:rPr>
                <w:b/>
                <w:bCs/>
                <w:sz w:val="20"/>
                <w:szCs w:val="20"/>
              </w:rPr>
              <w:t>787</w:t>
            </w:r>
          </w:p>
        </w:tc>
        <w:tc>
          <w:tcPr>
            <w:tcW w:w="8139" w:type="dxa"/>
            <w:gridSpan w:val="2"/>
            <w:shd w:val="clear" w:color="auto" w:fill="auto"/>
            <w:hideMark/>
          </w:tcPr>
          <w:p w:rsidR="00B43525" w:rsidRPr="00367DAD" w:rsidRDefault="00B43525" w:rsidP="000363DC">
            <w:pPr>
              <w:rPr>
                <w:b/>
                <w:bCs/>
                <w:sz w:val="20"/>
                <w:szCs w:val="20"/>
              </w:rPr>
            </w:pPr>
            <w:r w:rsidRPr="00367DAD">
              <w:rPr>
                <w:b/>
                <w:bCs/>
                <w:sz w:val="20"/>
                <w:szCs w:val="20"/>
              </w:rPr>
              <w:t>Резервный фонд администраций</w:t>
            </w:r>
          </w:p>
        </w:tc>
        <w:tc>
          <w:tcPr>
            <w:tcW w:w="1257"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0111</w:t>
            </w:r>
          </w:p>
        </w:tc>
        <w:tc>
          <w:tcPr>
            <w:tcW w:w="1316"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9110099120</w:t>
            </w:r>
          </w:p>
        </w:tc>
        <w:tc>
          <w:tcPr>
            <w:tcW w:w="1221" w:type="dxa"/>
            <w:shd w:val="clear" w:color="auto" w:fill="auto"/>
            <w:hideMark/>
          </w:tcPr>
          <w:p w:rsidR="00B43525" w:rsidRPr="00367DAD" w:rsidRDefault="00B43525" w:rsidP="000363DC">
            <w:pPr>
              <w:jc w:val="center"/>
              <w:rPr>
                <w:b/>
                <w:bCs/>
                <w:sz w:val="20"/>
                <w:szCs w:val="20"/>
              </w:rPr>
            </w:pPr>
            <w:r w:rsidRPr="00367DAD">
              <w:rPr>
                <w:b/>
                <w:bCs/>
                <w:sz w:val="20"/>
                <w:szCs w:val="20"/>
              </w:rPr>
              <w:t>880</w:t>
            </w:r>
          </w:p>
        </w:tc>
        <w:tc>
          <w:tcPr>
            <w:tcW w:w="1132" w:type="dxa"/>
            <w:shd w:val="clear" w:color="auto" w:fill="auto"/>
            <w:hideMark/>
          </w:tcPr>
          <w:p w:rsidR="00B43525" w:rsidRPr="00367DAD" w:rsidRDefault="00B43525" w:rsidP="000363DC">
            <w:pPr>
              <w:jc w:val="right"/>
              <w:rPr>
                <w:b/>
                <w:bCs/>
                <w:sz w:val="20"/>
                <w:szCs w:val="20"/>
              </w:rPr>
            </w:pPr>
            <w:r w:rsidRPr="00367DAD">
              <w:rPr>
                <w:b/>
                <w:bCs/>
                <w:sz w:val="20"/>
                <w:szCs w:val="20"/>
              </w:rPr>
              <w:t>8,0</w:t>
            </w:r>
          </w:p>
        </w:tc>
      </w:tr>
      <w:tr w:rsidR="00B43525" w:rsidRPr="00367DAD" w:rsidTr="000363DC">
        <w:trPr>
          <w:trHeight w:val="170"/>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33</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иные межбюджетные ассигнования</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0111</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9110099120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800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8,0</w:t>
            </w:r>
          </w:p>
        </w:tc>
      </w:tr>
      <w:tr w:rsidR="00B43525" w:rsidRPr="00367DAD" w:rsidTr="000363DC">
        <w:trPr>
          <w:trHeight w:val="227"/>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34</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Резервные средства</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0111</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9110099120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870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8,0</w:t>
            </w:r>
          </w:p>
        </w:tc>
      </w:tr>
      <w:tr w:rsidR="00B43525" w:rsidRPr="00367DAD" w:rsidTr="000363DC">
        <w:trPr>
          <w:trHeight w:val="227"/>
        </w:trPr>
        <w:tc>
          <w:tcPr>
            <w:tcW w:w="797" w:type="dxa"/>
            <w:shd w:val="clear" w:color="auto" w:fill="auto"/>
            <w:noWrap/>
            <w:hideMark/>
          </w:tcPr>
          <w:p w:rsidR="00B43525" w:rsidRPr="00367DAD" w:rsidRDefault="00B43525" w:rsidP="000363DC">
            <w:pPr>
              <w:jc w:val="center"/>
              <w:rPr>
                <w:b/>
                <w:bCs/>
                <w:sz w:val="20"/>
                <w:szCs w:val="20"/>
              </w:rPr>
            </w:pPr>
            <w:r w:rsidRPr="00367DAD">
              <w:rPr>
                <w:b/>
                <w:bCs/>
                <w:sz w:val="20"/>
                <w:szCs w:val="20"/>
              </w:rPr>
              <w:t>35</w:t>
            </w:r>
          </w:p>
        </w:tc>
        <w:tc>
          <w:tcPr>
            <w:tcW w:w="1262" w:type="dxa"/>
            <w:shd w:val="clear" w:color="auto" w:fill="auto"/>
            <w:hideMark/>
          </w:tcPr>
          <w:p w:rsidR="00B43525" w:rsidRPr="00367DAD" w:rsidRDefault="00B43525" w:rsidP="000363DC">
            <w:pPr>
              <w:jc w:val="center"/>
              <w:rPr>
                <w:b/>
                <w:bCs/>
                <w:sz w:val="20"/>
                <w:szCs w:val="20"/>
              </w:rPr>
            </w:pPr>
            <w:r w:rsidRPr="00367DAD">
              <w:rPr>
                <w:b/>
                <w:bCs/>
                <w:sz w:val="20"/>
                <w:szCs w:val="20"/>
              </w:rPr>
              <w:t>787</w:t>
            </w:r>
          </w:p>
        </w:tc>
        <w:tc>
          <w:tcPr>
            <w:tcW w:w="8139" w:type="dxa"/>
            <w:gridSpan w:val="2"/>
            <w:shd w:val="clear" w:color="auto" w:fill="auto"/>
            <w:hideMark/>
          </w:tcPr>
          <w:p w:rsidR="00B43525" w:rsidRPr="00367DAD" w:rsidRDefault="00B43525" w:rsidP="000363DC">
            <w:pPr>
              <w:rPr>
                <w:b/>
                <w:bCs/>
                <w:sz w:val="20"/>
                <w:szCs w:val="20"/>
              </w:rPr>
            </w:pPr>
            <w:r w:rsidRPr="00367DAD">
              <w:rPr>
                <w:b/>
                <w:bCs/>
                <w:sz w:val="20"/>
                <w:szCs w:val="20"/>
              </w:rPr>
              <w:t>Другие общегосударственные вопросы</w:t>
            </w:r>
          </w:p>
        </w:tc>
        <w:tc>
          <w:tcPr>
            <w:tcW w:w="1257"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0113</w:t>
            </w:r>
          </w:p>
        </w:tc>
        <w:tc>
          <w:tcPr>
            <w:tcW w:w="1316"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221" w:type="dxa"/>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132" w:type="dxa"/>
            <w:shd w:val="clear" w:color="auto" w:fill="auto"/>
            <w:hideMark/>
          </w:tcPr>
          <w:p w:rsidR="00B43525" w:rsidRPr="00367DAD" w:rsidRDefault="00B43525" w:rsidP="000363DC">
            <w:pPr>
              <w:jc w:val="right"/>
              <w:rPr>
                <w:b/>
                <w:bCs/>
                <w:sz w:val="20"/>
                <w:szCs w:val="20"/>
              </w:rPr>
            </w:pPr>
            <w:r w:rsidRPr="00367DAD">
              <w:rPr>
                <w:b/>
                <w:bCs/>
                <w:sz w:val="20"/>
                <w:szCs w:val="20"/>
              </w:rPr>
              <w:t>71,3</w:t>
            </w:r>
          </w:p>
        </w:tc>
      </w:tr>
      <w:tr w:rsidR="00B43525" w:rsidRPr="00367DAD" w:rsidTr="000363DC">
        <w:trPr>
          <w:trHeight w:val="170"/>
        </w:trPr>
        <w:tc>
          <w:tcPr>
            <w:tcW w:w="797" w:type="dxa"/>
            <w:shd w:val="clear" w:color="auto" w:fill="auto"/>
            <w:noWrap/>
            <w:hideMark/>
          </w:tcPr>
          <w:p w:rsidR="00B43525" w:rsidRPr="00367DAD" w:rsidRDefault="00B43525" w:rsidP="000363DC">
            <w:pPr>
              <w:jc w:val="center"/>
              <w:rPr>
                <w:b/>
                <w:bCs/>
                <w:sz w:val="20"/>
                <w:szCs w:val="20"/>
              </w:rPr>
            </w:pPr>
            <w:r w:rsidRPr="00367DAD">
              <w:rPr>
                <w:b/>
                <w:bCs/>
                <w:sz w:val="20"/>
                <w:szCs w:val="20"/>
              </w:rPr>
              <w:t>36</w:t>
            </w:r>
          </w:p>
        </w:tc>
        <w:tc>
          <w:tcPr>
            <w:tcW w:w="1262" w:type="dxa"/>
            <w:shd w:val="clear" w:color="auto" w:fill="auto"/>
            <w:hideMark/>
          </w:tcPr>
          <w:p w:rsidR="00B43525" w:rsidRPr="00367DAD" w:rsidRDefault="00B43525" w:rsidP="000363DC">
            <w:pPr>
              <w:jc w:val="center"/>
              <w:rPr>
                <w:b/>
                <w:bCs/>
                <w:sz w:val="20"/>
                <w:szCs w:val="20"/>
              </w:rPr>
            </w:pPr>
            <w:r w:rsidRPr="00367DAD">
              <w:rPr>
                <w:b/>
                <w:bCs/>
                <w:sz w:val="20"/>
                <w:szCs w:val="20"/>
              </w:rPr>
              <w:t>787</w:t>
            </w:r>
          </w:p>
        </w:tc>
        <w:tc>
          <w:tcPr>
            <w:tcW w:w="8139" w:type="dxa"/>
            <w:gridSpan w:val="2"/>
            <w:shd w:val="clear" w:color="auto" w:fill="auto"/>
            <w:hideMark/>
          </w:tcPr>
          <w:p w:rsidR="00B43525" w:rsidRPr="00367DAD" w:rsidRDefault="00B43525" w:rsidP="000363DC">
            <w:pPr>
              <w:rPr>
                <w:b/>
                <w:bCs/>
                <w:sz w:val="20"/>
                <w:szCs w:val="20"/>
              </w:rPr>
            </w:pPr>
            <w:r w:rsidRPr="00367DAD">
              <w:rPr>
                <w:b/>
                <w:bCs/>
                <w:sz w:val="20"/>
                <w:szCs w:val="20"/>
              </w:rPr>
              <w:t>Муниципальная программа "Защита населения и территорий от чрезвычайных ситуаций"</w:t>
            </w:r>
          </w:p>
        </w:tc>
        <w:tc>
          <w:tcPr>
            <w:tcW w:w="1257"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0113</w:t>
            </w:r>
          </w:p>
        </w:tc>
        <w:tc>
          <w:tcPr>
            <w:tcW w:w="1316"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0300000000</w:t>
            </w:r>
          </w:p>
        </w:tc>
        <w:tc>
          <w:tcPr>
            <w:tcW w:w="1221" w:type="dxa"/>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132" w:type="dxa"/>
            <w:shd w:val="clear" w:color="auto" w:fill="auto"/>
            <w:hideMark/>
          </w:tcPr>
          <w:p w:rsidR="00B43525" w:rsidRPr="00367DAD" w:rsidRDefault="00B43525" w:rsidP="000363DC">
            <w:pPr>
              <w:jc w:val="right"/>
              <w:rPr>
                <w:b/>
                <w:bCs/>
                <w:sz w:val="20"/>
                <w:szCs w:val="20"/>
              </w:rPr>
            </w:pPr>
            <w:r w:rsidRPr="00367DAD">
              <w:rPr>
                <w:b/>
                <w:bCs/>
                <w:sz w:val="20"/>
                <w:szCs w:val="20"/>
              </w:rPr>
              <w:t>3,0</w:t>
            </w:r>
          </w:p>
        </w:tc>
      </w:tr>
      <w:tr w:rsidR="00B43525" w:rsidRPr="00367DAD" w:rsidTr="000363DC">
        <w:trPr>
          <w:trHeight w:val="397"/>
        </w:trPr>
        <w:tc>
          <w:tcPr>
            <w:tcW w:w="797" w:type="dxa"/>
            <w:shd w:val="clear" w:color="auto" w:fill="auto"/>
            <w:noWrap/>
            <w:hideMark/>
          </w:tcPr>
          <w:p w:rsidR="00B43525" w:rsidRPr="00367DAD" w:rsidRDefault="00B43525" w:rsidP="000363DC">
            <w:pPr>
              <w:jc w:val="center"/>
              <w:rPr>
                <w:b/>
                <w:bCs/>
                <w:sz w:val="20"/>
                <w:szCs w:val="20"/>
              </w:rPr>
            </w:pPr>
            <w:r w:rsidRPr="00367DAD">
              <w:rPr>
                <w:b/>
                <w:bCs/>
                <w:sz w:val="20"/>
                <w:szCs w:val="20"/>
              </w:rPr>
              <w:t>37</w:t>
            </w:r>
          </w:p>
        </w:tc>
        <w:tc>
          <w:tcPr>
            <w:tcW w:w="1262" w:type="dxa"/>
            <w:shd w:val="clear" w:color="auto" w:fill="auto"/>
            <w:hideMark/>
          </w:tcPr>
          <w:p w:rsidR="00B43525" w:rsidRPr="00367DAD" w:rsidRDefault="00B43525" w:rsidP="000363DC">
            <w:pPr>
              <w:jc w:val="center"/>
              <w:rPr>
                <w:b/>
                <w:bCs/>
                <w:sz w:val="20"/>
                <w:szCs w:val="20"/>
              </w:rPr>
            </w:pPr>
            <w:r w:rsidRPr="00367DAD">
              <w:rPr>
                <w:b/>
                <w:bCs/>
                <w:sz w:val="20"/>
                <w:szCs w:val="20"/>
              </w:rPr>
              <w:t>787</w:t>
            </w:r>
          </w:p>
        </w:tc>
        <w:tc>
          <w:tcPr>
            <w:tcW w:w="8139" w:type="dxa"/>
            <w:gridSpan w:val="2"/>
            <w:shd w:val="clear" w:color="auto" w:fill="auto"/>
            <w:hideMark/>
          </w:tcPr>
          <w:p w:rsidR="00B43525" w:rsidRPr="00367DAD" w:rsidRDefault="00B43525" w:rsidP="000363DC">
            <w:pPr>
              <w:rPr>
                <w:b/>
                <w:bCs/>
                <w:sz w:val="20"/>
                <w:szCs w:val="20"/>
              </w:rPr>
            </w:pPr>
            <w:r w:rsidRPr="00367DAD">
              <w:rPr>
                <w:b/>
                <w:bCs/>
                <w:sz w:val="20"/>
                <w:szCs w:val="20"/>
              </w:rPr>
              <w:t>Подпрограмма "Профилактика терроризма и экстремизма на территории Шилинского сельсовета</w:t>
            </w:r>
          </w:p>
        </w:tc>
        <w:tc>
          <w:tcPr>
            <w:tcW w:w="1257"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0113</w:t>
            </w:r>
          </w:p>
        </w:tc>
        <w:tc>
          <w:tcPr>
            <w:tcW w:w="1316"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0310000000</w:t>
            </w:r>
          </w:p>
        </w:tc>
        <w:tc>
          <w:tcPr>
            <w:tcW w:w="1221" w:type="dxa"/>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132" w:type="dxa"/>
            <w:shd w:val="clear" w:color="auto" w:fill="auto"/>
            <w:hideMark/>
          </w:tcPr>
          <w:p w:rsidR="00B43525" w:rsidRPr="00367DAD" w:rsidRDefault="00B43525" w:rsidP="000363DC">
            <w:pPr>
              <w:jc w:val="right"/>
              <w:rPr>
                <w:b/>
                <w:bCs/>
                <w:sz w:val="20"/>
                <w:szCs w:val="20"/>
              </w:rPr>
            </w:pPr>
            <w:r w:rsidRPr="00367DAD">
              <w:rPr>
                <w:b/>
                <w:bCs/>
                <w:sz w:val="20"/>
                <w:szCs w:val="20"/>
              </w:rPr>
              <w:t>3,0</w:t>
            </w:r>
          </w:p>
        </w:tc>
      </w:tr>
      <w:tr w:rsidR="00B43525" w:rsidRPr="00367DAD" w:rsidTr="000363DC">
        <w:trPr>
          <w:trHeight w:val="794"/>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lastRenderedPageBreak/>
              <w:t>38</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Профилактика терроризма и экстремизма на территории Шилинского сельсовета в рамках подпрограммы "Профилактика терроризма и экстремизма на территории Шилинского сельсовета " муниципальной программы "Защита населения и территорий от чрезвычайных ситуаций"</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0113</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0310097120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3,0</w:t>
            </w:r>
          </w:p>
        </w:tc>
      </w:tr>
      <w:tr w:rsidR="00B43525" w:rsidRPr="00367DAD" w:rsidTr="000363DC">
        <w:trPr>
          <w:trHeight w:val="113"/>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39</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Закупка товаров, работ и услуг для государственных (муниципальных) нужд</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0113</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0310097120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200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3,0</w:t>
            </w:r>
          </w:p>
        </w:tc>
      </w:tr>
      <w:tr w:rsidR="00B43525" w:rsidRPr="00367DAD" w:rsidTr="000363DC">
        <w:trPr>
          <w:trHeight w:val="454"/>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40</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Иные закупки товаров, работ и услуг для обеспечения государственных (муниципальных) нужд</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0113</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0310097120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240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3,0</w:t>
            </w:r>
          </w:p>
        </w:tc>
      </w:tr>
      <w:tr w:rsidR="00B43525" w:rsidRPr="00367DAD" w:rsidTr="000363DC">
        <w:trPr>
          <w:trHeight w:val="170"/>
        </w:trPr>
        <w:tc>
          <w:tcPr>
            <w:tcW w:w="797" w:type="dxa"/>
            <w:shd w:val="clear" w:color="auto" w:fill="auto"/>
            <w:noWrap/>
            <w:hideMark/>
          </w:tcPr>
          <w:p w:rsidR="00B43525" w:rsidRPr="00367DAD" w:rsidRDefault="00B43525" w:rsidP="000363DC">
            <w:pPr>
              <w:jc w:val="center"/>
              <w:rPr>
                <w:b/>
                <w:bCs/>
                <w:sz w:val="20"/>
                <w:szCs w:val="20"/>
              </w:rPr>
            </w:pPr>
            <w:r w:rsidRPr="00367DAD">
              <w:rPr>
                <w:b/>
                <w:bCs/>
                <w:sz w:val="20"/>
                <w:szCs w:val="20"/>
              </w:rPr>
              <w:t>41</w:t>
            </w:r>
          </w:p>
        </w:tc>
        <w:tc>
          <w:tcPr>
            <w:tcW w:w="1262" w:type="dxa"/>
            <w:shd w:val="clear" w:color="auto" w:fill="auto"/>
            <w:hideMark/>
          </w:tcPr>
          <w:p w:rsidR="00B43525" w:rsidRPr="00367DAD" w:rsidRDefault="00B43525" w:rsidP="000363DC">
            <w:pPr>
              <w:jc w:val="center"/>
              <w:rPr>
                <w:b/>
                <w:bCs/>
                <w:sz w:val="20"/>
                <w:szCs w:val="20"/>
              </w:rPr>
            </w:pPr>
            <w:r w:rsidRPr="00367DAD">
              <w:rPr>
                <w:b/>
                <w:bCs/>
                <w:sz w:val="20"/>
                <w:szCs w:val="20"/>
              </w:rPr>
              <w:t>787</w:t>
            </w:r>
          </w:p>
        </w:tc>
        <w:tc>
          <w:tcPr>
            <w:tcW w:w="8139" w:type="dxa"/>
            <w:gridSpan w:val="2"/>
            <w:shd w:val="clear" w:color="auto" w:fill="auto"/>
            <w:hideMark/>
          </w:tcPr>
          <w:p w:rsidR="00B43525" w:rsidRPr="00367DAD" w:rsidRDefault="00B43525" w:rsidP="000363DC">
            <w:pPr>
              <w:jc w:val="both"/>
              <w:rPr>
                <w:b/>
                <w:bCs/>
                <w:sz w:val="20"/>
                <w:szCs w:val="20"/>
              </w:rPr>
            </w:pPr>
            <w:r w:rsidRPr="00367DAD">
              <w:rPr>
                <w:b/>
                <w:bCs/>
                <w:sz w:val="20"/>
                <w:szCs w:val="20"/>
              </w:rPr>
              <w:t>Непрограммные расходы</w:t>
            </w:r>
          </w:p>
        </w:tc>
        <w:tc>
          <w:tcPr>
            <w:tcW w:w="1257"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0113</w:t>
            </w:r>
          </w:p>
        </w:tc>
        <w:tc>
          <w:tcPr>
            <w:tcW w:w="1316"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9100000000</w:t>
            </w:r>
          </w:p>
        </w:tc>
        <w:tc>
          <w:tcPr>
            <w:tcW w:w="1221" w:type="dxa"/>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132" w:type="dxa"/>
            <w:shd w:val="clear" w:color="auto" w:fill="auto"/>
            <w:hideMark/>
          </w:tcPr>
          <w:p w:rsidR="00B43525" w:rsidRPr="00367DAD" w:rsidRDefault="00B43525" w:rsidP="000363DC">
            <w:pPr>
              <w:jc w:val="right"/>
              <w:rPr>
                <w:b/>
                <w:bCs/>
                <w:sz w:val="20"/>
                <w:szCs w:val="20"/>
              </w:rPr>
            </w:pPr>
            <w:r w:rsidRPr="00367DAD">
              <w:rPr>
                <w:b/>
                <w:bCs/>
                <w:sz w:val="20"/>
                <w:szCs w:val="20"/>
              </w:rPr>
              <w:t>68,30</w:t>
            </w:r>
          </w:p>
        </w:tc>
      </w:tr>
      <w:tr w:rsidR="00B43525" w:rsidRPr="00367DAD" w:rsidTr="000363DC">
        <w:trPr>
          <w:trHeight w:val="227"/>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42</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8139" w:type="dxa"/>
            <w:gridSpan w:val="2"/>
            <w:shd w:val="clear" w:color="auto" w:fill="auto"/>
            <w:hideMark/>
          </w:tcPr>
          <w:p w:rsidR="00B43525" w:rsidRPr="00367DAD" w:rsidRDefault="00B43525" w:rsidP="000363DC">
            <w:pPr>
              <w:jc w:val="both"/>
              <w:rPr>
                <w:sz w:val="20"/>
                <w:szCs w:val="20"/>
              </w:rPr>
            </w:pPr>
            <w:r w:rsidRPr="00367DAD">
              <w:rPr>
                <w:sz w:val="20"/>
                <w:szCs w:val="20"/>
              </w:rPr>
              <w:t>Закупка товаров, работ и услуг для государственных (муниципальных) нужд</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0113</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91100S5550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200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41,90</w:t>
            </w:r>
          </w:p>
        </w:tc>
      </w:tr>
      <w:tr w:rsidR="00B43525" w:rsidRPr="00367DAD" w:rsidTr="000363DC">
        <w:trPr>
          <w:trHeight w:val="397"/>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43</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8139" w:type="dxa"/>
            <w:gridSpan w:val="2"/>
            <w:shd w:val="clear" w:color="auto" w:fill="auto"/>
            <w:hideMark/>
          </w:tcPr>
          <w:p w:rsidR="00B43525" w:rsidRPr="00367DAD" w:rsidRDefault="00B43525" w:rsidP="000363DC">
            <w:pPr>
              <w:jc w:val="both"/>
              <w:rPr>
                <w:sz w:val="20"/>
                <w:szCs w:val="20"/>
              </w:rPr>
            </w:pPr>
            <w:r w:rsidRPr="00367DAD">
              <w:rPr>
                <w:sz w:val="20"/>
                <w:szCs w:val="20"/>
              </w:rPr>
              <w:t>Иные закупки товаров, работ и услуг для обеспечения государственных (муниципальных) нужд</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0113</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91100S5550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240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41,90</w:t>
            </w:r>
          </w:p>
        </w:tc>
      </w:tr>
      <w:tr w:rsidR="00B43525" w:rsidRPr="00367DAD" w:rsidTr="000363DC">
        <w:trPr>
          <w:trHeight w:val="227"/>
        </w:trPr>
        <w:tc>
          <w:tcPr>
            <w:tcW w:w="797" w:type="dxa"/>
            <w:shd w:val="clear" w:color="auto" w:fill="auto"/>
            <w:noWrap/>
            <w:hideMark/>
          </w:tcPr>
          <w:p w:rsidR="00B43525" w:rsidRPr="00367DAD" w:rsidRDefault="00B43525" w:rsidP="000363DC">
            <w:pPr>
              <w:jc w:val="center"/>
              <w:rPr>
                <w:b/>
                <w:bCs/>
                <w:sz w:val="20"/>
                <w:szCs w:val="20"/>
              </w:rPr>
            </w:pPr>
            <w:r w:rsidRPr="00367DAD">
              <w:rPr>
                <w:b/>
                <w:bCs/>
                <w:sz w:val="20"/>
                <w:szCs w:val="20"/>
              </w:rPr>
              <w:t>44</w:t>
            </w:r>
          </w:p>
        </w:tc>
        <w:tc>
          <w:tcPr>
            <w:tcW w:w="1262" w:type="dxa"/>
            <w:shd w:val="clear" w:color="auto" w:fill="auto"/>
            <w:hideMark/>
          </w:tcPr>
          <w:p w:rsidR="00B43525" w:rsidRPr="00367DAD" w:rsidRDefault="00B43525" w:rsidP="000363DC">
            <w:pPr>
              <w:jc w:val="center"/>
              <w:rPr>
                <w:b/>
                <w:bCs/>
                <w:sz w:val="20"/>
                <w:szCs w:val="20"/>
              </w:rPr>
            </w:pPr>
            <w:r w:rsidRPr="00367DAD">
              <w:rPr>
                <w:b/>
                <w:bCs/>
                <w:sz w:val="20"/>
                <w:szCs w:val="20"/>
              </w:rPr>
              <w:t>787</w:t>
            </w:r>
          </w:p>
        </w:tc>
        <w:tc>
          <w:tcPr>
            <w:tcW w:w="8139" w:type="dxa"/>
            <w:gridSpan w:val="2"/>
            <w:shd w:val="clear" w:color="auto" w:fill="auto"/>
            <w:hideMark/>
          </w:tcPr>
          <w:p w:rsidR="00B43525" w:rsidRPr="00367DAD" w:rsidRDefault="00B43525" w:rsidP="000363DC">
            <w:pPr>
              <w:rPr>
                <w:b/>
                <w:bCs/>
                <w:sz w:val="20"/>
                <w:szCs w:val="20"/>
              </w:rPr>
            </w:pPr>
            <w:r w:rsidRPr="00367DAD">
              <w:rPr>
                <w:b/>
                <w:bCs/>
                <w:sz w:val="20"/>
                <w:szCs w:val="20"/>
              </w:rPr>
              <w:t>Непрограммные расходы администрации</w:t>
            </w:r>
          </w:p>
        </w:tc>
        <w:tc>
          <w:tcPr>
            <w:tcW w:w="1257"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0113</w:t>
            </w:r>
          </w:p>
        </w:tc>
        <w:tc>
          <w:tcPr>
            <w:tcW w:w="1316"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9130000000</w:t>
            </w:r>
          </w:p>
        </w:tc>
        <w:tc>
          <w:tcPr>
            <w:tcW w:w="1221" w:type="dxa"/>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132" w:type="dxa"/>
            <w:shd w:val="clear" w:color="auto" w:fill="auto"/>
            <w:hideMark/>
          </w:tcPr>
          <w:p w:rsidR="00B43525" w:rsidRPr="00367DAD" w:rsidRDefault="00B43525" w:rsidP="000363DC">
            <w:pPr>
              <w:jc w:val="right"/>
              <w:rPr>
                <w:b/>
                <w:bCs/>
                <w:sz w:val="20"/>
                <w:szCs w:val="20"/>
              </w:rPr>
            </w:pPr>
            <w:r w:rsidRPr="00367DAD">
              <w:rPr>
                <w:b/>
                <w:bCs/>
                <w:sz w:val="20"/>
                <w:szCs w:val="20"/>
              </w:rPr>
              <w:t>12,50</w:t>
            </w:r>
          </w:p>
        </w:tc>
      </w:tr>
      <w:tr w:rsidR="00B43525" w:rsidRPr="00367DAD" w:rsidTr="000363DC">
        <w:trPr>
          <w:trHeight w:val="340"/>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45</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 xml:space="preserve"> Государственные полномочие по созданию и обеспечению деятельности административных комиссий в рамках непрограммных расходов </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0113</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9130075140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12,50</w:t>
            </w:r>
          </w:p>
        </w:tc>
      </w:tr>
      <w:tr w:rsidR="00B43525" w:rsidRPr="00367DAD" w:rsidTr="000363DC">
        <w:trPr>
          <w:trHeight w:val="170"/>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46</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Закупка товаров, работ и услуг для государственных (муниципальных) нужд</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0113</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9130075140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200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12,50</w:t>
            </w:r>
          </w:p>
        </w:tc>
      </w:tr>
      <w:tr w:rsidR="00B43525" w:rsidRPr="00367DAD" w:rsidTr="000363DC">
        <w:trPr>
          <w:trHeight w:val="340"/>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47</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Иные закупки товаров, работ и услуг для обеспечения государственных (муниципальных) нужд</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0113</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9130075140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240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12,50</w:t>
            </w:r>
          </w:p>
        </w:tc>
      </w:tr>
      <w:tr w:rsidR="00B43525" w:rsidRPr="00367DAD" w:rsidTr="000363DC">
        <w:trPr>
          <w:trHeight w:val="170"/>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48</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Закупка товаров, работ и услуг для государственных (муниципальных) нужд</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0113</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9130099180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200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13,90</w:t>
            </w:r>
          </w:p>
        </w:tc>
      </w:tr>
      <w:tr w:rsidR="00B43525" w:rsidRPr="00367DAD" w:rsidTr="000363DC">
        <w:trPr>
          <w:trHeight w:val="340"/>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49</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Иные закупки товаров, работ и услуг для обеспечения государственных (муниципальных) нужд</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0113</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9130099180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240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13,90</w:t>
            </w:r>
          </w:p>
        </w:tc>
      </w:tr>
      <w:tr w:rsidR="00B43525" w:rsidRPr="00367DAD" w:rsidTr="000363DC">
        <w:trPr>
          <w:trHeight w:val="227"/>
        </w:trPr>
        <w:tc>
          <w:tcPr>
            <w:tcW w:w="797" w:type="dxa"/>
            <w:shd w:val="clear" w:color="auto" w:fill="auto"/>
            <w:noWrap/>
            <w:hideMark/>
          </w:tcPr>
          <w:p w:rsidR="00B43525" w:rsidRPr="00367DAD" w:rsidRDefault="00B43525" w:rsidP="000363DC">
            <w:pPr>
              <w:jc w:val="center"/>
              <w:rPr>
                <w:b/>
                <w:bCs/>
                <w:sz w:val="20"/>
                <w:szCs w:val="20"/>
              </w:rPr>
            </w:pPr>
            <w:r w:rsidRPr="00367DAD">
              <w:rPr>
                <w:b/>
                <w:bCs/>
                <w:sz w:val="20"/>
                <w:szCs w:val="20"/>
              </w:rPr>
              <w:t>50</w:t>
            </w:r>
          </w:p>
        </w:tc>
        <w:tc>
          <w:tcPr>
            <w:tcW w:w="1262" w:type="dxa"/>
            <w:shd w:val="clear" w:color="auto" w:fill="auto"/>
            <w:hideMark/>
          </w:tcPr>
          <w:p w:rsidR="00B43525" w:rsidRPr="00367DAD" w:rsidRDefault="00B43525" w:rsidP="000363DC">
            <w:pPr>
              <w:jc w:val="center"/>
              <w:rPr>
                <w:b/>
                <w:bCs/>
                <w:sz w:val="20"/>
                <w:szCs w:val="20"/>
              </w:rPr>
            </w:pPr>
            <w:r w:rsidRPr="00367DAD">
              <w:rPr>
                <w:b/>
                <w:bCs/>
                <w:sz w:val="20"/>
                <w:szCs w:val="20"/>
              </w:rPr>
              <w:t>787</w:t>
            </w:r>
          </w:p>
        </w:tc>
        <w:tc>
          <w:tcPr>
            <w:tcW w:w="8139" w:type="dxa"/>
            <w:gridSpan w:val="2"/>
            <w:shd w:val="clear" w:color="auto" w:fill="auto"/>
            <w:hideMark/>
          </w:tcPr>
          <w:p w:rsidR="00B43525" w:rsidRPr="00367DAD" w:rsidRDefault="00B43525" w:rsidP="000363DC">
            <w:pPr>
              <w:rPr>
                <w:b/>
                <w:bCs/>
                <w:sz w:val="20"/>
                <w:szCs w:val="20"/>
              </w:rPr>
            </w:pPr>
            <w:r w:rsidRPr="00367DAD">
              <w:rPr>
                <w:b/>
                <w:bCs/>
                <w:sz w:val="20"/>
                <w:szCs w:val="20"/>
              </w:rPr>
              <w:t>Национальная оборона</w:t>
            </w:r>
          </w:p>
        </w:tc>
        <w:tc>
          <w:tcPr>
            <w:tcW w:w="1257"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0200</w:t>
            </w:r>
          </w:p>
        </w:tc>
        <w:tc>
          <w:tcPr>
            <w:tcW w:w="1316"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221" w:type="dxa"/>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132" w:type="dxa"/>
            <w:shd w:val="clear" w:color="auto" w:fill="auto"/>
            <w:hideMark/>
          </w:tcPr>
          <w:p w:rsidR="00B43525" w:rsidRPr="00367DAD" w:rsidRDefault="00B43525" w:rsidP="000363DC">
            <w:pPr>
              <w:jc w:val="right"/>
              <w:rPr>
                <w:b/>
                <w:bCs/>
                <w:sz w:val="20"/>
                <w:szCs w:val="20"/>
              </w:rPr>
            </w:pPr>
            <w:r w:rsidRPr="00367DAD">
              <w:rPr>
                <w:b/>
                <w:bCs/>
                <w:sz w:val="20"/>
                <w:szCs w:val="20"/>
              </w:rPr>
              <w:t>521,0</w:t>
            </w:r>
          </w:p>
        </w:tc>
      </w:tr>
      <w:tr w:rsidR="00B43525" w:rsidRPr="00367DAD" w:rsidTr="000363DC">
        <w:trPr>
          <w:trHeight w:val="227"/>
        </w:trPr>
        <w:tc>
          <w:tcPr>
            <w:tcW w:w="797" w:type="dxa"/>
            <w:shd w:val="clear" w:color="auto" w:fill="auto"/>
            <w:noWrap/>
            <w:hideMark/>
          </w:tcPr>
          <w:p w:rsidR="00B43525" w:rsidRPr="00367DAD" w:rsidRDefault="00B43525" w:rsidP="000363DC">
            <w:pPr>
              <w:jc w:val="center"/>
              <w:rPr>
                <w:b/>
                <w:bCs/>
                <w:sz w:val="20"/>
                <w:szCs w:val="20"/>
              </w:rPr>
            </w:pPr>
            <w:r w:rsidRPr="00367DAD">
              <w:rPr>
                <w:b/>
                <w:bCs/>
                <w:sz w:val="20"/>
                <w:szCs w:val="20"/>
              </w:rPr>
              <w:t>51</w:t>
            </w:r>
          </w:p>
        </w:tc>
        <w:tc>
          <w:tcPr>
            <w:tcW w:w="1262" w:type="dxa"/>
            <w:shd w:val="clear" w:color="auto" w:fill="auto"/>
            <w:hideMark/>
          </w:tcPr>
          <w:p w:rsidR="00B43525" w:rsidRPr="00367DAD" w:rsidRDefault="00B43525" w:rsidP="000363DC">
            <w:pPr>
              <w:jc w:val="center"/>
              <w:rPr>
                <w:b/>
                <w:bCs/>
                <w:sz w:val="20"/>
                <w:szCs w:val="20"/>
              </w:rPr>
            </w:pPr>
            <w:r w:rsidRPr="00367DAD">
              <w:rPr>
                <w:b/>
                <w:bCs/>
                <w:sz w:val="20"/>
                <w:szCs w:val="20"/>
              </w:rPr>
              <w:t>787</w:t>
            </w:r>
          </w:p>
        </w:tc>
        <w:tc>
          <w:tcPr>
            <w:tcW w:w="8139" w:type="dxa"/>
            <w:gridSpan w:val="2"/>
            <w:shd w:val="clear" w:color="auto" w:fill="auto"/>
            <w:hideMark/>
          </w:tcPr>
          <w:p w:rsidR="00B43525" w:rsidRPr="00367DAD" w:rsidRDefault="00B43525" w:rsidP="000363DC">
            <w:pPr>
              <w:rPr>
                <w:b/>
                <w:bCs/>
                <w:sz w:val="20"/>
                <w:szCs w:val="20"/>
              </w:rPr>
            </w:pPr>
            <w:r w:rsidRPr="00367DAD">
              <w:rPr>
                <w:b/>
                <w:bCs/>
                <w:sz w:val="20"/>
                <w:szCs w:val="20"/>
              </w:rPr>
              <w:t>Мобилизационная и вневойсковая подготовка</w:t>
            </w:r>
          </w:p>
        </w:tc>
        <w:tc>
          <w:tcPr>
            <w:tcW w:w="1257"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0203</w:t>
            </w:r>
          </w:p>
        </w:tc>
        <w:tc>
          <w:tcPr>
            <w:tcW w:w="1316"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221" w:type="dxa"/>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132" w:type="dxa"/>
            <w:shd w:val="clear" w:color="auto" w:fill="auto"/>
            <w:hideMark/>
          </w:tcPr>
          <w:p w:rsidR="00B43525" w:rsidRPr="00367DAD" w:rsidRDefault="00B43525" w:rsidP="000363DC">
            <w:pPr>
              <w:jc w:val="right"/>
              <w:rPr>
                <w:b/>
                <w:bCs/>
                <w:sz w:val="20"/>
                <w:szCs w:val="20"/>
              </w:rPr>
            </w:pPr>
            <w:r w:rsidRPr="00367DAD">
              <w:rPr>
                <w:b/>
                <w:bCs/>
                <w:sz w:val="20"/>
                <w:szCs w:val="20"/>
              </w:rPr>
              <w:t>521,0</w:t>
            </w:r>
          </w:p>
        </w:tc>
      </w:tr>
      <w:tr w:rsidR="00B43525" w:rsidRPr="00367DAD" w:rsidTr="000363DC">
        <w:trPr>
          <w:trHeight w:val="227"/>
        </w:trPr>
        <w:tc>
          <w:tcPr>
            <w:tcW w:w="797" w:type="dxa"/>
            <w:shd w:val="clear" w:color="auto" w:fill="auto"/>
            <w:noWrap/>
            <w:hideMark/>
          </w:tcPr>
          <w:p w:rsidR="00B43525" w:rsidRPr="00367DAD" w:rsidRDefault="00B43525" w:rsidP="000363DC">
            <w:pPr>
              <w:jc w:val="center"/>
              <w:rPr>
                <w:b/>
                <w:bCs/>
                <w:sz w:val="20"/>
                <w:szCs w:val="20"/>
              </w:rPr>
            </w:pPr>
            <w:r w:rsidRPr="00367DAD">
              <w:rPr>
                <w:b/>
                <w:bCs/>
                <w:sz w:val="20"/>
                <w:szCs w:val="20"/>
              </w:rPr>
              <w:t>52</w:t>
            </w:r>
          </w:p>
        </w:tc>
        <w:tc>
          <w:tcPr>
            <w:tcW w:w="1262" w:type="dxa"/>
            <w:shd w:val="clear" w:color="auto" w:fill="auto"/>
            <w:hideMark/>
          </w:tcPr>
          <w:p w:rsidR="00B43525" w:rsidRPr="00367DAD" w:rsidRDefault="00B43525" w:rsidP="000363DC">
            <w:pPr>
              <w:jc w:val="center"/>
              <w:rPr>
                <w:b/>
                <w:bCs/>
                <w:sz w:val="20"/>
                <w:szCs w:val="20"/>
              </w:rPr>
            </w:pPr>
            <w:r w:rsidRPr="00367DAD">
              <w:rPr>
                <w:b/>
                <w:bCs/>
                <w:sz w:val="20"/>
                <w:szCs w:val="20"/>
              </w:rPr>
              <w:t>787</w:t>
            </w:r>
          </w:p>
        </w:tc>
        <w:tc>
          <w:tcPr>
            <w:tcW w:w="8139" w:type="dxa"/>
            <w:gridSpan w:val="2"/>
            <w:shd w:val="clear" w:color="auto" w:fill="auto"/>
            <w:hideMark/>
          </w:tcPr>
          <w:p w:rsidR="00B43525" w:rsidRPr="00367DAD" w:rsidRDefault="00B43525" w:rsidP="000363DC">
            <w:pPr>
              <w:rPr>
                <w:b/>
                <w:bCs/>
                <w:sz w:val="20"/>
                <w:szCs w:val="20"/>
              </w:rPr>
            </w:pPr>
            <w:r w:rsidRPr="00367DAD">
              <w:rPr>
                <w:b/>
                <w:bCs/>
                <w:sz w:val="20"/>
                <w:szCs w:val="20"/>
              </w:rPr>
              <w:t>Непрограммные расходы</w:t>
            </w:r>
          </w:p>
        </w:tc>
        <w:tc>
          <w:tcPr>
            <w:tcW w:w="1257"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0203</w:t>
            </w:r>
          </w:p>
        </w:tc>
        <w:tc>
          <w:tcPr>
            <w:tcW w:w="1316"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9100000000</w:t>
            </w:r>
          </w:p>
        </w:tc>
        <w:tc>
          <w:tcPr>
            <w:tcW w:w="1221" w:type="dxa"/>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132" w:type="dxa"/>
            <w:shd w:val="clear" w:color="auto" w:fill="auto"/>
            <w:hideMark/>
          </w:tcPr>
          <w:p w:rsidR="00B43525" w:rsidRPr="00367DAD" w:rsidRDefault="00B43525" w:rsidP="000363DC">
            <w:pPr>
              <w:jc w:val="right"/>
              <w:rPr>
                <w:b/>
                <w:bCs/>
                <w:sz w:val="20"/>
                <w:szCs w:val="20"/>
              </w:rPr>
            </w:pPr>
            <w:r w:rsidRPr="00367DAD">
              <w:rPr>
                <w:b/>
                <w:bCs/>
                <w:sz w:val="20"/>
                <w:szCs w:val="20"/>
              </w:rPr>
              <w:t>521,0</w:t>
            </w:r>
          </w:p>
        </w:tc>
      </w:tr>
      <w:tr w:rsidR="00B43525" w:rsidRPr="00367DAD" w:rsidTr="000363DC">
        <w:trPr>
          <w:trHeight w:val="227"/>
        </w:trPr>
        <w:tc>
          <w:tcPr>
            <w:tcW w:w="797" w:type="dxa"/>
            <w:shd w:val="clear" w:color="auto" w:fill="auto"/>
            <w:noWrap/>
            <w:hideMark/>
          </w:tcPr>
          <w:p w:rsidR="00B43525" w:rsidRPr="00367DAD" w:rsidRDefault="00B43525" w:rsidP="000363DC">
            <w:pPr>
              <w:jc w:val="center"/>
              <w:rPr>
                <w:b/>
                <w:bCs/>
                <w:sz w:val="20"/>
                <w:szCs w:val="20"/>
              </w:rPr>
            </w:pPr>
            <w:r w:rsidRPr="00367DAD">
              <w:rPr>
                <w:b/>
                <w:bCs/>
                <w:sz w:val="20"/>
                <w:szCs w:val="20"/>
              </w:rPr>
              <w:t>53</w:t>
            </w:r>
          </w:p>
        </w:tc>
        <w:tc>
          <w:tcPr>
            <w:tcW w:w="1262" w:type="dxa"/>
            <w:shd w:val="clear" w:color="auto" w:fill="auto"/>
            <w:hideMark/>
          </w:tcPr>
          <w:p w:rsidR="00B43525" w:rsidRPr="00367DAD" w:rsidRDefault="00B43525" w:rsidP="000363DC">
            <w:pPr>
              <w:jc w:val="center"/>
              <w:rPr>
                <w:b/>
                <w:bCs/>
                <w:sz w:val="20"/>
                <w:szCs w:val="20"/>
              </w:rPr>
            </w:pPr>
            <w:r w:rsidRPr="00367DAD">
              <w:rPr>
                <w:b/>
                <w:bCs/>
                <w:sz w:val="20"/>
                <w:szCs w:val="20"/>
              </w:rPr>
              <w:t>787</w:t>
            </w:r>
          </w:p>
        </w:tc>
        <w:tc>
          <w:tcPr>
            <w:tcW w:w="8139" w:type="dxa"/>
            <w:gridSpan w:val="2"/>
            <w:shd w:val="clear" w:color="auto" w:fill="auto"/>
            <w:hideMark/>
          </w:tcPr>
          <w:p w:rsidR="00B43525" w:rsidRPr="00367DAD" w:rsidRDefault="00B43525" w:rsidP="000363DC">
            <w:pPr>
              <w:rPr>
                <w:b/>
                <w:bCs/>
                <w:sz w:val="20"/>
                <w:szCs w:val="20"/>
              </w:rPr>
            </w:pPr>
            <w:r w:rsidRPr="00367DAD">
              <w:rPr>
                <w:b/>
                <w:bCs/>
                <w:sz w:val="20"/>
                <w:szCs w:val="20"/>
              </w:rPr>
              <w:t>Непрограммные расходы Шилинского сельсовета</w:t>
            </w:r>
          </w:p>
        </w:tc>
        <w:tc>
          <w:tcPr>
            <w:tcW w:w="1257"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0203</w:t>
            </w:r>
          </w:p>
        </w:tc>
        <w:tc>
          <w:tcPr>
            <w:tcW w:w="1316"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9130000000</w:t>
            </w:r>
          </w:p>
        </w:tc>
        <w:tc>
          <w:tcPr>
            <w:tcW w:w="1221" w:type="dxa"/>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132" w:type="dxa"/>
            <w:shd w:val="clear" w:color="auto" w:fill="auto"/>
            <w:hideMark/>
          </w:tcPr>
          <w:p w:rsidR="00B43525" w:rsidRPr="00367DAD" w:rsidRDefault="00B43525" w:rsidP="000363DC">
            <w:pPr>
              <w:jc w:val="right"/>
              <w:rPr>
                <w:b/>
                <w:bCs/>
                <w:sz w:val="20"/>
                <w:szCs w:val="20"/>
              </w:rPr>
            </w:pPr>
            <w:r w:rsidRPr="00367DAD">
              <w:rPr>
                <w:b/>
                <w:bCs/>
                <w:sz w:val="20"/>
                <w:szCs w:val="20"/>
              </w:rPr>
              <w:t>521,0</w:t>
            </w:r>
          </w:p>
        </w:tc>
      </w:tr>
      <w:tr w:rsidR="00B43525" w:rsidRPr="00367DAD" w:rsidTr="000363DC">
        <w:trPr>
          <w:trHeight w:val="510"/>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54</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Осуществление первичного воинского учета на территориях, где отсутствуют военные комиссариаты в рамках непрограммных расходов отдельных органов исполнительной власти</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0203</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9130051180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441,7</w:t>
            </w:r>
          </w:p>
        </w:tc>
      </w:tr>
      <w:tr w:rsidR="00B43525" w:rsidRPr="00367DAD" w:rsidTr="000363DC">
        <w:trPr>
          <w:trHeight w:val="567"/>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55</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0203</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9130051180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100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441,7</w:t>
            </w:r>
          </w:p>
        </w:tc>
      </w:tr>
      <w:tr w:rsidR="00B43525" w:rsidRPr="00367DAD" w:rsidTr="000363DC">
        <w:trPr>
          <w:trHeight w:val="227"/>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56</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Расходы на выплаты персоналу государственных (муниципальных) органов</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0203</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9130051180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120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441,7</w:t>
            </w:r>
          </w:p>
        </w:tc>
      </w:tr>
      <w:tr w:rsidR="00B43525" w:rsidRPr="00367DAD" w:rsidTr="000363DC">
        <w:trPr>
          <w:trHeight w:val="227"/>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57</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Закупка товаров, работ и услуг для государственных (муниципальных) нужд</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0203</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9130051180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200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79,3</w:t>
            </w:r>
          </w:p>
        </w:tc>
      </w:tr>
      <w:tr w:rsidR="00B43525" w:rsidRPr="00367DAD" w:rsidTr="000363DC">
        <w:trPr>
          <w:trHeight w:val="340"/>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58</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Иные закупки товаров, работ и услуг для обеспечения государственных (муниципальных) нужд</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0203</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9130051180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240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79,3</w:t>
            </w:r>
          </w:p>
        </w:tc>
      </w:tr>
      <w:tr w:rsidR="00B43525" w:rsidRPr="00367DAD" w:rsidTr="000363DC">
        <w:trPr>
          <w:trHeight w:val="227"/>
        </w:trPr>
        <w:tc>
          <w:tcPr>
            <w:tcW w:w="797" w:type="dxa"/>
            <w:shd w:val="clear" w:color="auto" w:fill="auto"/>
            <w:noWrap/>
            <w:hideMark/>
          </w:tcPr>
          <w:p w:rsidR="00B43525" w:rsidRPr="00367DAD" w:rsidRDefault="00B43525" w:rsidP="000363DC">
            <w:pPr>
              <w:jc w:val="center"/>
              <w:rPr>
                <w:b/>
                <w:bCs/>
                <w:sz w:val="20"/>
                <w:szCs w:val="20"/>
              </w:rPr>
            </w:pPr>
            <w:r w:rsidRPr="00367DAD">
              <w:rPr>
                <w:b/>
                <w:bCs/>
                <w:sz w:val="20"/>
                <w:szCs w:val="20"/>
              </w:rPr>
              <w:t>59</w:t>
            </w:r>
          </w:p>
        </w:tc>
        <w:tc>
          <w:tcPr>
            <w:tcW w:w="1262" w:type="dxa"/>
            <w:shd w:val="clear" w:color="auto" w:fill="auto"/>
            <w:hideMark/>
          </w:tcPr>
          <w:p w:rsidR="00B43525" w:rsidRPr="00367DAD" w:rsidRDefault="00B43525" w:rsidP="000363DC">
            <w:pPr>
              <w:jc w:val="center"/>
              <w:rPr>
                <w:b/>
                <w:bCs/>
                <w:sz w:val="20"/>
                <w:szCs w:val="20"/>
              </w:rPr>
            </w:pPr>
            <w:r w:rsidRPr="00367DAD">
              <w:rPr>
                <w:b/>
                <w:bCs/>
                <w:sz w:val="20"/>
                <w:szCs w:val="20"/>
              </w:rPr>
              <w:t>787</w:t>
            </w:r>
          </w:p>
        </w:tc>
        <w:tc>
          <w:tcPr>
            <w:tcW w:w="8139" w:type="dxa"/>
            <w:gridSpan w:val="2"/>
            <w:shd w:val="clear" w:color="auto" w:fill="auto"/>
            <w:hideMark/>
          </w:tcPr>
          <w:p w:rsidR="00B43525" w:rsidRPr="00367DAD" w:rsidRDefault="00B43525" w:rsidP="000363DC">
            <w:pPr>
              <w:rPr>
                <w:b/>
                <w:bCs/>
                <w:sz w:val="20"/>
                <w:szCs w:val="20"/>
              </w:rPr>
            </w:pPr>
            <w:r w:rsidRPr="00367DAD">
              <w:rPr>
                <w:b/>
                <w:bCs/>
                <w:sz w:val="20"/>
                <w:szCs w:val="20"/>
              </w:rPr>
              <w:t>Национальная безопасность и правохранительная деятельность</w:t>
            </w:r>
          </w:p>
        </w:tc>
        <w:tc>
          <w:tcPr>
            <w:tcW w:w="1257"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0300</w:t>
            </w:r>
          </w:p>
        </w:tc>
        <w:tc>
          <w:tcPr>
            <w:tcW w:w="1316"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221" w:type="dxa"/>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132" w:type="dxa"/>
            <w:shd w:val="clear" w:color="auto" w:fill="auto"/>
            <w:hideMark/>
          </w:tcPr>
          <w:p w:rsidR="00B43525" w:rsidRPr="00367DAD" w:rsidRDefault="00B43525" w:rsidP="000363DC">
            <w:pPr>
              <w:jc w:val="right"/>
              <w:rPr>
                <w:b/>
                <w:bCs/>
                <w:sz w:val="20"/>
                <w:szCs w:val="20"/>
              </w:rPr>
            </w:pPr>
            <w:r w:rsidRPr="00367DAD">
              <w:rPr>
                <w:b/>
                <w:bCs/>
                <w:sz w:val="20"/>
                <w:szCs w:val="20"/>
              </w:rPr>
              <w:t>448,0</w:t>
            </w:r>
          </w:p>
        </w:tc>
      </w:tr>
      <w:tr w:rsidR="00B43525" w:rsidRPr="00367DAD" w:rsidTr="000363DC">
        <w:trPr>
          <w:trHeight w:val="340"/>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60</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защита населения и территории от чрезвычайных ситуаций природного и техногенного характера, гражданская оборона</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0310</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 </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448,0</w:t>
            </w:r>
          </w:p>
        </w:tc>
      </w:tr>
      <w:tr w:rsidR="00B43525" w:rsidRPr="00367DAD" w:rsidTr="000363DC">
        <w:trPr>
          <w:trHeight w:val="340"/>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lastRenderedPageBreak/>
              <w:t>61</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защита населения и территории от чрезвычайных ситуаций природного и техногенного характера, гражданская оборона</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0310</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0200000000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448,0</w:t>
            </w:r>
          </w:p>
        </w:tc>
      </w:tr>
      <w:tr w:rsidR="00B43525" w:rsidRPr="00367DAD" w:rsidTr="000363DC">
        <w:trPr>
          <w:trHeight w:val="340"/>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62</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защита населения и территории от чрезвычайных ситуаций природного и техногенного характера, гражданская оборона</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0310</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0290000000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448,0</w:t>
            </w:r>
          </w:p>
        </w:tc>
      </w:tr>
      <w:tr w:rsidR="00B43525" w:rsidRPr="00367DAD" w:rsidTr="000363DC">
        <w:trPr>
          <w:trHeight w:val="170"/>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63</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Закупка товаров, работ и услуг для государственных (муниципальных) нужд</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0310</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02900965120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200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50,0</w:t>
            </w:r>
          </w:p>
        </w:tc>
      </w:tr>
      <w:tr w:rsidR="00B43525" w:rsidRPr="00367DAD" w:rsidTr="000363DC">
        <w:trPr>
          <w:trHeight w:val="340"/>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64</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Иные закупки товаров, работ и услуг для обеспечения государственных (муниципальных) нужд</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0310</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02900965120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244</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50,0</w:t>
            </w:r>
          </w:p>
        </w:tc>
      </w:tr>
      <w:tr w:rsidR="00B43525" w:rsidRPr="00367DAD" w:rsidTr="000363DC">
        <w:trPr>
          <w:trHeight w:val="255"/>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65</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Закупка товаров, работ и услуг для государственных (муниципальных) нужд</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0310</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02900S4120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200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398,0</w:t>
            </w:r>
          </w:p>
        </w:tc>
      </w:tr>
      <w:tr w:rsidR="00B43525" w:rsidRPr="00367DAD" w:rsidTr="000363DC">
        <w:trPr>
          <w:trHeight w:val="340"/>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66</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Иные закупки товаров, работ и услуг для обеспечения государственных (муниципальных) нужд</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0310</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02900S4120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240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398,0</w:t>
            </w:r>
          </w:p>
        </w:tc>
      </w:tr>
      <w:tr w:rsidR="00B43525" w:rsidRPr="00367DAD" w:rsidTr="000363DC">
        <w:trPr>
          <w:trHeight w:val="170"/>
        </w:trPr>
        <w:tc>
          <w:tcPr>
            <w:tcW w:w="797" w:type="dxa"/>
            <w:shd w:val="clear" w:color="auto" w:fill="auto"/>
            <w:noWrap/>
            <w:hideMark/>
          </w:tcPr>
          <w:p w:rsidR="00B43525" w:rsidRPr="00367DAD" w:rsidRDefault="00B43525" w:rsidP="000363DC">
            <w:pPr>
              <w:jc w:val="center"/>
              <w:rPr>
                <w:b/>
                <w:bCs/>
                <w:sz w:val="20"/>
                <w:szCs w:val="20"/>
              </w:rPr>
            </w:pPr>
            <w:r w:rsidRPr="00367DAD">
              <w:rPr>
                <w:b/>
                <w:bCs/>
                <w:sz w:val="20"/>
                <w:szCs w:val="20"/>
              </w:rPr>
              <w:t>67</w:t>
            </w:r>
          </w:p>
        </w:tc>
        <w:tc>
          <w:tcPr>
            <w:tcW w:w="1262" w:type="dxa"/>
            <w:shd w:val="clear" w:color="auto" w:fill="auto"/>
            <w:hideMark/>
          </w:tcPr>
          <w:p w:rsidR="00B43525" w:rsidRPr="00367DAD" w:rsidRDefault="00B43525" w:rsidP="000363DC">
            <w:pPr>
              <w:jc w:val="center"/>
              <w:rPr>
                <w:b/>
                <w:bCs/>
                <w:sz w:val="20"/>
                <w:szCs w:val="20"/>
              </w:rPr>
            </w:pPr>
            <w:r w:rsidRPr="00367DAD">
              <w:rPr>
                <w:b/>
                <w:bCs/>
                <w:sz w:val="20"/>
                <w:szCs w:val="20"/>
              </w:rPr>
              <w:t>787</w:t>
            </w:r>
          </w:p>
        </w:tc>
        <w:tc>
          <w:tcPr>
            <w:tcW w:w="8139" w:type="dxa"/>
            <w:gridSpan w:val="2"/>
            <w:shd w:val="clear" w:color="auto" w:fill="auto"/>
            <w:hideMark/>
          </w:tcPr>
          <w:p w:rsidR="00B43525" w:rsidRPr="00367DAD" w:rsidRDefault="00B43525" w:rsidP="000363DC">
            <w:pPr>
              <w:rPr>
                <w:b/>
                <w:bCs/>
                <w:sz w:val="20"/>
                <w:szCs w:val="20"/>
              </w:rPr>
            </w:pPr>
            <w:r w:rsidRPr="00367DAD">
              <w:rPr>
                <w:b/>
                <w:bCs/>
                <w:sz w:val="20"/>
                <w:szCs w:val="20"/>
              </w:rPr>
              <w:t xml:space="preserve">«Национальная экономика» </w:t>
            </w:r>
          </w:p>
        </w:tc>
        <w:tc>
          <w:tcPr>
            <w:tcW w:w="1257"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0400</w:t>
            </w:r>
          </w:p>
        </w:tc>
        <w:tc>
          <w:tcPr>
            <w:tcW w:w="1316"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221" w:type="dxa"/>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132" w:type="dxa"/>
            <w:shd w:val="clear" w:color="auto" w:fill="auto"/>
            <w:hideMark/>
          </w:tcPr>
          <w:p w:rsidR="00B43525" w:rsidRPr="00367DAD" w:rsidRDefault="00B43525" w:rsidP="000363DC">
            <w:pPr>
              <w:jc w:val="right"/>
              <w:rPr>
                <w:b/>
                <w:bCs/>
                <w:sz w:val="20"/>
                <w:szCs w:val="20"/>
              </w:rPr>
            </w:pPr>
            <w:r w:rsidRPr="00367DAD">
              <w:rPr>
                <w:b/>
                <w:bCs/>
                <w:sz w:val="20"/>
                <w:szCs w:val="20"/>
              </w:rPr>
              <w:t>2518,3</w:t>
            </w:r>
          </w:p>
        </w:tc>
      </w:tr>
      <w:tr w:rsidR="00B43525" w:rsidRPr="00367DAD" w:rsidTr="000363DC">
        <w:trPr>
          <w:trHeight w:val="227"/>
        </w:trPr>
        <w:tc>
          <w:tcPr>
            <w:tcW w:w="797" w:type="dxa"/>
            <w:shd w:val="clear" w:color="auto" w:fill="auto"/>
            <w:noWrap/>
            <w:hideMark/>
          </w:tcPr>
          <w:p w:rsidR="00B43525" w:rsidRPr="00367DAD" w:rsidRDefault="00B43525" w:rsidP="000363DC">
            <w:pPr>
              <w:jc w:val="center"/>
              <w:rPr>
                <w:b/>
                <w:bCs/>
                <w:sz w:val="20"/>
                <w:szCs w:val="20"/>
              </w:rPr>
            </w:pPr>
            <w:r w:rsidRPr="00367DAD">
              <w:rPr>
                <w:b/>
                <w:bCs/>
                <w:sz w:val="20"/>
                <w:szCs w:val="20"/>
              </w:rPr>
              <w:t>68</w:t>
            </w:r>
          </w:p>
        </w:tc>
        <w:tc>
          <w:tcPr>
            <w:tcW w:w="1262" w:type="dxa"/>
            <w:shd w:val="clear" w:color="auto" w:fill="auto"/>
            <w:hideMark/>
          </w:tcPr>
          <w:p w:rsidR="00B43525" w:rsidRPr="00367DAD" w:rsidRDefault="00B43525" w:rsidP="000363DC">
            <w:pPr>
              <w:jc w:val="center"/>
              <w:rPr>
                <w:b/>
                <w:bCs/>
                <w:sz w:val="20"/>
                <w:szCs w:val="20"/>
              </w:rPr>
            </w:pPr>
            <w:r w:rsidRPr="00367DAD">
              <w:rPr>
                <w:b/>
                <w:bCs/>
                <w:sz w:val="20"/>
                <w:szCs w:val="20"/>
              </w:rPr>
              <w:t>787</w:t>
            </w:r>
          </w:p>
        </w:tc>
        <w:tc>
          <w:tcPr>
            <w:tcW w:w="8139" w:type="dxa"/>
            <w:gridSpan w:val="2"/>
            <w:shd w:val="clear" w:color="auto" w:fill="auto"/>
            <w:hideMark/>
          </w:tcPr>
          <w:p w:rsidR="00B43525" w:rsidRPr="00367DAD" w:rsidRDefault="00B43525" w:rsidP="000363DC">
            <w:pPr>
              <w:rPr>
                <w:b/>
                <w:bCs/>
                <w:sz w:val="20"/>
                <w:szCs w:val="20"/>
              </w:rPr>
            </w:pPr>
            <w:r w:rsidRPr="00367DAD">
              <w:rPr>
                <w:b/>
                <w:bCs/>
                <w:sz w:val="20"/>
                <w:szCs w:val="20"/>
              </w:rPr>
              <w:t>Водное хозяйство</w:t>
            </w:r>
          </w:p>
        </w:tc>
        <w:tc>
          <w:tcPr>
            <w:tcW w:w="1257"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0406</w:t>
            </w:r>
          </w:p>
        </w:tc>
        <w:tc>
          <w:tcPr>
            <w:tcW w:w="1316"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221" w:type="dxa"/>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132" w:type="dxa"/>
            <w:shd w:val="clear" w:color="auto" w:fill="auto"/>
            <w:hideMark/>
          </w:tcPr>
          <w:p w:rsidR="00B43525" w:rsidRPr="00367DAD" w:rsidRDefault="00B43525" w:rsidP="000363DC">
            <w:pPr>
              <w:jc w:val="right"/>
              <w:rPr>
                <w:b/>
                <w:bCs/>
                <w:sz w:val="20"/>
                <w:szCs w:val="20"/>
              </w:rPr>
            </w:pPr>
            <w:r w:rsidRPr="00367DAD">
              <w:rPr>
                <w:b/>
                <w:bCs/>
                <w:sz w:val="20"/>
                <w:szCs w:val="20"/>
              </w:rPr>
              <w:t>23,2</w:t>
            </w:r>
          </w:p>
        </w:tc>
      </w:tr>
      <w:tr w:rsidR="00B43525" w:rsidRPr="00367DAD" w:rsidTr="000363DC">
        <w:trPr>
          <w:trHeight w:val="227"/>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69</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Мероприятие по информационному обеспечению в области водных ресурсов</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0406</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0200000000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23,2</w:t>
            </w:r>
          </w:p>
        </w:tc>
      </w:tr>
      <w:tr w:rsidR="00B43525" w:rsidRPr="00367DAD" w:rsidTr="000363DC">
        <w:trPr>
          <w:trHeight w:val="227"/>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70</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Мероприятие по информационному обеспечению в области водных ресурсов</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0406</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0290000000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23,2</w:t>
            </w:r>
          </w:p>
        </w:tc>
      </w:tr>
      <w:tr w:rsidR="00B43525" w:rsidRPr="00367DAD" w:rsidTr="000363DC">
        <w:trPr>
          <w:trHeight w:val="227"/>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71</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Закупка товаров, работ и услуг для государственных (муниципальных) нужд</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0406</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0290099210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200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23,2</w:t>
            </w:r>
          </w:p>
        </w:tc>
      </w:tr>
      <w:tr w:rsidR="00B43525" w:rsidRPr="00367DAD" w:rsidTr="000363DC">
        <w:trPr>
          <w:trHeight w:val="454"/>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72</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Иные закупки товаров, работ и услуг для обеспечения государственных (муниципальных) нужд</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0406</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0290099210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244</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23,2</w:t>
            </w:r>
          </w:p>
        </w:tc>
      </w:tr>
      <w:tr w:rsidR="00B43525" w:rsidRPr="00367DAD" w:rsidTr="000363DC">
        <w:trPr>
          <w:trHeight w:val="227"/>
        </w:trPr>
        <w:tc>
          <w:tcPr>
            <w:tcW w:w="797" w:type="dxa"/>
            <w:shd w:val="clear" w:color="auto" w:fill="auto"/>
            <w:noWrap/>
            <w:hideMark/>
          </w:tcPr>
          <w:p w:rsidR="00B43525" w:rsidRPr="00367DAD" w:rsidRDefault="00B43525" w:rsidP="000363DC">
            <w:pPr>
              <w:jc w:val="center"/>
              <w:rPr>
                <w:b/>
                <w:bCs/>
                <w:sz w:val="20"/>
                <w:szCs w:val="20"/>
              </w:rPr>
            </w:pPr>
            <w:r w:rsidRPr="00367DAD">
              <w:rPr>
                <w:b/>
                <w:bCs/>
                <w:sz w:val="20"/>
                <w:szCs w:val="20"/>
              </w:rPr>
              <w:t>73</w:t>
            </w:r>
          </w:p>
        </w:tc>
        <w:tc>
          <w:tcPr>
            <w:tcW w:w="1262" w:type="dxa"/>
            <w:shd w:val="clear" w:color="auto" w:fill="auto"/>
            <w:hideMark/>
          </w:tcPr>
          <w:p w:rsidR="00B43525" w:rsidRPr="00367DAD" w:rsidRDefault="00B43525" w:rsidP="000363DC">
            <w:pPr>
              <w:jc w:val="center"/>
              <w:rPr>
                <w:b/>
                <w:bCs/>
                <w:sz w:val="20"/>
                <w:szCs w:val="20"/>
              </w:rPr>
            </w:pPr>
            <w:r w:rsidRPr="00367DAD">
              <w:rPr>
                <w:b/>
                <w:bCs/>
                <w:sz w:val="20"/>
                <w:szCs w:val="20"/>
              </w:rPr>
              <w:t>787</w:t>
            </w:r>
          </w:p>
        </w:tc>
        <w:tc>
          <w:tcPr>
            <w:tcW w:w="8139" w:type="dxa"/>
            <w:gridSpan w:val="2"/>
            <w:shd w:val="clear" w:color="auto" w:fill="auto"/>
            <w:hideMark/>
          </w:tcPr>
          <w:p w:rsidR="00B43525" w:rsidRPr="00367DAD" w:rsidRDefault="00B43525" w:rsidP="000363DC">
            <w:pPr>
              <w:rPr>
                <w:b/>
                <w:bCs/>
                <w:sz w:val="20"/>
                <w:szCs w:val="20"/>
              </w:rPr>
            </w:pPr>
            <w:r w:rsidRPr="00367DAD">
              <w:rPr>
                <w:b/>
                <w:bCs/>
                <w:sz w:val="20"/>
                <w:szCs w:val="20"/>
              </w:rPr>
              <w:t>Дорожное хозяйство (дорожные фонды)</w:t>
            </w:r>
          </w:p>
        </w:tc>
        <w:tc>
          <w:tcPr>
            <w:tcW w:w="1257"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0409</w:t>
            </w:r>
          </w:p>
        </w:tc>
        <w:tc>
          <w:tcPr>
            <w:tcW w:w="1316"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221" w:type="dxa"/>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132" w:type="dxa"/>
            <w:shd w:val="clear" w:color="auto" w:fill="auto"/>
            <w:hideMark/>
          </w:tcPr>
          <w:p w:rsidR="00B43525" w:rsidRPr="00367DAD" w:rsidRDefault="00B43525" w:rsidP="000363DC">
            <w:pPr>
              <w:jc w:val="right"/>
              <w:rPr>
                <w:b/>
                <w:bCs/>
                <w:sz w:val="20"/>
                <w:szCs w:val="20"/>
              </w:rPr>
            </w:pPr>
            <w:r w:rsidRPr="00367DAD">
              <w:rPr>
                <w:b/>
                <w:bCs/>
                <w:sz w:val="20"/>
                <w:szCs w:val="20"/>
              </w:rPr>
              <w:t>2424,2</w:t>
            </w:r>
          </w:p>
        </w:tc>
      </w:tr>
      <w:tr w:rsidR="00B43525" w:rsidRPr="00367DAD" w:rsidTr="000363DC">
        <w:trPr>
          <w:trHeight w:val="397"/>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74</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Муниципальная программа "Благоустройство и содержание дорог территории Шилинского сельсовета на 2021-2024 годы</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0409</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0200000000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2424,2</w:t>
            </w:r>
          </w:p>
        </w:tc>
      </w:tr>
      <w:tr w:rsidR="00B43525" w:rsidRPr="00367DAD" w:rsidTr="000363DC">
        <w:trPr>
          <w:trHeight w:val="624"/>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75</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Содержание автомобильных дорог общего пользования местного значения и искуственных сооружений за счёт средств дорожного  фонда в рамках мероприятий по содержанию дорог местного значение Шилинского сельсовета</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0409</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0290000000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2424,2</w:t>
            </w:r>
          </w:p>
        </w:tc>
      </w:tr>
      <w:tr w:rsidR="00B43525" w:rsidRPr="00367DAD" w:rsidTr="000363DC">
        <w:trPr>
          <w:trHeight w:val="794"/>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76</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Содержание автомобильных дорог общего пользования местного значения и искусственных сооружений за счет средств дорожного фонда Шилинского сельсовета в рамках  муниципальной программы "Благоустройство и содержание дорог территории Шилинского сельсовета на 2021-2024 годы</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0409</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0290094310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797,0</w:t>
            </w:r>
          </w:p>
        </w:tc>
      </w:tr>
      <w:tr w:rsidR="00B43525" w:rsidRPr="00367DAD" w:rsidTr="000363DC">
        <w:trPr>
          <w:trHeight w:val="113"/>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77</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Закупка товаров, работ и услуг для государственных (муниципальных) нужд</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0409</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0290094310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200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797,0</w:t>
            </w:r>
          </w:p>
        </w:tc>
      </w:tr>
      <w:tr w:rsidR="00B43525" w:rsidRPr="00367DAD" w:rsidTr="000363DC">
        <w:trPr>
          <w:trHeight w:val="340"/>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78</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Иные закупки товаров, работ и услуг для обеспечения государственных (муниципальных) нужд</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0409</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0290094310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240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797,0</w:t>
            </w:r>
          </w:p>
        </w:tc>
      </w:tr>
      <w:tr w:rsidR="00B43525" w:rsidRPr="00367DAD" w:rsidTr="000363DC">
        <w:trPr>
          <w:trHeight w:val="397"/>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79</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Расходы на содержание автомобильных дорог общего пользования местного значения за счет средств дорожного фонда Сухобузимского района</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0409</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0290094230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1698,1</w:t>
            </w:r>
          </w:p>
        </w:tc>
      </w:tr>
      <w:tr w:rsidR="00B43525" w:rsidRPr="00367DAD" w:rsidTr="000363DC">
        <w:trPr>
          <w:trHeight w:val="170"/>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80</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Закупка товаров, работ и услуг для государственных (муниципальных) нужд</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0409</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0290094230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200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1698,1</w:t>
            </w:r>
          </w:p>
        </w:tc>
      </w:tr>
      <w:tr w:rsidR="00B43525" w:rsidRPr="00367DAD" w:rsidTr="000363DC">
        <w:trPr>
          <w:trHeight w:val="170"/>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81</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Иные закупки товаров, работ и услуг для обеспечения государственных (муниципальных) нужд</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0409</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0290094230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240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1698,1</w:t>
            </w:r>
          </w:p>
        </w:tc>
      </w:tr>
      <w:tr w:rsidR="00B43525" w:rsidRPr="00367DAD" w:rsidTr="000363DC">
        <w:trPr>
          <w:trHeight w:val="170"/>
        </w:trPr>
        <w:tc>
          <w:tcPr>
            <w:tcW w:w="797" w:type="dxa"/>
            <w:shd w:val="clear" w:color="auto" w:fill="auto"/>
            <w:noWrap/>
            <w:hideMark/>
          </w:tcPr>
          <w:p w:rsidR="00B43525" w:rsidRPr="00367DAD" w:rsidRDefault="00B43525" w:rsidP="000363DC">
            <w:pPr>
              <w:jc w:val="center"/>
              <w:rPr>
                <w:b/>
                <w:bCs/>
                <w:sz w:val="20"/>
                <w:szCs w:val="20"/>
              </w:rPr>
            </w:pPr>
            <w:r w:rsidRPr="00367DAD">
              <w:rPr>
                <w:b/>
                <w:bCs/>
                <w:sz w:val="20"/>
                <w:szCs w:val="20"/>
              </w:rPr>
              <w:t>82</w:t>
            </w:r>
          </w:p>
        </w:tc>
        <w:tc>
          <w:tcPr>
            <w:tcW w:w="1262" w:type="dxa"/>
            <w:shd w:val="clear" w:color="auto" w:fill="auto"/>
            <w:hideMark/>
          </w:tcPr>
          <w:p w:rsidR="00B43525" w:rsidRPr="00367DAD" w:rsidRDefault="00B43525" w:rsidP="000363DC">
            <w:pPr>
              <w:jc w:val="center"/>
              <w:rPr>
                <w:b/>
                <w:bCs/>
                <w:sz w:val="20"/>
                <w:szCs w:val="20"/>
              </w:rPr>
            </w:pPr>
            <w:r w:rsidRPr="00367DAD">
              <w:rPr>
                <w:b/>
                <w:bCs/>
                <w:sz w:val="20"/>
                <w:szCs w:val="20"/>
              </w:rPr>
              <w:t>787</w:t>
            </w:r>
          </w:p>
        </w:tc>
        <w:tc>
          <w:tcPr>
            <w:tcW w:w="8139" w:type="dxa"/>
            <w:gridSpan w:val="2"/>
            <w:shd w:val="clear" w:color="auto" w:fill="auto"/>
            <w:hideMark/>
          </w:tcPr>
          <w:p w:rsidR="00B43525" w:rsidRPr="00367DAD" w:rsidRDefault="00B43525" w:rsidP="000363DC">
            <w:pPr>
              <w:rPr>
                <w:b/>
                <w:bCs/>
                <w:sz w:val="20"/>
                <w:szCs w:val="20"/>
              </w:rPr>
            </w:pPr>
            <w:r w:rsidRPr="00367DAD">
              <w:rPr>
                <w:b/>
                <w:bCs/>
                <w:sz w:val="20"/>
                <w:szCs w:val="20"/>
              </w:rPr>
              <w:t>Жилищно-коммунальное хозяйство</w:t>
            </w:r>
          </w:p>
        </w:tc>
        <w:tc>
          <w:tcPr>
            <w:tcW w:w="1257"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0500</w:t>
            </w:r>
          </w:p>
        </w:tc>
        <w:tc>
          <w:tcPr>
            <w:tcW w:w="1316"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221" w:type="dxa"/>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132" w:type="dxa"/>
            <w:shd w:val="clear" w:color="auto" w:fill="auto"/>
            <w:hideMark/>
          </w:tcPr>
          <w:p w:rsidR="00B43525" w:rsidRPr="00367DAD" w:rsidRDefault="00B43525" w:rsidP="000363DC">
            <w:pPr>
              <w:jc w:val="right"/>
              <w:rPr>
                <w:b/>
                <w:bCs/>
                <w:sz w:val="20"/>
                <w:szCs w:val="20"/>
              </w:rPr>
            </w:pPr>
            <w:r w:rsidRPr="00367DAD">
              <w:rPr>
                <w:b/>
                <w:bCs/>
                <w:sz w:val="20"/>
                <w:szCs w:val="20"/>
              </w:rPr>
              <w:t>1978,0</w:t>
            </w:r>
          </w:p>
        </w:tc>
      </w:tr>
      <w:tr w:rsidR="00B43525" w:rsidRPr="00367DAD" w:rsidTr="000363DC">
        <w:trPr>
          <w:trHeight w:val="113"/>
        </w:trPr>
        <w:tc>
          <w:tcPr>
            <w:tcW w:w="797" w:type="dxa"/>
            <w:shd w:val="clear" w:color="auto" w:fill="auto"/>
            <w:noWrap/>
            <w:hideMark/>
          </w:tcPr>
          <w:p w:rsidR="00B43525" w:rsidRPr="00367DAD" w:rsidRDefault="00B43525" w:rsidP="000363DC">
            <w:pPr>
              <w:jc w:val="center"/>
              <w:rPr>
                <w:b/>
                <w:bCs/>
                <w:sz w:val="20"/>
                <w:szCs w:val="20"/>
              </w:rPr>
            </w:pPr>
            <w:r w:rsidRPr="00367DAD">
              <w:rPr>
                <w:b/>
                <w:bCs/>
                <w:sz w:val="20"/>
                <w:szCs w:val="20"/>
              </w:rPr>
              <w:t>83</w:t>
            </w:r>
          </w:p>
        </w:tc>
        <w:tc>
          <w:tcPr>
            <w:tcW w:w="1262" w:type="dxa"/>
            <w:shd w:val="clear" w:color="auto" w:fill="auto"/>
            <w:hideMark/>
          </w:tcPr>
          <w:p w:rsidR="00B43525" w:rsidRPr="00367DAD" w:rsidRDefault="00B43525" w:rsidP="000363DC">
            <w:pPr>
              <w:jc w:val="center"/>
              <w:rPr>
                <w:b/>
                <w:bCs/>
                <w:sz w:val="20"/>
                <w:szCs w:val="20"/>
              </w:rPr>
            </w:pPr>
            <w:r w:rsidRPr="00367DAD">
              <w:rPr>
                <w:b/>
                <w:bCs/>
                <w:sz w:val="20"/>
                <w:szCs w:val="20"/>
              </w:rPr>
              <w:t>787</w:t>
            </w:r>
          </w:p>
        </w:tc>
        <w:tc>
          <w:tcPr>
            <w:tcW w:w="8139" w:type="dxa"/>
            <w:gridSpan w:val="2"/>
            <w:shd w:val="clear" w:color="auto" w:fill="auto"/>
            <w:hideMark/>
          </w:tcPr>
          <w:p w:rsidR="00B43525" w:rsidRPr="00367DAD" w:rsidRDefault="00B43525" w:rsidP="000363DC">
            <w:pPr>
              <w:rPr>
                <w:b/>
                <w:bCs/>
                <w:sz w:val="20"/>
                <w:szCs w:val="20"/>
              </w:rPr>
            </w:pPr>
            <w:r w:rsidRPr="00367DAD">
              <w:rPr>
                <w:b/>
                <w:bCs/>
                <w:sz w:val="20"/>
                <w:szCs w:val="20"/>
              </w:rPr>
              <w:t>Коммунальнок хозяйство</w:t>
            </w:r>
          </w:p>
        </w:tc>
        <w:tc>
          <w:tcPr>
            <w:tcW w:w="1257"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0501</w:t>
            </w:r>
          </w:p>
        </w:tc>
        <w:tc>
          <w:tcPr>
            <w:tcW w:w="1316"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221" w:type="dxa"/>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132" w:type="dxa"/>
            <w:shd w:val="clear" w:color="auto" w:fill="auto"/>
            <w:hideMark/>
          </w:tcPr>
          <w:p w:rsidR="00B43525" w:rsidRPr="00367DAD" w:rsidRDefault="00B43525" w:rsidP="000363DC">
            <w:pPr>
              <w:jc w:val="right"/>
              <w:rPr>
                <w:b/>
                <w:bCs/>
                <w:sz w:val="20"/>
                <w:szCs w:val="20"/>
              </w:rPr>
            </w:pPr>
            <w:r w:rsidRPr="00367DAD">
              <w:rPr>
                <w:b/>
                <w:bCs/>
                <w:sz w:val="20"/>
                <w:szCs w:val="20"/>
              </w:rPr>
              <w:t>36,0</w:t>
            </w:r>
          </w:p>
        </w:tc>
      </w:tr>
      <w:tr w:rsidR="00B43525" w:rsidRPr="00367DAD" w:rsidTr="000363DC">
        <w:trPr>
          <w:trHeight w:val="170"/>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lastRenderedPageBreak/>
              <w:t>84</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Закупка товаров, работ и услуг для государственных (муниципальных) нужд</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0501</w:t>
            </w:r>
          </w:p>
        </w:tc>
        <w:tc>
          <w:tcPr>
            <w:tcW w:w="1316"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0290094040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200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36,0</w:t>
            </w:r>
          </w:p>
        </w:tc>
      </w:tr>
      <w:tr w:rsidR="00B43525" w:rsidRPr="00367DAD" w:rsidTr="000363DC">
        <w:trPr>
          <w:trHeight w:val="170"/>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85</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Иные закупки товаров, работ и услуг для обеспечения государственных (муниципальных) нужд</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0501</w:t>
            </w:r>
          </w:p>
        </w:tc>
        <w:tc>
          <w:tcPr>
            <w:tcW w:w="1316"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0290094040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240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36,0</w:t>
            </w:r>
          </w:p>
        </w:tc>
      </w:tr>
      <w:tr w:rsidR="00B43525" w:rsidRPr="00367DAD" w:rsidTr="000363DC">
        <w:trPr>
          <w:trHeight w:val="170"/>
        </w:trPr>
        <w:tc>
          <w:tcPr>
            <w:tcW w:w="797" w:type="dxa"/>
            <w:shd w:val="clear" w:color="auto" w:fill="auto"/>
            <w:noWrap/>
            <w:hideMark/>
          </w:tcPr>
          <w:p w:rsidR="00B43525" w:rsidRPr="00367DAD" w:rsidRDefault="00B43525" w:rsidP="000363DC">
            <w:pPr>
              <w:jc w:val="center"/>
              <w:rPr>
                <w:b/>
                <w:bCs/>
                <w:sz w:val="20"/>
                <w:szCs w:val="20"/>
              </w:rPr>
            </w:pPr>
            <w:r w:rsidRPr="00367DAD">
              <w:rPr>
                <w:b/>
                <w:bCs/>
                <w:sz w:val="20"/>
                <w:szCs w:val="20"/>
              </w:rPr>
              <w:t>86</w:t>
            </w:r>
          </w:p>
        </w:tc>
        <w:tc>
          <w:tcPr>
            <w:tcW w:w="1262" w:type="dxa"/>
            <w:shd w:val="clear" w:color="auto" w:fill="auto"/>
            <w:hideMark/>
          </w:tcPr>
          <w:p w:rsidR="00B43525" w:rsidRPr="00367DAD" w:rsidRDefault="00B43525" w:rsidP="000363DC">
            <w:pPr>
              <w:jc w:val="center"/>
              <w:rPr>
                <w:b/>
                <w:bCs/>
                <w:sz w:val="20"/>
                <w:szCs w:val="20"/>
              </w:rPr>
            </w:pPr>
            <w:r w:rsidRPr="00367DAD">
              <w:rPr>
                <w:b/>
                <w:bCs/>
                <w:sz w:val="20"/>
                <w:szCs w:val="20"/>
              </w:rPr>
              <w:t>787</w:t>
            </w:r>
          </w:p>
        </w:tc>
        <w:tc>
          <w:tcPr>
            <w:tcW w:w="8139" w:type="dxa"/>
            <w:gridSpan w:val="2"/>
            <w:shd w:val="clear" w:color="auto" w:fill="auto"/>
            <w:hideMark/>
          </w:tcPr>
          <w:p w:rsidR="00B43525" w:rsidRPr="00367DAD" w:rsidRDefault="00B43525" w:rsidP="000363DC">
            <w:pPr>
              <w:rPr>
                <w:b/>
                <w:bCs/>
                <w:sz w:val="20"/>
                <w:szCs w:val="20"/>
              </w:rPr>
            </w:pPr>
            <w:r w:rsidRPr="00367DAD">
              <w:rPr>
                <w:b/>
                <w:bCs/>
                <w:sz w:val="20"/>
                <w:szCs w:val="20"/>
              </w:rPr>
              <w:t>Благоустройство</w:t>
            </w:r>
          </w:p>
        </w:tc>
        <w:tc>
          <w:tcPr>
            <w:tcW w:w="1257"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0503</w:t>
            </w:r>
          </w:p>
        </w:tc>
        <w:tc>
          <w:tcPr>
            <w:tcW w:w="1316"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221" w:type="dxa"/>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132" w:type="dxa"/>
            <w:shd w:val="clear" w:color="auto" w:fill="auto"/>
            <w:hideMark/>
          </w:tcPr>
          <w:p w:rsidR="00B43525" w:rsidRPr="00367DAD" w:rsidRDefault="00B43525" w:rsidP="000363DC">
            <w:pPr>
              <w:jc w:val="right"/>
              <w:rPr>
                <w:b/>
                <w:bCs/>
                <w:sz w:val="20"/>
                <w:szCs w:val="20"/>
              </w:rPr>
            </w:pPr>
            <w:r w:rsidRPr="00367DAD">
              <w:rPr>
                <w:b/>
                <w:bCs/>
                <w:sz w:val="20"/>
                <w:szCs w:val="20"/>
              </w:rPr>
              <w:t>1942,0</w:t>
            </w:r>
          </w:p>
        </w:tc>
      </w:tr>
      <w:tr w:rsidR="00B43525" w:rsidRPr="00367DAD" w:rsidTr="000363DC">
        <w:trPr>
          <w:trHeight w:val="397"/>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87</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Муниципальная программа "Благоустройство и содержание дорог территории Шилинского сельсовета на 2021-2024 годы</w:t>
            </w:r>
          </w:p>
        </w:tc>
        <w:tc>
          <w:tcPr>
            <w:tcW w:w="1257"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0503</w:t>
            </w:r>
          </w:p>
        </w:tc>
        <w:tc>
          <w:tcPr>
            <w:tcW w:w="1316"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0200000000</w:t>
            </w:r>
          </w:p>
        </w:tc>
        <w:tc>
          <w:tcPr>
            <w:tcW w:w="1221" w:type="dxa"/>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132" w:type="dxa"/>
            <w:shd w:val="clear" w:color="auto" w:fill="auto"/>
            <w:hideMark/>
          </w:tcPr>
          <w:p w:rsidR="00B43525" w:rsidRPr="00367DAD" w:rsidRDefault="00B43525" w:rsidP="000363DC">
            <w:pPr>
              <w:jc w:val="right"/>
              <w:rPr>
                <w:b/>
                <w:bCs/>
                <w:sz w:val="20"/>
                <w:szCs w:val="20"/>
              </w:rPr>
            </w:pPr>
            <w:r w:rsidRPr="00367DAD">
              <w:rPr>
                <w:b/>
                <w:bCs/>
                <w:sz w:val="20"/>
                <w:szCs w:val="20"/>
              </w:rPr>
              <w:t>1942,0</w:t>
            </w:r>
          </w:p>
        </w:tc>
      </w:tr>
      <w:tr w:rsidR="00B43525" w:rsidRPr="00367DAD" w:rsidTr="000363DC">
        <w:trPr>
          <w:trHeight w:val="170"/>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88</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 xml:space="preserve">Отдельные мероприятия </w:t>
            </w:r>
          </w:p>
        </w:tc>
        <w:tc>
          <w:tcPr>
            <w:tcW w:w="1257"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0503</w:t>
            </w:r>
          </w:p>
        </w:tc>
        <w:tc>
          <w:tcPr>
            <w:tcW w:w="1316"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0290000000</w:t>
            </w:r>
          </w:p>
        </w:tc>
        <w:tc>
          <w:tcPr>
            <w:tcW w:w="1221" w:type="dxa"/>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132" w:type="dxa"/>
            <w:shd w:val="clear" w:color="auto" w:fill="auto"/>
            <w:hideMark/>
          </w:tcPr>
          <w:p w:rsidR="00B43525" w:rsidRPr="00367DAD" w:rsidRDefault="00B43525" w:rsidP="000363DC">
            <w:pPr>
              <w:jc w:val="right"/>
              <w:rPr>
                <w:b/>
                <w:bCs/>
                <w:sz w:val="20"/>
                <w:szCs w:val="20"/>
              </w:rPr>
            </w:pPr>
            <w:r w:rsidRPr="00367DAD">
              <w:rPr>
                <w:b/>
                <w:bCs/>
                <w:sz w:val="20"/>
                <w:szCs w:val="20"/>
              </w:rPr>
              <w:t>1942,0</w:t>
            </w:r>
          </w:p>
        </w:tc>
      </w:tr>
      <w:tr w:rsidR="00B43525" w:rsidRPr="00367DAD" w:rsidTr="000363DC">
        <w:trPr>
          <w:trHeight w:val="113"/>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89</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vAlign w:val="bottom"/>
            <w:hideMark/>
          </w:tcPr>
          <w:p w:rsidR="00B43525" w:rsidRPr="00367DAD" w:rsidRDefault="00B43525" w:rsidP="000363DC">
            <w:pPr>
              <w:rPr>
                <w:sz w:val="20"/>
                <w:szCs w:val="20"/>
              </w:rPr>
            </w:pPr>
            <w:r w:rsidRPr="00367DAD">
              <w:rPr>
                <w:sz w:val="20"/>
                <w:szCs w:val="20"/>
              </w:rPr>
              <w:t>Уличное освещение</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0503</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0290096010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1156,9</w:t>
            </w:r>
          </w:p>
        </w:tc>
      </w:tr>
      <w:tr w:rsidR="00B43525" w:rsidRPr="00367DAD" w:rsidTr="000363DC">
        <w:trPr>
          <w:trHeight w:val="567"/>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90</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0503</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0290096010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100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346,9</w:t>
            </w:r>
          </w:p>
        </w:tc>
      </w:tr>
      <w:tr w:rsidR="00B43525" w:rsidRPr="00367DAD" w:rsidTr="000363DC">
        <w:trPr>
          <w:trHeight w:val="227"/>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91</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Расходы на выплаты персоналу государственных (муниципальных) органов</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0503</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0290096010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110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346,9</w:t>
            </w:r>
          </w:p>
        </w:tc>
      </w:tr>
      <w:tr w:rsidR="00B43525" w:rsidRPr="00367DAD" w:rsidTr="000363DC">
        <w:trPr>
          <w:trHeight w:val="227"/>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92</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Расходы на выплату</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0503</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0290027241</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100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17,6</w:t>
            </w:r>
          </w:p>
        </w:tc>
      </w:tr>
      <w:tr w:rsidR="00B43525" w:rsidRPr="00367DAD" w:rsidTr="000363DC">
        <w:trPr>
          <w:trHeight w:val="227"/>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93</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 </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0503</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0290027241</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110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17,6</w:t>
            </w:r>
          </w:p>
        </w:tc>
      </w:tr>
      <w:tr w:rsidR="00B43525" w:rsidRPr="00367DAD" w:rsidTr="000363DC">
        <w:trPr>
          <w:trHeight w:val="227"/>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94</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Закупка товаров, работ и услуг для государственных (муниципальных) нужд</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0503</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0290096010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200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810,0</w:t>
            </w:r>
          </w:p>
        </w:tc>
      </w:tr>
      <w:tr w:rsidR="00B43525" w:rsidRPr="00367DAD" w:rsidTr="000363DC">
        <w:trPr>
          <w:trHeight w:val="340"/>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95</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Иные закупки товаров, работ и услуг для обеспечения государственных (муниципальных) нужд</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0503</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0290096010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240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810,0</w:t>
            </w:r>
          </w:p>
        </w:tc>
      </w:tr>
      <w:tr w:rsidR="00B43525" w:rsidRPr="00367DAD" w:rsidTr="000363DC">
        <w:trPr>
          <w:trHeight w:val="227"/>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96</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vAlign w:val="bottom"/>
            <w:hideMark/>
          </w:tcPr>
          <w:p w:rsidR="00B43525" w:rsidRPr="00367DAD" w:rsidRDefault="00B43525" w:rsidP="000363DC">
            <w:pPr>
              <w:rPr>
                <w:sz w:val="20"/>
                <w:szCs w:val="20"/>
              </w:rPr>
            </w:pPr>
            <w:r w:rsidRPr="00367DAD">
              <w:rPr>
                <w:sz w:val="20"/>
                <w:szCs w:val="20"/>
              </w:rPr>
              <w:t>Организация и содержание мест захоронения</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0503</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0290096040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60,0</w:t>
            </w:r>
          </w:p>
        </w:tc>
      </w:tr>
      <w:tr w:rsidR="00B43525" w:rsidRPr="00367DAD" w:rsidTr="000363DC">
        <w:trPr>
          <w:trHeight w:val="227"/>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97</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Закупка товаров, работ и услуг для государственных (муниципальных) нужд</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0503</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0290096040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200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60,0</w:t>
            </w:r>
          </w:p>
        </w:tc>
      </w:tr>
      <w:tr w:rsidR="00B43525" w:rsidRPr="00367DAD" w:rsidTr="000363DC">
        <w:trPr>
          <w:trHeight w:val="340"/>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98</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Иные закупки товаров, работ и услуг для обеспечения государственных (муниципальных) нужд</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0503</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0290096040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240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60,0</w:t>
            </w:r>
          </w:p>
        </w:tc>
      </w:tr>
      <w:tr w:rsidR="00B43525" w:rsidRPr="00367DAD" w:rsidTr="000363DC">
        <w:trPr>
          <w:trHeight w:val="170"/>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99</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vAlign w:val="bottom"/>
            <w:hideMark/>
          </w:tcPr>
          <w:p w:rsidR="00B43525" w:rsidRPr="00367DAD" w:rsidRDefault="00B43525" w:rsidP="000363DC">
            <w:pPr>
              <w:rPr>
                <w:sz w:val="20"/>
                <w:szCs w:val="20"/>
              </w:rPr>
            </w:pPr>
            <w:r w:rsidRPr="00367DAD">
              <w:rPr>
                <w:sz w:val="20"/>
                <w:szCs w:val="20"/>
              </w:rPr>
              <w:t>Прочие мероприятия по благоустройству городских округов и поселений</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0503</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0290096050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707,5</w:t>
            </w:r>
          </w:p>
        </w:tc>
      </w:tr>
      <w:tr w:rsidR="00B43525" w:rsidRPr="00367DAD" w:rsidTr="000363DC">
        <w:trPr>
          <w:trHeight w:val="170"/>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100</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Закупка товаров, работ и услуг для государственных (муниципальных) нужд</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0503</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0290096050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200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707,5</w:t>
            </w:r>
          </w:p>
        </w:tc>
      </w:tr>
      <w:tr w:rsidR="00B43525" w:rsidRPr="00367DAD" w:rsidTr="000363DC">
        <w:trPr>
          <w:trHeight w:val="397"/>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101</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Иные закупки товаров, работ и услуг для обеспечения государственных (муниципальных) нужд</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0503</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0290096050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240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707,5</w:t>
            </w:r>
          </w:p>
        </w:tc>
      </w:tr>
      <w:tr w:rsidR="00B43525" w:rsidRPr="00367DAD" w:rsidTr="000363DC">
        <w:trPr>
          <w:trHeight w:val="170"/>
        </w:trPr>
        <w:tc>
          <w:tcPr>
            <w:tcW w:w="797" w:type="dxa"/>
            <w:shd w:val="clear" w:color="auto" w:fill="auto"/>
            <w:noWrap/>
            <w:hideMark/>
          </w:tcPr>
          <w:p w:rsidR="00B43525" w:rsidRPr="00367DAD" w:rsidRDefault="00B43525" w:rsidP="000363DC">
            <w:pPr>
              <w:jc w:val="center"/>
              <w:rPr>
                <w:b/>
                <w:bCs/>
                <w:sz w:val="20"/>
                <w:szCs w:val="20"/>
              </w:rPr>
            </w:pPr>
            <w:r w:rsidRPr="00367DAD">
              <w:rPr>
                <w:b/>
                <w:bCs/>
                <w:sz w:val="20"/>
                <w:szCs w:val="20"/>
              </w:rPr>
              <w:t>102</w:t>
            </w:r>
          </w:p>
        </w:tc>
        <w:tc>
          <w:tcPr>
            <w:tcW w:w="1262" w:type="dxa"/>
            <w:shd w:val="clear" w:color="auto" w:fill="auto"/>
            <w:hideMark/>
          </w:tcPr>
          <w:p w:rsidR="00B43525" w:rsidRPr="00367DAD" w:rsidRDefault="00B43525" w:rsidP="000363DC">
            <w:pPr>
              <w:jc w:val="center"/>
              <w:rPr>
                <w:b/>
                <w:bCs/>
                <w:sz w:val="20"/>
                <w:szCs w:val="20"/>
              </w:rPr>
            </w:pPr>
            <w:r w:rsidRPr="00367DAD">
              <w:rPr>
                <w:b/>
                <w:bCs/>
                <w:sz w:val="20"/>
                <w:szCs w:val="20"/>
              </w:rPr>
              <w:t>787</w:t>
            </w:r>
          </w:p>
        </w:tc>
        <w:tc>
          <w:tcPr>
            <w:tcW w:w="8139" w:type="dxa"/>
            <w:gridSpan w:val="2"/>
            <w:shd w:val="clear" w:color="auto" w:fill="auto"/>
            <w:hideMark/>
          </w:tcPr>
          <w:p w:rsidR="00B43525" w:rsidRPr="00367DAD" w:rsidRDefault="00B43525" w:rsidP="000363DC">
            <w:pPr>
              <w:rPr>
                <w:b/>
                <w:bCs/>
                <w:sz w:val="20"/>
                <w:szCs w:val="20"/>
              </w:rPr>
            </w:pPr>
            <w:r w:rsidRPr="00367DAD">
              <w:rPr>
                <w:b/>
                <w:bCs/>
                <w:sz w:val="20"/>
                <w:szCs w:val="20"/>
              </w:rPr>
              <w:t xml:space="preserve">Культура и кинематография </w:t>
            </w:r>
          </w:p>
        </w:tc>
        <w:tc>
          <w:tcPr>
            <w:tcW w:w="1257"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0800</w:t>
            </w:r>
          </w:p>
        </w:tc>
        <w:tc>
          <w:tcPr>
            <w:tcW w:w="1316"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221" w:type="dxa"/>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132" w:type="dxa"/>
            <w:shd w:val="clear" w:color="auto" w:fill="auto"/>
            <w:hideMark/>
          </w:tcPr>
          <w:p w:rsidR="00B43525" w:rsidRPr="00367DAD" w:rsidRDefault="00B43525" w:rsidP="000363DC">
            <w:pPr>
              <w:jc w:val="right"/>
              <w:rPr>
                <w:b/>
                <w:bCs/>
                <w:sz w:val="20"/>
                <w:szCs w:val="20"/>
              </w:rPr>
            </w:pPr>
            <w:r w:rsidRPr="00367DAD">
              <w:rPr>
                <w:b/>
                <w:bCs/>
                <w:sz w:val="20"/>
                <w:szCs w:val="20"/>
              </w:rPr>
              <w:t>3013,0</w:t>
            </w:r>
          </w:p>
        </w:tc>
      </w:tr>
      <w:tr w:rsidR="00B43525" w:rsidRPr="00367DAD" w:rsidTr="000363DC">
        <w:trPr>
          <w:trHeight w:val="170"/>
        </w:trPr>
        <w:tc>
          <w:tcPr>
            <w:tcW w:w="797" w:type="dxa"/>
            <w:shd w:val="clear" w:color="auto" w:fill="auto"/>
            <w:noWrap/>
            <w:hideMark/>
          </w:tcPr>
          <w:p w:rsidR="00B43525" w:rsidRPr="00367DAD" w:rsidRDefault="00B43525" w:rsidP="000363DC">
            <w:pPr>
              <w:jc w:val="center"/>
              <w:rPr>
                <w:b/>
                <w:bCs/>
                <w:sz w:val="20"/>
                <w:szCs w:val="20"/>
              </w:rPr>
            </w:pPr>
            <w:r w:rsidRPr="00367DAD">
              <w:rPr>
                <w:b/>
                <w:bCs/>
                <w:sz w:val="20"/>
                <w:szCs w:val="20"/>
              </w:rPr>
              <w:t>103</w:t>
            </w:r>
          </w:p>
        </w:tc>
        <w:tc>
          <w:tcPr>
            <w:tcW w:w="1262" w:type="dxa"/>
            <w:shd w:val="clear" w:color="auto" w:fill="auto"/>
            <w:hideMark/>
          </w:tcPr>
          <w:p w:rsidR="00B43525" w:rsidRPr="00367DAD" w:rsidRDefault="00B43525" w:rsidP="000363DC">
            <w:pPr>
              <w:jc w:val="center"/>
              <w:rPr>
                <w:b/>
                <w:bCs/>
                <w:sz w:val="20"/>
                <w:szCs w:val="20"/>
              </w:rPr>
            </w:pPr>
            <w:r w:rsidRPr="00367DAD">
              <w:rPr>
                <w:b/>
                <w:bCs/>
                <w:sz w:val="20"/>
                <w:szCs w:val="20"/>
              </w:rPr>
              <w:t>787</w:t>
            </w:r>
          </w:p>
        </w:tc>
        <w:tc>
          <w:tcPr>
            <w:tcW w:w="8139" w:type="dxa"/>
            <w:gridSpan w:val="2"/>
            <w:shd w:val="clear" w:color="auto" w:fill="auto"/>
            <w:hideMark/>
          </w:tcPr>
          <w:p w:rsidR="00B43525" w:rsidRPr="00367DAD" w:rsidRDefault="00B43525" w:rsidP="000363DC">
            <w:pPr>
              <w:rPr>
                <w:b/>
                <w:bCs/>
                <w:sz w:val="20"/>
                <w:szCs w:val="20"/>
              </w:rPr>
            </w:pPr>
            <w:r w:rsidRPr="00367DAD">
              <w:rPr>
                <w:b/>
                <w:bCs/>
                <w:sz w:val="20"/>
                <w:szCs w:val="20"/>
              </w:rPr>
              <w:t xml:space="preserve">Культура </w:t>
            </w:r>
          </w:p>
        </w:tc>
        <w:tc>
          <w:tcPr>
            <w:tcW w:w="1257"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0801</w:t>
            </w:r>
          </w:p>
        </w:tc>
        <w:tc>
          <w:tcPr>
            <w:tcW w:w="1316"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221" w:type="dxa"/>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132" w:type="dxa"/>
            <w:shd w:val="clear" w:color="auto" w:fill="auto"/>
            <w:hideMark/>
          </w:tcPr>
          <w:p w:rsidR="00B43525" w:rsidRPr="00367DAD" w:rsidRDefault="00B43525" w:rsidP="000363DC">
            <w:pPr>
              <w:jc w:val="right"/>
              <w:rPr>
                <w:b/>
                <w:bCs/>
                <w:sz w:val="20"/>
                <w:szCs w:val="20"/>
              </w:rPr>
            </w:pPr>
            <w:r w:rsidRPr="00367DAD">
              <w:rPr>
                <w:b/>
                <w:bCs/>
                <w:sz w:val="20"/>
                <w:szCs w:val="20"/>
              </w:rPr>
              <w:t>3013,0</w:t>
            </w:r>
          </w:p>
        </w:tc>
      </w:tr>
      <w:tr w:rsidR="00B43525" w:rsidRPr="00367DAD" w:rsidTr="000363DC">
        <w:trPr>
          <w:trHeight w:val="170"/>
        </w:trPr>
        <w:tc>
          <w:tcPr>
            <w:tcW w:w="797" w:type="dxa"/>
            <w:shd w:val="clear" w:color="auto" w:fill="auto"/>
            <w:noWrap/>
            <w:hideMark/>
          </w:tcPr>
          <w:p w:rsidR="00B43525" w:rsidRPr="00367DAD" w:rsidRDefault="00B43525" w:rsidP="000363DC">
            <w:pPr>
              <w:jc w:val="center"/>
              <w:rPr>
                <w:b/>
                <w:bCs/>
                <w:sz w:val="20"/>
                <w:szCs w:val="20"/>
              </w:rPr>
            </w:pPr>
            <w:r w:rsidRPr="00367DAD">
              <w:rPr>
                <w:b/>
                <w:bCs/>
                <w:sz w:val="20"/>
                <w:szCs w:val="20"/>
              </w:rPr>
              <w:t>104</w:t>
            </w:r>
          </w:p>
        </w:tc>
        <w:tc>
          <w:tcPr>
            <w:tcW w:w="1262" w:type="dxa"/>
            <w:shd w:val="clear" w:color="auto" w:fill="auto"/>
            <w:hideMark/>
          </w:tcPr>
          <w:p w:rsidR="00B43525" w:rsidRPr="00367DAD" w:rsidRDefault="00B43525" w:rsidP="000363DC">
            <w:pPr>
              <w:jc w:val="center"/>
              <w:rPr>
                <w:b/>
                <w:bCs/>
                <w:sz w:val="20"/>
                <w:szCs w:val="20"/>
              </w:rPr>
            </w:pPr>
            <w:r w:rsidRPr="00367DAD">
              <w:rPr>
                <w:b/>
                <w:bCs/>
                <w:sz w:val="20"/>
                <w:szCs w:val="20"/>
              </w:rPr>
              <w:t>787</w:t>
            </w:r>
          </w:p>
        </w:tc>
        <w:tc>
          <w:tcPr>
            <w:tcW w:w="8139" w:type="dxa"/>
            <w:gridSpan w:val="2"/>
            <w:shd w:val="clear" w:color="auto" w:fill="auto"/>
            <w:hideMark/>
          </w:tcPr>
          <w:p w:rsidR="00B43525" w:rsidRPr="00367DAD" w:rsidRDefault="00B43525" w:rsidP="000363DC">
            <w:pPr>
              <w:rPr>
                <w:b/>
                <w:bCs/>
                <w:sz w:val="20"/>
                <w:szCs w:val="20"/>
              </w:rPr>
            </w:pPr>
            <w:r w:rsidRPr="00367DAD">
              <w:rPr>
                <w:b/>
                <w:bCs/>
                <w:sz w:val="20"/>
                <w:szCs w:val="20"/>
              </w:rPr>
              <w:t>непрограммные расходы</w:t>
            </w:r>
          </w:p>
        </w:tc>
        <w:tc>
          <w:tcPr>
            <w:tcW w:w="1257"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0801</w:t>
            </w:r>
          </w:p>
        </w:tc>
        <w:tc>
          <w:tcPr>
            <w:tcW w:w="1316"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9140000000</w:t>
            </w:r>
          </w:p>
        </w:tc>
        <w:tc>
          <w:tcPr>
            <w:tcW w:w="1221" w:type="dxa"/>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132" w:type="dxa"/>
            <w:shd w:val="clear" w:color="auto" w:fill="auto"/>
            <w:hideMark/>
          </w:tcPr>
          <w:p w:rsidR="00B43525" w:rsidRPr="00367DAD" w:rsidRDefault="00B43525" w:rsidP="000363DC">
            <w:pPr>
              <w:jc w:val="right"/>
              <w:rPr>
                <w:b/>
                <w:bCs/>
                <w:sz w:val="20"/>
                <w:szCs w:val="20"/>
              </w:rPr>
            </w:pPr>
            <w:r w:rsidRPr="00367DAD">
              <w:rPr>
                <w:b/>
                <w:bCs/>
                <w:sz w:val="20"/>
                <w:szCs w:val="20"/>
              </w:rPr>
              <w:t>3013,0</w:t>
            </w:r>
          </w:p>
        </w:tc>
      </w:tr>
      <w:tr w:rsidR="00B43525" w:rsidRPr="00367DAD" w:rsidTr="000363DC">
        <w:trPr>
          <w:trHeight w:val="255"/>
        </w:trPr>
        <w:tc>
          <w:tcPr>
            <w:tcW w:w="797" w:type="dxa"/>
            <w:shd w:val="clear" w:color="auto" w:fill="auto"/>
            <w:noWrap/>
            <w:hideMark/>
          </w:tcPr>
          <w:p w:rsidR="00B43525" w:rsidRPr="00367DAD" w:rsidRDefault="00B43525" w:rsidP="000363DC">
            <w:pPr>
              <w:jc w:val="center"/>
              <w:rPr>
                <w:b/>
                <w:bCs/>
                <w:sz w:val="20"/>
                <w:szCs w:val="20"/>
              </w:rPr>
            </w:pPr>
            <w:r w:rsidRPr="00367DAD">
              <w:rPr>
                <w:b/>
                <w:bCs/>
                <w:sz w:val="20"/>
                <w:szCs w:val="20"/>
              </w:rPr>
              <w:t>105</w:t>
            </w:r>
          </w:p>
        </w:tc>
        <w:tc>
          <w:tcPr>
            <w:tcW w:w="1262" w:type="dxa"/>
            <w:shd w:val="clear" w:color="auto" w:fill="auto"/>
            <w:hideMark/>
          </w:tcPr>
          <w:p w:rsidR="00B43525" w:rsidRPr="00367DAD" w:rsidRDefault="00B43525" w:rsidP="000363DC">
            <w:pPr>
              <w:jc w:val="center"/>
              <w:rPr>
                <w:b/>
                <w:bCs/>
                <w:sz w:val="20"/>
                <w:szCs w:val="20"/>
              </w:rPr>
            </w:pPr>
            <w:r w:rsidRPr="00367DAD">
              <w:rPr>
                <w:b/>
                <w:bCs/>
                <w:sz w:val="20"/>
                <w:szCs w:val="20"/>
              </w:rPr>
              <w:t>787</w:t>
            </w:r>
          </w:p>
        </w:tc>
        <w:tc>
          <w:tcPr>
            <w:tcW w:w="8139" w:type="dxa"/>
            <w:gridSpan w:val="2"/>
            <w:shd w:val="clear" w:color="auto" w:fill="auto"/>
            <w:hideMark/>
          </w:tcPr>
          <w:p w:rsidR="00B43525" w:rsidRPr="00367DAD" w:rsidRDefault="00B43525" w:rsidP="000363DC">
            <w:pPr>
              <w:rPr>
                <w:b/>
                <w:bCs/>
                <w:sz w:val="20"/>
                <w:szCs w:val="20"/>
              </w:rPr>
            </w:pPr>
            <w:r w:rsidRPr="00367DAD">
              <w:rPr>
                <w:b/>
                <w:bCs/>
                <w:sz w:val="20"/>
                <w:szCs w:val="20"/>
              </w:rPr>
              <w:t>Непрограммные расходы администрации</w:t>
            </w:r>
          </w:p>
        </w:tc>
        <w:tc>
          <w:tcPr>
            <w:tcW w:w="1257"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0801</w:t>
            </w:r>
          </w:p>
        </w:tc>
        <w:tc>
          <w:tcPr>
            <w:tcW w:w="1316"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9140000000</w:t>
            </w:r>
          </w:p>
        </w:tc>
        <w:tc>
          <w:tcPr>
            <w:tcW w:w="1221" w:type="dxa"/>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132" w:type="dxa"/>
            <w:shd w:val="clear" w:color="auto" w:fill="auto"/>
            <w:hideMark/>
          </w:tcPr>
          <w:p w:rsidR="00B43525" w:rsidRPr="00367DAD" w:rsidRDefault="00B43525" w:rsidP="000363DC">
            <w:pPr>
              <w:jc w:val="right"/>
              <w:rPr>
                <w:b/>
                <w:bCs/>
                <w:sz w:val="20"/>
                <w:szCs w:val="20"/>
              </w:rPr>
            </w:pPr>
            <w:r w:rsidRPr="00367DAD">
              <w:rPr>
                <w:b/>
                <w:bCs/>
                <w:sz w:val="20"/>
                <w:szCs w:val="20"/>
              </w:rPr>
              <w:t>3013,0</w:t>
            </w:r>
          </w:p>
        </w:tc>
      </w:tr>
      <w:tr w:rsidR="00B43525" w:rsidRPr="00367DAD" w:rsidTr="000363DC">
        <w:trPr>
          <w:trHeight w:val="255"/>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106</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Закупка товаров, работ и услуг для государственных (муниципальных) нужд</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0801</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9140093010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200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710,6</w:t>
            </w:r>
          </w:p>
        </w:tc>
      </w:tr>
      <w:tr w:rsidR="00B43525" w:rsidRPr="00367DAD" w:rsidTr="000363DC">
        <w:trPr>
          <w:trHeight w:val="510"/>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107</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Иные закупки товаров, работ и услуг для обеспечения государственных (муниципальных) нужд</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0801</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9140093010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240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710,6</w:t>
            </w:r>
          </w:p>
        </w:tc>
      </w:tr>
      <w:tr w:rsidR="00B43525" w:rsidRPr="00367DAD" w:rsidTr="000363DC">
        <w:trPr>
          <w:trHeight w:val="255"/>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108</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Межбюджетные трансферты</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0801</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9140093010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500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2302,4</w:t>
            </w:r>
          </w:p>
        </w:tc>
      </w:tr>
      <w:tr w:rsidR="00B43525" w:rsidRPr="00367DAD" w:rsidTr="000363DC">
        <w:trPr>
          <w:trHeight w:val="255"/>
        </w:trPr>
        <w:tc>
          <w:tcPr>
            <w:tcW w:w="797" w:type="dxa"/>
            <w:shd w:val="clear" w:color="auto" w:fill="auto"/>
            <w:noWrap/>
            <w:hideMark/>
          </w:tcPr>
          <w:p w:rsidR="00B43525" w:rsidRPr="00367DAD" w:rsidRDefault="00B43525" w:rsidP="000363DC">
            <w:pPr>
              <w:jc w:val="center"/>
              <w:rPr>
                <w:sz w:val="20"/>
                <w:szCs w:val="20"/>
              </w:rPr>
            </w:pPr>
            <w:r w:rsidRPr="00367DAD">
              <w:rPr>
                <w:sz w:val="20"/>
                <w:szCs w:val="20"/>
              </w:rPr>
              <w:t>109</w:t>
            </w:r>
          </w:p>
        </w:tc>
        <w:tc>
          <w:tcPr>
            <w:tcW w:w="1262" w:type="dxa"/>
            <w:shd w:val="clear" w:color="auto" w:fill="auto"/>
            <w:hideMark/>
          </w:tcPr>
          <w:p w:rsidR="00B43525" w:rsidRPr="00367DAD" w:rsidRDefault="00B43525" w:rsidP="000363DC">
            <w:pPr>
              <w:jc w:val="center"/>
              <w:rPr>
                <w:sz w:val="20"/>
                <w:szCs w:val="20"/>
              </w:rPr>
            </w:pPr>
            <w:r w:rsidRPr="00367DAD">
              <w:rPr>
                <w:sz w:val="20"/>
                <w:szCs w:val="20"/>
              </w:rPr>
              <w:t>787</w:t>
            </w:r>
          </w:p>
        </w:tc>
        <w:tc>
          <w:tcPr>
            <w:tcW w:w="8139" w:type="dxa"/>
            <w:gridSpan w:val="2"/>
            <w:shd w:val="clear" w:color="auto" w:fill="auto"/>
            <w:hideMark/>
          </w:tcPr>
          <w:p w:rsidR="00B43525" w:rsidRPr="00367DAD" w:rsidRDefault="00B43525" w:rsidP="000363DC">
            <w:pPr>
              <w:rPr>
                <w:sz w:val="20"/>
                <w:szCs w:val="20"/>
              </w:rPr>
            </w:pPr>
            <w:r w:rsidRPr="00367DAD">
              <w:rPr>
                <w:sz w:val="20"/>
                <w:szCs w:val="20"/>
              </w:rPr>
              <w:t>Иные межбюджетные трансферты</w:t>
            </w:r>
          </w:p>
        </w:tc>
        <w:tc>
          <w:tcPr>
            <w:tcW w:w="1257" w:type="dxa"/>
            <w:gridSpan w:val="2"/>
            <w:shd w:val="clear" w:color="auto" w:fill="auto"/>
            <w:hideMark/>
          </w:tcPr>
          <w:p w:rsidR="00B43525" w:rsidRPr="00367DAD" w:rsidRDefault="00B43525" w:rsidP="000363DC">
            <w:pPr>
              <w:jc w:val="center"/>
              <w:rPr>
                <w:sz w:val="20"/>
                <w:szCs w:val="20"/>
              </w:rPr>
            </w:pPr>
            <w:r w:rsidRPr="00367DAD">
              <w:rPr>
                <w:sz w:val="20"/>
                <w:szCs w:val="20"/>
              </w:rPr>
              <w:t>0801</w:t>
            </w:r>
          </w:p>
        </w:tc>
        <w:tc>
          <w:tcPr>
            <w:tcW w:w="1316" w:type="dxa"/>
            <w:gridSpan w:val="2"/>
            <w:shd w:val="clear" w:color="auto" w:fill="auto"/>
            <w:hideMark/>
          </w:tcPr>
          <w:p w:rsidR="00B43525" w:rsidRPr="00367DAD" w:rsidRDefault="00B43525" w:rsidP="000363DC">
            <w:pPr>
              <w:jc w:val="center"/>
              <w:rPr>
                <w:sz w:val="20"/>
                <w:szCs w:val="20"/>
              </w:rPr>
            </w:pPr>
            <w:r w:rsidRPr="00367DAD">
              <w:rPr>
                <w:sz w:val="20"/>
                <w:szCs w:val="20"/>
              </w:rPr>
              <w:t>9140093010</w:t>
            </w:r>
          </w:p>
        </w:tc>
        <w:tc>
          <w:tcPr>
            <w:tcW w:w="1221" w:type="dxa"/>
            <w:shd w:val="clear" w:color="auto" w:fill="auto"/>
            <w:hideMark/>
          </w:tcPr>
          <w:p w:rsidR="00B43525" w:rsidRPr="00367DAD" w:rsidRDefault="00B43525" w:rsidP="000363DC">
            <w:pPr>
              <w:jc w:val="center"/>
              <w:rPr>
                <w:sz w:val="20"/>
                <w:szCs w:val="20"/>
              </w:rPr>
            </w:pPr>
            <w:r w:rsidRPr="00367DAD">
              <w:rPr>
                <w:sz w:val="20"/>
                <w:szCs w:val="20"/>
              </w:rPr>
              <w:t>540</w:t>
            </w:r>
          </w:p>
        </w:tc>
        <w:tc>
          <w:tcPr>
            <w:tcW w:w="1132" w:type="dxa"/>
            <w:shd w:val="clear" w:color="auto" w:fill="auto"/>
            <w:hideMark/>
          </w:tcPr>
          <w:p w:rsidR="00B43525" w:rsidRPr="00367DAD" w:rsidRDefault="00B43525" w:rsidP="000363DC">
            <w:pPr>
              <w:jc w:val="right"/>
              <w:rPr>
                <w:sz w:val="20"/>
                <w:szCs w:val="20"/>
              </w:rPr>
            </w:pPr>
            <w:r w:rsidRPr="00367DAD">
              <w:rPr>
                <w:sz w:val="20"/>
                <w:szCs w:val="20"/>
              </w:rPr>
              <w:t>2302,4</w:t>
            </w:r>
          </w:p>
        </w:tc>
      </w:tr>
      <w:tr w:rsidR="00B43525" w:rsidRPr="00367DAD" w:rsidTr="000363DC">
        <w:trPr>
          <w:trHeight w:val="315"/>
        </w:trPr>
        <w:tc>
          <w:tcPr>
            <w:tcW w:w="797" w:type="dxa"/>
            <w:shd w:val="clear" w:color="auto" w:fill="auto"/>
            <w:noWrap/>
            <w:hideMark/>
          </w:tcPr>
          <w:p w:rsidR="00B43525" w:rsidRPr="00367DAD" w:rsidRDefault="00B43525" w:rsidP="000363DC">
            <w:pPr>
              <w:jc w:val="center"/>
              <w:rPr>
                <w:b/>
                <w:bCs/>
                <w:sz w:val="20"/>
                <w:szCs w:val="20"/>
              </w:rPr>
            </w:pPr>
            <w:r w:rsidRPr="00367DAD">
              <w:rPr>
                <w:b/>
                <w:bCs/>
                <w:sz w:val="20"/>
                <w:szCs w:val="20"/>
              </w:rPr>
              <w:t>110</w:t>
            </w:r>
          </w:p>
        </w:tc>
        <w:tc>
          <w:tcPr>
            <w:tcW w:w="1262" w:type="dxa"/>
            <w:shd w:val="clear" w:color="auto" w:fill="auto"/>
            <w:hideMark/>
          </w:tcPr>
          <w:p w:rsidR="00B43525" w:rsidRPr="00367DAD" w:rsidRDefault="00B43525" w:rsidP="000363DC">
            <w:pPr>
              <w:jc w:val="center"/>
              <w:rPr>
                <w:b/>
                <w:bCs/>
                <w:i/>
                <w:iCs/>
                <w:sz w:val="20"/>
                <w:szCs w:val="20"/>
              </w:rPr>
            </w:pPr>
            <w:r w:rsidRPr="00367DAD">
              <w:rPr>
                <w:b/>
                <w:bCs/>
                <w:i/>
                <w:iCs/>
                <w:sz w:val="20"/>
                <w:szCs w:val="20"/>
              </w:rPr>
              <w:t> </w:t>
            </w:r>
          </w:p>
        </w:tc>
        <w:tc>
          <w:tcPr>
            <w:tcW w:w="8139" w:type="dxa"/>
            <w:gridSpan w:val="2"/>
            <w:shd w:val="clear" w:color="auto" w:fill="auto"/>
            <w:hideMark/>
          </w:tcPr>
          <w:p w:rsidR="00B43525" w:rsidRPr="00367DAD" w:rsidRDefault="00B43525" w:rsidP="000363DC">
            <w:pPr>
              <w:rPr>
                <w:b/>
                <w:bCs/>
                <w:i/>
                <w:iCs/>
              </w:rPr>
            </w:pPr>
            <w:r w:rsidRPr="00367DAD">
              <w:rPr>
                <w:b/>
                <w:bCs/>
                <w:i/>
                <w:iCs/>
              </w:rPr>
              <w:t>ИТОГО РАСХОДОВ</w:t>
            </w:r>
          </w:p>
        </w:tc>
        <w:tc>
          <w:tcPr>
            <w:tcW w:w="1257" w:type="dxa"/>
            <w:gridSpan w:val="2"/>
            <w:shd w:val="clear" w:color="auto" w:fill="auto"/>
            <w:hideMark/>
          </w:tcPr>
          <w:p w:rsidR="00B43525" w:rsidRPr="00367DAD" w:rsidRDefault="00B43525" w:rsidP="000363DC">
            <w:pPr>
              <w:jc w:val="center"/>
              <w:rPr>
                <w:b/>
                <w:bCs/>
                <w:i/>
                <w:iCs/>
                <w:sz w:val="20"/>
                <w:szCs w:val="20"/>
              </w:rPr>
            </w:pPr>
            <w:r w:rsidRPr="00367DAD">
              <w:rPr>
                <w:b/>
                <w:bCs/>
                <w:i/>
                <w:iCs/>
                <w:sz w:val="20"/>
                <w:szCs w:val="20"/>
              </w:rPr>
              <w:t> </w:t>
            </w:r>
          </w:p>
        </w:tc>
        <w:tc>
          <w:tcPr>
            <w:tcW w:w="1316" w:type="dxa"/>
            <w:gridSpan w:val="2"/>
            <w:shd w:val="clear" w:color="auto" w:fill="auto"/>
            <w:hideMark/>
          </w:tcPr>
          <w:p w:rsidR="00B43525" w:rsidRPr="00367DAD" w:rsidRDefault="00B43525" w:rsidP="000363DC">
            <w:pPr>
              <w:jc w:val="center"/>
              <w:rPr>
                <w:b/>
                <w:bCs/>
                <w:i/>
                <w:iCs/>
                <w:sz w:val="20"/>
                <w:szCs w:val="20"/>
              </w:rPr>
            </w:pPr>
            <w:r w:rsidRPr="00367DAD">
              <w:rPr>
                <w:b/>
                <w:bCs/>
                <w:i/>
                <w:iCs/>
                <w:sz w:val="20"/>
                <w:szCs w:val="20"/>
              </w:rPr>
              <w:t> </w:t>
            </w:r>
          </w:p>
        </w:tc>
        <w:tc>
          <w:tcPr>
            <w:tcW w:w="1221" w:type="dxa"/>
            <w:shd w:val="clear" w:color="auto" w:fill="auto"/>
            <w:hideMark/>
          </w:tcPr>
          <w:p w:rsidR="00B43525" w:rsidRPr="00367DAD" w:rsidRDefault="00B43525" w:rsidP="000363DC">
            <w:pPr>
              <w:jc w:val="center"/>
              <w:rPr>
                <w:b/>
                <w:bCs/>
                <w:i/>
                <w:iCs/>
                <w:sz w:val="20"/>
                <w:szCs w:val="20"/>
              </w:rPr>
            </w:pPr>
            <w:r w:rsidRPr="00367DAD">
              <w:rPr>
                <w:b/>
                <w:bCs/>
                <w:i/>
                <w:iCs/>
                <w:sz w:val="20"/>
                <w:szCs w:val="20"/>
              </w:rPr>
              <w:t> </w:t>
            </w:r>
          </w:p>
        </w:tc>
        <w:tc>
          <w:tcPr>
            <w:tcW w:w="1132" w:type="dxa"/>
            <w:shd w:val="clear" w:color="auto" w:fill="auto"/>
            <w:hideMark/>
          </w:tcPr>
          <w:p w:rsidR="00B43525" w:rsidRPr="00367DAD" w:rsidRDefault="00B43525" w:rsidP="000363DC">
            <w:pPr>
              <w:jc w:val="right"/>
              <w:rPr>
                <w:b/>
                <w:bCs/>
                <w:i/>
                <w:iCs/>
              </w:rPr>
            </w:pPr>
            <w:r w:rsidRPr="00367DAD">
              <w:rPr>
                <w:b/>
                <w:bCs/>
                <w:i/>
                <w:iCs/>
              </w:rPr>
              <w:t>14099,70</w:t>
            </w:r>
          </w:p>
        </w:tc>
      </w:tr>
    </w:tbl>
    <w:p w:rsidR="00B43525" w:rsidRDefault="00B43525" w:rsidP="00B43525">
      <w:pPr>
        <w:autoSpaceDE w:val="0"/>
        <w:autoSpaceDN w:val="0"/>
        <w:adjustRightInd w:val="0"/>
        <w:jc w:val="right"/>
        <w:rPr>
          <w:b/>
          <w:bCs/>
          <w:color w:val="000000"/>
          <w:sz w:val="20"/>
          <w:szCs w:val="20"/>
        </w:rPr>
        <w:sectPr w:rsidR="00B43525" w:rsidSect="00B77261">
          <w:pgSz w:w="16838" w:h="11906" w:orient="landscape"/>
          <w:pgMar w:top="1701" w:right="1134" w:bottom="850" w:left="1134" w:header="708" w:footer="708" w:gutter="0"/>
          <w:cols w:space="708"/>
          <w:docGrid w:linePitch="360"/>
        </w:sectPr>
      </w:pPr>
    </w:p>
    <w:tbl>
      <w:tblPr>
        <w:tblW w:w="1514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7"/>
        <w:gridCol w:w="7143"/>
        <w:gridCol w:w="1228"/>
        <w:gridCol w:w="1120"/>
        <w:gridCol w:w="357"/>
        <w:gridCol w:w="1043"/>
        <w:gridCol w:w="232"/>
        <w:gridCol w:w="993"/>
        <w:gridCol w:w="1134"/>
        <w:gridCol w:w="1095"/>
      </w:tblGrid>
      <w:tr w:rsidR="00B43525" w:rsidRPr="00367DAD" w:rsidTr="000363DC">
        <w:trPr>
          <w:trHeight w:val="255"/>
        </w:trPr>
        <w:tc>
          <w:tcPr>
            <w:tcW w:w="797" w:type="dxa"/>
            <w:tcBorders>
              <w:top w:val="nil"/>
              <w:left w:val="nil"/>
              <w:bottom w:val="nil"/>
              <w:right w:val="nil"/>
            </w:tcBorders>
            <w:shd w:val="clear" w:color="auto" w:fill="auto"/>
            <w:noWrap/>
            <w:hideMark/>
          </w:tcPr>
          <w:p w:rsidR="00B43525" w:rsidRPr="00367DAD" w:rsidRDefault="00B43525" w:rsidP="000363DC">
            <w:pPr>
              <w:jc w:val="center"/>
              <w:rPr>
                <w:sz w:val="20"/>
                <w:szCs w:val="20"/>
              </w:rPr>
            </w:pPr>
            <w:bookmarkStart w:id="2" w:name="RANGE!A1:F126"/>
            <w:bookmarkEnd w:id="2"/>
          </w:p>
        </w:tc>
        <w:tc>
          <w:tcPr>
            <w:tcW w:w="7143" w:type="dxa"/>
            <w:tcBorders>
              <w:top w:val="nil"/>
              <w:left w:val="nil"/>
              <w:bottom w:val="nil"/>
              <w:right w:val="nil"/>
            </w:tcBorders>
            <w:shd w:val="clear" w:color="auto" w:fill="auto"/>
            <w:noWrap/>
            <w:vAlign w:val="bottom"/>
            <w:hideMark/>
          </w:tcPr>
          <w:p w:rsidR="00B43525" w:rsidRPr="00367DAD" w:rsidRDefault="00B43525" w:rsidP="000363DC">
            <w:pPr>
              <w:rPr>
                <w:sz w:val="20"/>
                <w:szCs w:val="20"/>
              </w:rPr>
            </w:pPr>
          </w:p>
        </w:tc>
        <w:tc>
          <w:tcPr>
            <w:tcW w:w="1228" w:type="dxa"/>
            <w:tcBorders>
              <w:top w:val="nil"/>
              <w:left w:val="nil"/>
              <w:bottom w:val="nil"/>
              <w:right w:val="nil"/>
            </w:tcBorders>
            <w:shd w:val="clear" w:color="auto" w:fill="auto"/>
            <w:noWrap/>
            <w:vAlign w:val="bottom"/>
            <w:hideMark/>
          </w:tcPr>
          <w:p w:rsidR="00B43525" w:rsidRPr="00367DAD" w:rsidRDefault="00B43525" w:rsidP="000363DC">
            <w:pPr>
              <w:jc w:val="center"/>
              <w:rPr>
                <w:sz w:val="20"/>
                <w:szCs w:val="20"/>
              </w:rPr>
            </w:pPr>
          </w:p>
        </w:tc>
        <w:tc>
          <w:tcPr>
            <w:tcW w:w="1120" w:type="dxa"/>
            <w:tcBorders>
              <w:top w:val="nil"/>
              <w:left w:val="nil"/>
              <w:bottom w:val="nil"/>
              <w:right w:val="nil"/>
            </w:tcBorders>
            <w:shd w:val="clear" w:color="auto" w:fill="auto"/>
            <w:noWrap/>
            <w:vAlign w:val="bottom"/>
            <w:hideMark/>
          </w:tcPr>
          <w:p w:rsidR="00B43525" w:rsidRPr="00367DAD" w:rsidRDefault="00B43525" w:rsidP="000363DC">
            <w:pPr>
              <w:rPr>
                <w:sz w:val="20"/>
                <w:szCs w:val="20"/>
              </w:rPr>
            </w:pPr>
          </w:p>
        </w:tc>
        <w:tc>
          <w:tcPr>
            <w:tcW w:w="1400" w:type="dxa"/>
            <w:gridSpan w:val="2"/>
            <w:tcBorders>
              <w:top w:val="nil"/>
              <w:left w:val="nil"/>
              <w:bottom w:val="nil"/>
              <w:right w:val="nil"/>
            </w:tcBorders>
            <w:shd w:val="clear" w:color="auto" w:fill="auto"/>
            <w:noWrap/>
            <w:vAlign w:val="bottom"/>
            <w:hideMark/>
          </w:tcPr>
          <w:p w:rsidR="00B43525" w:rsidRPr="00367DAD" w:rsidRDefault="00B43525" w:rsidP="000363DC">
            <w:pPr>
              <w:jc w:val="center"/>
              <w:rPr>
                <w:sz w:val="20"/>
                <w:szCs w:val="20"/>
              </w:rPr>
            </w:pPr>
          </w:p>
        </w:tc>
        <w:tc>
          <w:tcPr>
            <w:tcW w:w="3454" w:type="dxa"/>
            <w:gridSpan w:val="4"/>
            <w:tcBorders>
              <w:top w:val="nil"/>
              <w:left w:val="nil"/>
              <w:bottom w:val="nil"/>
              <w:right w:val="nil"/>
            </w:tcBorders>
            <w:shd w:val="clear" w:color="auto" w:fill="auto"/>
            <w:noWrap/>
            <w:vAlign w:val="bottom"/>
            <w:hideMark/>
          </w:tcPr>
          <w:p w:rsidR="00B43525" w:rsidRPr="00367DAD" w:rsidRDefault="00B43525" w:rsidP="000363DC">
            <w:pPr>
              <w:jc w:val="right"/>
              <w:rPr>
                <w:b/>
                <w:bCs/>
                <w:sz w:val="20"/>
                <w:szCs w:val="20"/>
              </w:rPr>
            </w:pPr>
            <w:r w:rsidRPr="00367DAD">
              <w:rPr>
                <w:b/>
                <w:bCs/>
                <w:sz w:val="20"/>
                <w:szCs w:val="20"/>
              </w:rPr>
              <w:t>Приложение 6</w:t>
            </w:r>
          </w:p>
        </w:tc>
      </w:tr>
      <w:tr w:rsidR="00B43525" w:rsidRPr="00367DAD" w:rsidTr="000363DC">
        <w:trPr>
          <w:trHeight w:val="255"/>
        </w:trPr>
        <w:tc>
          <w:tcPr>
            <w:tcW w:w="797" w:type="dxa"/>
            <w:tcBorders>
              <w:top w:val="nil"/>
              <w:left w:val="nil"/>
              <w:bottom w:val="nil"/>
              <w:right w:val="nil"/>
            </w:tcBorders>
            <w:shd w:val="clear" w:color="auto" w:fill="auto"/>
            <w:noWrap/>
            <w:hideMark/>
          </w:tcPr>
          <w:p w:rsidR="00B43525" w:rsidRPr="00367DAD" w:rsidRDefault="00B43525" w:rsidP="000363DC">
            <w:pPr>
              <w:jc w:val="center"/>
              <w:rPr>
                <w:sz w:val="20"/>
                <w:szCs w:val="20"/>
              </w:rPr>
            </w:pPr>
          </w:p>
        </w:tc>
        <w:tc>
          <w:tcPr>
            <w:tcW w:w="7143" w:type="dxa"/>
            <w:tcBorders>
              <w:top w:val="nil"/>
              <w:left w:val="nil"/>
              <w:bottom w:val="nil"/>
              <w:right w:val="nil"/>
            </w:tcBorders>
            <w:shd w:val="clear" w:color="auto" w:fill="auto"/>
            <w:noWrap/>
            <w:vAlign w:val="bottom"/>
            <w:hideMark/>
          </w:tcPr>
          <w:p w:rsidR="00B43525" w:rsidRPr="00367DAD" w:rsidRDefault="00B43525" w:rsidP="000363DC">
            <w:pPr>
              <w:rPr>
                <w:sz w:val="20"/>
                <w:szCs w:val="20"/>
              </w:rPr>
            </w:pPr>
          </w:p>
        </w:tc>
        <w:tc>
          <w:tcPr>
            <w:tcW w:w="1228" w:type="dxa"/>
            <w:tcBorders>
              <w:top w:val="nil"/>
              <w:left w:val="nil"/>
              <w:bottom w:val="nil"/>
              <w:right w:val="nil"/>
            </w:tcBorders>
            <w:shd w:val="clear" w:color="auto" w:fill="auto"/>
            <w:noWrap/>
            <w:vAlign w:val="bottom"/>
            <w:hideMark/>
          </w:tcPr>
          <w:p w:rsidR="00B43525" w:rsidRPr="00367DAD" w:rsidRDefault="00B43525" w:rsidP="000363DC">
            <w:pPr>
              <w:jc w:val="center"/>
              <w:rPr>
                <w:sz w:val="20"/>
                <w:szCs w:val="20"/>
              </w:rPr>
            </w:pPr>
          </w:p>
        </w:tc>
        <w:tc>
          <w:tcPr>
            <w:tcW w:w="1120" w:type="dxa"/>
            <w:tcBorders>
              <w:top w:val="nil"/>
              <w:left w:val="nil"/>
              <w:bottom w:val="nil"/>
              <w:right w:val="nil"/>
            </w:tcBorders>
            <w:shd w:val="clear" w:color="auto" w:fill="auto"/>
            <w:noWrap/>
            <w:vAlign w:val="bottom"/>
            <w:hideMark/>
          </w:tcPr>
          <w:p w:rsidR="00B43525" w:rsidRPr="00367DAD" w:rsidRDefault="00B43525" w:rsidP="000363DC">
            <w:pPr>
              <w:rPr>
                <w:sz w:val="20"/>
                <w:szCs w:val="20"/>
              </w:rPr>
            </w:pPr>
          </w:p>
        </w:tc>
        <w:tc>
          <w:tcPr>
            <w:tcW w:w="1400" w:type="dxa"/>
            <w:gridSpan w:val="2"/>
            <w:tcBorders>
              <w:top w:val="nil"/>
              <w:left w:val="nil"/>
              <w:bottom w:val="nil"/>
              <w:right w:val="nil"/>
            </w:tcBorders>
            <w:shd w:val="clear" w:color="auto" w:fill="auto"/>
            <w:noWrap/>
            <w:vAlign w:val="bottom"/>
            <w:hideMark/>
          </w:tcPr>
          <w:p w:rsidR="00B43525" w:rsidRPr="00367DAD" w:rsidRDefault="00B43525" w:rsidP="000363DC">
            <w:pPr>
              <w:jc w:val="center"/>
              <w:rPr>
                <w:sz w:val="20"/>
                <w:szCs w:val="20"/>
              </w:rPr>
            </w:pPr>
          </w:p>
        </w:tc>
        <w:tc>
          <w:tcPr>
            <w:tcW w:w="3454" w:type="dxa"/>
            <w:gridSpan w:val="4"/>
            <w:tcBorders>
              <w:top w:val="nil"/>
              <w:left w:val="nil"/>
              <w:bottom w:val="nil"/>
              <w:right w:val="nil"/>
            </w:tcBorders>
            <w:shd w:val="clear" w:color="auto" w:fill="auto"/>
            <w:noWrap/>
            <w:vAlign w:val="bottom"/>
            <w:hideMark/>
          </w:tcPr>
          <w:p w:rsidR="00B43525" w:rsidRPr="00367DAD" w:rsidRDefault="00B43525" w:rsidP="000363DC">
            <w:pPr>
              <w:jc w:val="right"/>
              <w:rPr>
                <w:sz w:val="20"/>
                <w:szCs w:val="20"/>
              </w:rPr>
            </w:pPr>
            <w:r w:rsidRPr="00367DAD">
              <w:rPr>
                <w:sz w:val="20"/>
                <w:szCs w:val="20"/>
              </w:rPr>
              <w:t>к  решению сельского Совета депутатов</w:t>
            </w:r>
          </w:p>
        </w:tc>
      </w:tr>
      <w:tr w:rsidR="00B43525" w:rsidRPr="00367DAD" w:rsidTr="000363DC">
        <w:trPr>
          <w:trHeight w:val="255"/>
        </w:trPr>
        <w:tc>
          <w:tcPr>
            <w:tcW w:w="797" w:type="dxa"/>
            <w:tcBorders>
              <w:top w:val="nil"/>
              <w:left w:val="nil"/>
              <w:bottom w:val="nil"/>
              <w:right w:val="nil"/>
            </w:tcBorders>
            <w:shd w:val="clear" w:color="auto" w:fill="auto"/>
            <w:noWrap/>
            <w:hideMark/>
          </w:tcPr>
          <w:p w:rsidR="00B43525" w:rsidRPr="00367DAD" w:rsidRDefault="00B43525" w:rsidP="000363DC">
            <w:pPr>
              <w:jc w:val="center"/>
              <w:rPr>
                <w:sz w:val="20"/>
                <w:szCs w:val="20"/>
              </w:rPr>
            </w:pPr>
          </w:p>
        </w:tc>
        <w:tc>
          <w:tcPr>
            <w:tcW w:w="7143" w:type="dxa"/>
            <w:tcBorders>
              <w:top w:val="nil"/>
              <w:left w:val="nil"/>
              <w:bottom w:val="nil"/>
              <w:right w:val="nil"/>
            </w:tcBorders>
            <w:shd w:val="clear" w:color="auto" w:fill="auto"/>
            <w:noWrap/>
            <w:vAlign w:val="bottom"/>
            <w:hideMark/>
          </w:tcPr>
          <w:p w:rsidR="00B43525" w:rsidRPr="00367DAD" w:rsidRDefault="00B43525" w:rsidP="000363DC">
            <w:pPr>
              <w:rPr>
                <w:sz w:val="20"/>
                <w:szCs w:val="20"/>
              </w:rPr>
            </w:pPr>
          </w:p>
        </w:tc>
        <w:tc>
          <w:tcPr>
            <w:tcW w:w="1228" w:type="dxa"/>
            <w:tcBorders>
              <w:top w:val="nil"/>
              <w:left w:val="nil"/>
              <w:bottom w:val="nil"/>
              <w:right w:val="nil"/>
            </w:tcBorders>
            <w:shd w:val="clear" w:color="auto" w:fill="auto"/>
            <w:noWrap/>
            <w:vAlign w:val="bottom"/>
            <w:hideMark/>
          </w:tcPr>
          <w:p w:rsidR="00B43525" w:rsidRPr="00367DAD" w:rsidRDefault="00B43525" w:rsidP="000363DC">
            <w:pPr>
              <w:jc w:val="center"/>
              <w:rPr>
                <w:sz w:val="20"/>
                <w:szCs w:val="20"/>
              </w:rPr>
            </w:pPr>
          </w:p>
        </w:tc>
        <w:tc>
          <w:tcPr>
            <w:tcW w:w="5974" w:type="dxa"/>
            <w:gridSpan w:val="7"/>
            <w:tcBorders>
              <w:top w:val="nil"/>
              <w:left w:val="nil"/>
              <w:bottom w:val="nil"/>
              <w:right w:val="nil"/>
            </w:tcBorders>
            <w:shd w:val="clear" w:color="auto" w:fill="auto"/>
            <w:noWrap/>
            <w:vAlign w:val="bottom"/>
            <w:hideMark/>
          </w:tcPr>
          <w:p w:rsidR="00B43525" w:rsidRPr="00367DAD" w:rsidRDefault="00B43525" w:rsidP="000363DC">
            <w:pPr>
              <w:jc w:val="right"/>
              <w:rPr>
                <w:sz w:val="20"/>
                <w:szCs w:val="20"/>
                <w:u w:val="single"/>
              </w:rPr>
            </w:pPr>
            <w:r w:rsidRPr="00367DAD">
              <w:rPr>
                <w:sz w:val="20"/>
                <w:szCs w:val="20"/>
                <w:u w:val="single"/>
              </w:rPr>
              <w:t>от  "09 " марта 2023   г    №6-27-3</w:t>
            </w:r>
          </w:p>
        </w:tc>
      </w:tr>
      <w:tr w:rsidR="00B43525" w:rsidRPr="00367DAD" w:rsidTr="000363DC">
        <w:trPr>
          <w:trHeight w:val="255"/>
        </w:trPr>
        <w:tc>
          <w:tcPr>
            <w:tcW w:w="797" w:type="dxa"/>
            <w:tcBorders>
              <w:top w:val="nil"/>
              <w:left w:val="nil"/>
              <w:bottom w:val="nil"/>
              <w:right w:val="nil"/>
            </w:tcBorders>
            <w:shd w:val="clear" w:color="auto" w:fill="auto"/>
            <w:noWrap/>
            <w:hideMark/>
          </w:tcPr>
          <w:p w:rsidR="00B43525" w:rsidRPr="00367DAD" w:rsidRDefault="00B43525" w:rsidP="000363DC">
            <w:pPr>
              <w:jc w:val="center"/>
              <w:rPr>
                <w:sz w:val="20"/>
                <w:szCs w:val="20"/>
              </w:rPr>
            </w:pPr>
          </w:p>
        </w:tc>
        <w:tc>
          <w:tcPr>
            <w:tcW w:w="7143" w:type="dxa"/>
            <w:tcBorders>
              <w:top w:val="nil"/>
              <w:left w:val="nil"/>
              <w:bottom w:val="nil"/>
              <w:right w:val="nil"/>
            </w:tcBorders>
            <w:shd w:val="clear" w:color="auto" w:fill="auto"/>
            <w:noWrap/>
            <w:vAlign w:val="bottom"/>
            <w:hideMark/>
          </w:tcPr>
          <w:p w:rsidR="00B43525" w:rsidRPr="00367DAD" w:rsidRDefault="00B43525" w:rsidP="000363DC">
            <w:pPr>
              <w:rPr>
                <w:sz w:val="20"/>
                <w:szCs w:val="20"/>
              </w:rPr>
            </w:pPr>
          </w:p>
        </w:tc>
        <w:tc>
          <w:tcPr>
            <w:tcW w:w="1228" w:type="dxa"/>
            <w:tcBorders>
              <w:top w:val="nil"/>
              <w:left w:val="nil"/>
              <w:bottom w:val="nil"/>
              <w:right w:val="nil"/>
            </w:tcBorders>
            <w:shd w:val="clear" w:color="auto" w:fill="auto"/>
            <w:noWrap/>
            <w:vAlign w:val="bottom"/>
            <w:hideMark/>
          </w:tcPr>
          <w:p w:rsidR="00B43525" w:rsidRPr="00367DAD" w:rsidRDefault="00B43525" w:rsidP="000363DC">
            <w:pPr>
              <w:jc w:val="center"/>
              <w:rPr>
                <w:sz w:val="20"/>
                <w:szCs w:val="20"/>
              </w:rPr>
            </w:pPr>
          </w:p>
        </w:tc>
        <w:tc>
          <w:tcPr>
            <w:tcW w:w="1120" w:type="dxa"/>
            <w:tcBorders>
              <w:top w:val="nil"/>
              <w:left w:val="nil"/>
              <w:bottom w:val="nil"/>
              <w:right w:val="nil"/>
            </w:tcBorders>
            <w:shd w:val="clear" w:color="auto" w:fill="auto"/>
            <w:vAlign w:val="bottom"/>
            <w:hideMark/>
          </w:tcPr>
          <w:p w:rsidR="00B43525" w:rsidRPr="00367DAD" w:rsidRDefault="00B43525" w:rsidP="000363DC">
            <w:pPr>
              <w:rPr>
                <w:b/>
                <w:bCs/>
                <w:sz w:val="20"/>
                <w:szCs w:val="20"/>
              </w:rPr>
            </w:pPr>
          </w:p>
        </w:tc>
        <w:tc>
          <w:tcPr>
            <w:tcW w:w="1400" w:type="dxa"/>
            <w:gridSpan w:val="2"/>
            <w:tcBorders>
              <w:top w:val="nil"/>
              <w:left w:val="nil"/>
              <w:bottom w:val="nil"/>
              <w:right w:val="nil"/>
            </w:tcBorders>
            <w:shd w:val="clear" w:color="auto" w:fill="auto"/>
            <w:noWrap/>
            <w:vAlign w:val="bottom"/>
            <w:hideMark/>
          </w:tcPr>
          <w:p w:rsidR="00B43525" w:rsidRPr="00367DAD" w:rsidRDefault="00B43525" w:rsidP="000363DC">
            <w:pPr>
              <w:jc w:val="center"/>
              <w:rPr>
                <w:sz w:val="20"/>
                <w:szCs w:val="20"/>
              </w:rPr>
            </w:pPr>
          </w:p>
        </w:tc>
        <w:tc>
          <w:tcPr>
            <w:tcW w:w="3454" w:type="dxa"/>
            <w:gridSpan w:val="4"/>
            <w:tcBorders>
              <w:top w:val="nil"/>
              <w:left w:val="nil"/>
              <w:bottom w:val="nil"/>
              <w:right w:val="nil"/>
            </w:tcBorders>
            <w:shd w:val="clear" w:color="auto" w:fill="auto"/>
            <w:vAlign w:val="bottom"/>
            <w:hideMark/>
          </w:tcPr>
          <w:p w:rsidR="00B43525" w:rsidRPr="00367DAD" w:rsidRDefault="00B43525" w:rsidP="000363DC">
            <w:pPr>
              <w:rPr>
                <w:b/>
                <w:bCs/>
                <w:sz w:val="20"/>
                <w:szCs w:val="20"/>
              </w:rPr>
            </w:pPr>
          </w:p>
        </w:tc>
      </w:tr>
      <w:tr w:rsidR="00B43525" w:rsidRPr="00367DAD" w:rsidTr="000363DC">
        <w:trPr>
          <w:trHeight w:val="454"/>
        </w:trPr>
        <w:tc>
          <w:tcPr>
            <w:tcW w:w="15142" w:type="dxa"/>
            <w:gridSpan w:val="10"/>
            <w:tcBorders>
              <w:top w:val="nil"/>
              <w:left w:val="nil"/>
              <w:bottom w:val="nil"/>
              <w:right w:val="nil"/>
            </w:tcBorders>
            <w:shd w:val="clear" w:color="auto" w:fill="auto"/>
            <w:hideMark/>
          </w:tcPr>
          <w:p w:rsidR="00B43525" w:rsidRDefault="00B43525" w:rsidP="000363DC">
            <w:pPr>
              <w:jc w:val="center"/>
              <w:rPr>
                <w:b/>
                <w:bCs/>
                <w:sz w:val="20"/>
                <w:szCs w:val="20"/>
              </w:rPr>
            </w:pPr>
            <w:r w:rsidRPr="00367DAD">
              <w:rPr>
                <w:b/>
                <w:bCs/>
                <w:sz w:val="20"/>
                <w:szCs w:val="20"/>
              </w:rPr>
              <w:t xml:space="preserve">Распределение бюджетных ассигнований по целевым статьям (муниципальным программам и непрограммным направлениям деятельности), </w:t>
            </w:r>
          </w:p>
          <w:p w:rsidR="00B43525" w:rsidRPr="00367DAD" w:rsidRDefault="00B43525" w:rsidP="000363DC">
            <w:pPr>
              <w:jc w:val="center"/>
              <w:rPr>
                <w:b/>
                <w:bCs/>
                <w:sz w:val="20"/>
                <w:szCs w:val="20"/>
              </w:rPr>
            </w:pPr>
            <w:r w:rsidRPr="00367DAD">
              <w:rPr>
                <w:b/>
                <w:bCs/>
                <w:sz w:val="20"/>
                <w:szCs w:val="20"/>
              </w:rPr>
              <w:t xml:space="preserve">группам и подгруппам видов расходов, разделам, подразделам классификации расходов сельского бюджета </w:t>
            </w:r>
          </w:p>
        </w:tc>
      </w:tr>
      <w:tr w:rsidR="00B43525" w:rsidRPr="00367DAD" w:rsidTr="000363DC">
        <w:trPr>
          <w:trHeight w:val="170"/>
        </w:trPr>
        <w:tc>
          <w:tcPr>
            <w:tcW w:w="15142" w:type="dxa"/>
            <w:gridSpan w:val="10"/>
            <w:tcBorders>
              <w:top w:val="nil"/>
              <w:left w:val="nil"/>
              <w:bottom w:val="nil"/>
              <w:right w:val="nil"/>
            </w:tcBorders>
            <w:shd w:val="clear" w:color="auto" w:fill="auto"/>
            <w:noWrap/>
            <w:vAlign w:val="bottom"/>
            <w:hideMark/>
          </w:tcPr>
          <w:p w:rsidR="00B43525" w:rsidRPr="00367DAD" w:rsidRDefault="00B43525" w:rsidP="000363DC">
            <w:pPr>
              <w:jc w:val="center"/>
              <w:rPr>
                <w:b/>
                <w:bCs/>
                <w:sz w:val="20"/>
                <w:szCs w:val="20"/>
              </w:rPr>
            </w:pPr>
            <w:r w:rsidRPr="00367DAD">
              <w:rPr>
                <w:b/>
                <w:bCs/>
                <w:sz w:val="20"/>
                <w:szCs w:val="20"/>
              </w:rPr>
              <w:t>на 2023 год</w:t>
            </w:r>
          </w:p>
        </w:tc>
      </w:tr>
      <w:tr w:rsidR="00B43525" w:rsidRPr="00367DAD" w:rsidTr="000363DC">
        <w:trPr>
          <w:trHeight w:val="300"/>
        </w:trPr>
        <w:tc>
          <w:tcPr>
            <w:tcW w:w="797" w:type="dxa"/>
            <w:tcBorders>
              <w:top w:val="nil"/>
              <w:left w:val="nil"/>
              <w:bottom w:val="nil"/>
              <w:right w:val="nil"/>
            </w:tcBorders>
            <w:shd w:val="clear" w:color="auto" w:fill="auto"/>
            <w:noWrap/>
            <w:hideMark/>
          </w:tcPr>
          <w:p w:rsidR="00B43525" w:rsidRPr="00367DAD" w:rsidRDefault="00B43525" w:rsidP="000363DC">
            <w:pPr>
              <w:jc w:val="center"/>
              <w:rPr>
                <w:b/>
                <w:bCs/>
                <w:sz w:val="20"/>
                <w:szCs w:val="20"/>
              </w:rPr>
            </w:pPr>
          </w:p>
        </w:tc>
        <w:tc>
          <w:tcPr>
            <w:tcW w:w="9848" w:type="dxa"/>
            <w:gridSpan w:val="4"/>
            <w:tcBorders>
              <w:top w:val="nil"/>
              <w:left w:val="nil"/>
              <w:bottom w:val="nil"/>
              <w:right w:val="nil"/>
            </w:tcBorders>
            <w:shd w:val="clear" w:color="auto" w:fill="auto"/>
            <w:noWrap/>
            <w:vAlign w:val="bottom"/>
            <w:hideMark/>
          </w:tcPr>
          <w:p w:rsidR="00B43525" w:rsidRPr="00367DAD" w:rsidRDefault="00B43525" w:rsidP="000363DC">
            <w:pPr>
              <w:jc w:val="center"/>
              <w:rPr>
                <w:b/>
                <w:bCs/>
                <w:sz w:val="20"/>
                <w:szCs w:val="20"/>
              </w:rPr>
            </w:pPr>
          </w:p>
        </w:tc>
        <w:tc>
          <w:tcPr>
            <w:tcW w:w="1275" w:type="dxa"/>
            <w:gridSpan w:val="2"/>
            <w:tcBorders>
              <w:top w:val="nil"/>
              <w:left w:val="nil"/>
              <w:bottom w:val="nil"/>
              <w:right w:val="nil"/>
            </w:tcBorders>
            <w:shd w:val="clear" w:color="auto" w:fill="auto"/>
            <w:noWrap/>
            <w:vAlign w:val="bottom"/>
            <w:hideMark/>
          </w:tcPr>
          <w:p w:rsidR="00B43525" w:rsidRPr="00367DAD" w:rsidRDefault="00B43525" w:rsidP="000363DC">
            <w:pPr>
              <w:jc w:val="center"/>
              <w:rPr>
                <w:b/>
                <w:bCs/>
                <w:sz w:val="20"/>
                <w:szCs w:val="20"/>
              </w:rPr>
            </w:pPr>
          </w:p>
        </w:tc>
        <w:tc>
          <w:tcPr>
            <w:tcW w:w="993" w:type="dxa"/>
            <w:tcBorders>
              <w:top w:val="nil"/>
              <w:left w:val="nil"/>
              <w:bottom w:val="nil"/>
              <w:right w:val="nil"/>
            </w:tcBorders>
            <w:shd w:val="clear" w:color="auto" w:fill="auto"/>
            <w:noWrap/>
            <w:vAlign w:val="bottom"/>
            <w:hideMark/>
          </w:tcPr>
          <w:p w:rsidR="00B43525" w:rsidRPr="00367DAD" w:rsidRDefault="00B43525" w:rsidP="000363DC">
            <w:pPr>
              <w:jc w:val="center"/>
              <w:rPr>
                <w:b/>
                <w:bCs/>
                <w:sz w:val="20"/>
                <w:szCs w:val="20"/>
              </w:rPr>
            </w:pPr>
          </w:p>
        </w:tc>
        <w:tc>
          <w:tcPr>
            <w:tcW w:w="1134" w:type="dxa"/>
            <w:tcBorders>
              <w:top w:val="nil"/>
              <w:left w:val="nil"/>
              <w:bottom w:val="nil"/>
              <w:right w:val="nil"/>
            </w:tcBorders>
            <w:shd w:val="clear" w:color="auto" w:fill="auto"/>
            <w:noWrap/>
            <w:vAlign w:val="bottom"/>
            <w:hideMark/>
          </w:tcPr>
          <w:p w:rsidR="00B43525" w:rsidRPr="00367DAD" w:rsidRDefault="00B43525" w:rsidP="000363DC">
            <w:pPr>
              <w:jc w:val="center"/>
              <w:rPr>
                <w:b/>
                <w:bCs/>
                <w:sz w:val="20"/>
                <w:szCs w:val="20"/>
              </w:rPr>
            </w:pPr>
          </w:p>
        </w:tc>
        <w:tc>
          <w:tcPr>
            <w:tcW w:w="1095" w:type="dxa"/>
            <w:tcBorders>
              <w:top w:val="nil"/>
              <w:left w:val="nil"/>
              <w:bottom w:val="nil"/>
              <w:right w:val="nil"/>
            </w:tcBorders>
            <w:shd w:val="clear" w:color="auto" w:fill="auto"/>
            <w:noWrap/>
            <w:vAlign w:val="bottom"/>
            <w:hideMark/>
          </w:tcPr>
          <w:p w:rsidR="00B43525" w:rsidRPr="00367DAD" w:rsidRDefault="00B43525" w:rsidP="000363DC">
            <w:pPr>
              <w:jc w:val="center"/>
              <w:rPr>
                <w:b/>
                <w:bCs/>
                <w:sz w:val="20"/>
                <w:szCs w:val="20"/>
              </w:rPr>
            </w:pPr>
          </w:p>
        </w:tc>
      </w:tr>
      <w:tr w:rsidR="00B43525" w:rsidRPr="00367DAD" w:rsidTr="000363DC">
        <w:trPr>
          <w:trHeight w:val="212"/>
        </w:trPr>
        <w:tc>
          <w:tcPr>
            <w:tcW w:w="797" w:type="dxa"/>
            <w:tcBorders>
              <w:top w:val="nil"/>
              <w:left w:val="nil"/>
              <w:bottom w:val="single" w:sz="4" w:space="0" w:color="auto"/>
              <w:right w:val="nil"/>
            </w:tcBorders>
            <w:shd w:val="clear" w:color="auto" w:fill="auto"/>
            <w:noWrap/>
            <w:hideMark/>
          </w:tcPr>
          <w:p w:rsidR="00B43525" w:rsidRPr="00367DAD" w:rsidRDefault="00B43525" w:rsidP="000363DC">
            <w:pPr>
              <w:jc w:val="center"/>
              <w:rPr>
                <w:sz w:val="20"/>
                <w:szCs w:val="20"/>
              </w:rPr>
            </w:pPr>
          </w:p>
        </w:tc>
        <w:tc>
          <w:tcPr>
            <w:tcW w:w="9848" w:type="dxa"/>
            <w:gridSpan w:val="4"/>
            <w:tcBorders>
              <w:top w:val="nil"/>
              <w:left w:val="nil"/>
              <w:bottom w:val="single" w:sz="4" w:space="0" w:color="auto"/>
              <w:right w:val="nil"/>
            </w:tcBorders>
            <w:shd w:val="clear" w:color="auto" w:fill="auto"/>
            <w:noWrap/>
            <w:vAlign w:val="bottom"/>
            <w:hideMark/>
          </w:tcPr>
          <w:p w:rsidR="00B43525" w:rsidRPr="00367DAD" w:rsidRDefault="00B43525" w:rsidP="000363DC">
            <w:pPr>
              <w:rPr>
                <w:sz w:val="20"/>
                <w:szCs w:val="20"/>
              </w:rPr>
            </w:pPr>
          </w:p>
        </w:tc>
        <w:tc>
          <w:tcPr>
            <w:tcW w:w="1275" w:type="dxa"/>
            <w:gridSpan w:val="2"/>
            <w:tcBorders>
              <w:top w:val="nil"/>
              <w:left w:val="nil"/>
              <w:bottom w:val="single" w:sz="4" w:space="0" w:color="auto"/>
              <w:right w:val="nil"/>
            </w:tcBorders>
            <w:shd w:val="clear" w:color="auto" w:fill="auto"/>
            <w:noWrap/>
            <w:vAlign w:val="bottom"/>
            <w:hideMark/>
          </w:tcPr>
          <w:p w:rsidR="00B43525" w:rsidRPr="00367DAD" w:rsidRDefault="00B43525" w:rsidP="000363DC">
            <w:pPr>
              <w:jc w:val="center"/>
              <w:rPr>
                <w:sz w:val="20"/>
                <w:szCs w:val="20"/>
              </w:rPr>
            </w:pPr>
          </w:p>
        </w:tc>
        <w:tc>
          <w:tcPr>
            <w:tcW w:w="993" w:type="dxa"/>
            <w:tcBorders>
              <w:top w:val="nil"/>
              <w:left w:val="nil"/>
              <w:bottom w:val="single" w:sz="4" w:space="0" w:color="auto"/>
              <w:right w:val="nil"/>
            </w:tcBorders>
            <w:shd w:val="clear" w:color="auto" w:fill="auto"/>
            <w:noWrap/>
            <w:vAlign w:val="bottom"/>
            <w:hideMark/>
          </w:tcPr>
          <w:p w:rsidR="00B43525" w:rsidRPr="00367DAD" w:rsidRDefault="00B43525" w:rsidP="000363DC">
            <w:pPr>
              <w:jc w:val="center"/>
              <w:rPr>
                <w:sz w:val="20"/>
                <w:szCs w:val="20"/>
              </w:rPr>
            </w:pPr>
          </w:p>
        </w:tc>
        <w:tc>
          <w:tcPr>
            <w:tcW w:w="2229" w:type="dxa"/>
            <w:gridSpan w:val="2"/>
            <w:tcBorders>
              <w:top w:val="nil"/>
              <w:left w:val="nil"/>
              <w:bottom w:val="single" w:sz="4" w:space="0" w:color="auto"/>
              <w:right w:val="nil"/>
            </w:tcBorders>
            <w:shd w:val="clear" w:color="auto" w:fill="auto"/>
            <w:noWrap/>
            <w:vAlign w:val="bottom"/>
            <w:hideMark/>
          </w:tcPr>
          <w:p w:rsidR="00B43525" w:rsidRPr="00367DAD" w:rsidRDefault="00B43525" w:rsidP="000363DC">
            <w:pPr>
              <w:jc w:val="right"/>
              <w:rPr>
                <w:sz w:val="20"/>
                <w:szCs w:val="20"/>
              </w:rPr>
            </w:pPr>
            <w:r w:rsidRPr="00367DAD">
              <w:rPr>
                <w:sz w:val="20"/>
                <w:szCs w:val="20"/>
              </w:rPr>
              <w:t>(тыс. рублей)</w:t>
            </w:r>
          </w:p>
        </w:tc>
      </w:tr>
      <w:tr w:rsidR="00B43525" w:rsidRPr="00367DAD" w:rsidTr="000363DC">
        <w:trPr>
          <w:trHeight w:val="30"/>
        </w:trPr>
        <w:tc>
          <w:tcPr>
            <w:tcW w:w="797" w:type="dxa"/>
            <w:tcBorders>
              <w:top w:val="single" w:sz="4" w:space="0" w:color="auto"/>
              <w:left w:val="nil"/>
              <w:bottom w:val="nil"/>
              <w:right w:val="nil"/>
            </w:tcBorders>
            <w:shd w:val="clear" w:color="auto" w:fill="auto"/>
            <w:noWrap/>
            <w:hideMark/>
          </w:tcPr>
          <w:p w:rsidR="00B43525" w:rsidRPr="00367DAD" w:rsidRDefault="00B43525" w:rsidP="000363DC">
            <w:pPr>
              <w:jc w:val="center"/>
              <w:rPr>
                <w:sz w:val="20"/>
                <w:szCs w:val="20"/>
              </w:rPr>
            </w:pPr>
          </w:p>
        </w:tc>
        <w:tc>
          <w:tcPr>
            <w:tcW w:w="9848" w:type="dxa"/>
            <w:gridSpan w:val="4"/>
            <w:tcBorders>
              <w:top w:val="single" w:sz="4" w:space="0" w:color="auto"/>
              <w:left w:val="nil"/>
              <w:bottom w:val="nil"/>
              <w:right w:val="nil"/>
            </w:tcBorders>
            <w:shd w:val="clear" w:color="auto" w:fill="auto"/>
            <w:noWrap/>
            <w:vAlign w:val="bottom"/>
            <w:hideMark/>
          </w:tcPr>
          <w:p w:rsidR="00B43525" w:rsidRPr="00367DAD" w:rsidRDefault="00B43525" w:rsidP="000363DC">
            <w:pPr>
              <w:rPr>
                <w:sz w:val="20"/>
                <w:szCs w:val="20"/>
              </w:rPr>
            </w:pPr>
          </w:p>
        </w:tc>
        <w:tc>
          <w:tcPr>
            <w:tcW w:w="1275" w:type="dxa"/>
            <w:gridSpan w:val="2"/>
            <w:tcBorders>
              <w:top w:val="single" w:sz="4" w:space="0" w:color="auto"/>
              <w:left w:val="nil"/>
              <w:bottom w:val="nil"/>
              <w:right w:val="nil"/>
            </w:tcBorders>
            <w:shd w:val="clear" w:color="auto" w:fill="auto"/>
            <w:noWrap/>
            <w:vAlign w:val="bottom"/>
            <w:hideMark/>
          </w:tcPr>
          <w:p w:rsidR="00B43525" w:rsidRPr="00367DAD" w:rsidRDefault="00B43525" w:rsidP="000363DC">
            <w:pPr>
              <w:jc w:val="center"/>
              <w:rPr>
                <w:sz w:val="20"/>
                <w:szCs w:val="20"/>
              </w:rPr>
            </w:pPr>
          </w:p>
        </w:tc>
        <w:tc>
          <w:tcPr>
            <w:tcW w:w="993" w:type="dxa"/>
            <w:tcBorders>
              <w:top w:val="single" w:sz="4" w:space="0" w:color="auto"/>
              <w:left w:val="nil"/>
              <w:bottom w:val="nil"/>
              <w:right w:val="nil"/>
            </w:tcBorders>
            <w:shd w:val="clear" w:color="auto" w:fill="auto"/>
            <w:noWrap/>
            <w:vAlign w:val="bottom"/>
            <w:hideMark/>
          </w:tcPr>
          <w:p w:rsidR="00B43525" w:rsidRPr="00367DAD" w:rsidRDefault="00B43525" w:rsidP="000363DC">
            <w:pPr>
              <w:jc w:val="center"/>
              <w:rPr>
                <w:sz w:val="20"/>
                <w:szCs w:val="20"/>
              </w:rPr>
            </w:pPr>
          </w:p>
        </w:tc>
        <w:tc>
          <w:tcPr>
            <w:tcW w:w="1134" w:type="dxa"/>
            <w:tcBorders>
              <w:top w:val="single" w:sz="4" w:space="0" w:color="auto"/>
              <w:left w:val="nil"/>
              <w:bottom w:val="nil"/>
              <w:right w:val="nil"/>
            </w:tcBorders>
            <w:shd w:val="clear" w:color="auto" w:fill="auto"/>
            <w:noWrap/>
            <w:vAlign w:val="bottom"/>
            <w:hideMark/>
          </w:tcPr>
          <w:p w:rsidR="00B43525" w:rsidRPr="00367DAD" w:rsidRDefault="00B43525" w:rsidP="000363DC">
            <w:pPr>
              <w:jc w:val="center"/>
              <w:rPr>
                <w:sz w:val="20"/>
                <w:szCs w:val="20"/>
              </w:rPr>
            </w:pPr>
          </w:p>
        </w:tc>
        <w:tc>
          <w:tcPr>
            <w:tcW w:w="1095" w:type="dxa"/>
            <w:tcBorders>
              <w:top w:val="single" w:sz="4" w:space="0" w:color="auto"/>
              <w:left w:val="nil"/>
              <w:bottom w:val="nil"/>
              <w:right w:val="nil"/>
            </w:tcBorders>
            <w:shd w:val="clear" w:color="auto" w:fill="auto"/>
            <w:noWrap/>
            <w:vAlign w:val="bottom"/>
            <w:hideMark/>
          </w:tcPr>
          <w:p w:rsidR="00B43525" w:rsidRPr="00367DAD" w:rsidRDefault="00B43525" w:rsidP="000363DC">
            <w:pPr>
              <w:jc w:val="right"/>
              <w:rPr>
                <w:sz w:val="20"/>
                <w:szCs w:val="20"/>
              </w:rPr>
            </w:pPr>
          </w:p>
        </w:tc>
      </w:tr>
      <w:tr w:rsidR="00B43525" w:rsidRPr="00367DAD" w:rsidTr="000363DC">
        <w:trPr>
          <w:trHeight w:val="765"/>
        </w:trPr>
        <w:tc>
          <w:tcPr>
            <w:tcW w:w="797" w:type="dxa"/>
            <w:tcBorders>
              <w:top w:val="nil"/>
            </w:tcBorders>
            <w:shd w:val="clear" w:color="auto" w:fill="auto"/>
            <w:vAlign w:val="center"/>
            <w:hideMark/>
          </w:tcPr>
          <w:p w:rsidR="00B43525" w:rsidRPr="00367DAD" w:rsidRDefault="00B43525" w:rsidP="000363DC">
            <w:pPr>
              <w:jc w:val="center"/>
              <w:rPr>
                <w:sz w:val="20"/>
                <w:szCs w:val="20"/>
              </w:rPr>
            </w:pPr>
            <w:r w:rsidRPr="00367DAD">
              <w:rPr>
                <w:sz w:val="20"/>
                <w:szCs w:val="20"/>
              </w:rPr>
              <w:t>№ строки</w:t>
            </w:r>
          </w:p>
        </w:tc>
        <w:tc>
          <w:tcPr>
            <w:tcW w:w="9848" w:type="dxa"/>
            <w:gridSpan w:val="4"/>
            <w:tcBorders>
              <w:top w:val="nil"/>
            </w:tcBorders>
            <w:shd w:val="clear" w:color="auto" w:fill="auto"/>
            <w:vAlign w:val="center"/>
            <w:hideMark/>
          </w:tcPr>
          <w:p w:rsidR="00B43525" w:rsidRPr="00367DAD" w:rsidRDefault="00B43525" w:rsidP="000363DC">
            <w:pPr>
              <w:jc w:val="center"/>
              <w:rPr>
                <w:sz w:val="20"/>
                <w:szCs w:val="20"/>
              </w:rPr>
            </w:pPr>
            <w:r w:rsidRPr="00367DAD">
              <w:rPr>
                <w:sz w:val="20"/>
                <w:szCs w:val="20"/>
              </w:rPr>
              <w:t>Наименование главных распорядителей и наименование показателей бюджетной классификации</w:t>
            </w:r>
          </w:p>
        </w:tc>
        <w:tc>
          <w:tcPr>
            <w:tcW w:w="1275" w:type="dxa"/>
            <w:gridSpan w:val="2"/>
            <w:tcBorders>
              <w:top w:val="nil"/>
            </w:tcBorders>
            <w:shd w:val="clear" w:color="auto" w:fill="auto"/>
            <w:vAlign w:val="center"/>
            <w:hideMark/>
          </w:tcPr>
          <w:p w:rsidR="00B43525" w:rsidRPr="00367DAD" w:rsidRDefault="00B43525" w:rsidP="000363DC">
            <w:pPr>
              <w:jc w:val="center"/>
              <w:rPr>
                <w:sz w:val="20"/>
                <w:szCs w:val="20"/>
              </w:rPr>
            </w:pPr>
            <w:r w:rsidRPr="00367DAD">
              <w:rPr>
                <w:sz w:val="20"/>
                <w:szCs w:val="20"/>
              </w:rPr>
              <w:t>Целевая статья</w:t>
            </w:r>
          </w:p>
        </w:tc>
        <w:tc>
          <w:tcPr>
            <w:tcW w:w="993" w:type="dxa"/>
            <w:tcBorders>
              <w:top w:val="nil"/>
            </w:tcBorders>
            <w:shd w:val="clear" w:color="auto" w:fill="auto"/>
            <w:vAlign w:val="center"/>
            <w:hideMark/>
          </w:tcPr>
          <w:p w:rsidR="00B43525" w:rsidRPr="00367DAD" w:rsidRDefault="00B43525" w:rsidP="000363DC">
            <w:pPr>
              <w:jc w:val="center"/>
              <w:rPr>
                <w:sz w:val="20"/>
                <w:szCs w:val="20"/>
              </w:rPr>
            </w:pPr>
            <w:r w:rsidRPr="00367DAD">
              <w:rPr>
                <w:sz w:val="20"/>
                <w:szCs w:val="20"/>
              </w:rPr>
              <w:t>Вид расходов</w:t>
            </w:r>
          </w:p>
        </w:tc>
        <w:tc>
          <w:tcPr>
            <w:tcW w:w="1134" w:type="dxa"/>
            <w:tcBorders>
              <w:top w:val="nil"/>
            </w:tcBorders>
            <w:shd w:val="clear" w:color="auto" w:fill="auto"/>
            <w:vAlign w:val="center"/>
            <w:hideMark/>
          </w:tcPr>
          <w:p w:rsidR="00B43525" w:rsidRPr="00367DAD" w:rsidRDefault="00B43525" w:rsidP="000363DC">
            <w:pPr>
              <w:jc w:val="center"/>
              <w:rPr>
                <w:sz w:val="20"/>
                <w:szCs w:val="20"/>
              </w:rPr>
            </w:pPr>
            <w:r w:rsidRPr="00367DAD">
              <w:rPr>
                <w:sz w:val="20"/>
                <w:szCs w:val="20"/>
              </w:rPr>
              <w:t>Раздел, подраздел</w:t>
            </w:r>
          </w:p>
        </w:tc>
        <w:tc>
          <w:tcPr>
            <w:tcW w:w="1095" w:type="dxa"/>
            <w:tcBorders>
              <w:top w:val="nil"/>
            </w:tcBorders>
            <w:shd w:val="clear" w:color="auto" w:fill="auto"/>
            <w:vAlign w:val="center"/>
            <w:hideMark/>
          </w:tcPr>
          <w:p w:rsidR="00B43525" w:rsidRPr="00367DAD" w:rsidRDefault="00B43525" w:rsidP="000363DC">
            <w:pPr>
              <w:jc w:val="center"/>
              <w:rPr>
                <w:sz w:val="20"/>
                <w:szCs w:val="20"/>
              </w:rPr>
            </w:pPr>
            <w:r w:rsidRPr="00367DAD">
              <w:rPr>
                <w:sz w:val="20"/>
                <w:szCs w:val="20"/>
              </w:rPr>
              <w:t>Сумма на          2023 год</w:t>
            </w:r>
          </w:p>
        </w:tc>
      </w:tr>
      <w:tr w:rsidR="00B43525" w:rsidRPr="00367DAD" w:rsidTr="000363DC">
        <w:trPr>
          <w:trHeight w:val="255"/>
        </w:trPr>
        <w:tc>
          <w:tcPr>
            <w:tcW w:w="797" w:type="dxa"/>
            <w:shd w:val="clear" w:color="auto" w:fill="auto"/>
            <w:vAlign w:val="center"/>
            <w:hideMark/>
          </w:tcPr>
          <w:p w:rsidR="00B43525" w:rsidRPr="00367DAD" w:rsidRDefault="00B43525" w:rsidP="000363DC">
            <w:pPr>
              <w:jc w:val="center"/>
              <w:rPr>
                <w:sz w:val="20"/>
                <w:szCs w:val="20"/>
              </w:rPr>
            </w:pPr>
            <w:r w:rsidRPr="00367DAD">
              <w:rPr>
                <w:sz w:val="20"/>
                <w:szCs w:val="20"/>
              </w:rPr>
              <w:t> </w:t>
            </w:r>
          </w:p>
        </w:tc>
        <w:tc>
          <w:tcPr>
            <w:tcW w:w="9848" w:type="dxa"/>
            <w:gridSpan w:val="4"/>
            <w:shd w:val="clear" w:color="auto" w:fill="auto"/>
            <w:vAlign w:val="center"/>
            <w:hideMark/>
          </w:tcPr>
          <w:p w:rsidR="00B43525" w:rsidRPr="00367DAD" w:rsidRDefault="00B43525" w:rsidP="000363DC">
            <w:pPr>
              <w:jc w:val="center"/>
              <w:rPr>
                <w:sz w:val="20"/>
                <w:szCs w:val="20"/>
              </w:rPr>
            </w:pPr>
            <w:r w:rsidRPr="00367DAD">
              <w:rPr>
                <w:sz w:val="20"/>
                <w:szCs w:val="20"/>
              </w:rPr>
              <w:t>1</w:t>
            </w:r>
          </w:p>
        </w:tc>
        <w:tc>
          <w:tcPr>
            <w:tcW w:w="1275" w:type="dxa"/>
            <w:gridSpan w:val="2"/>
            <w:shd w:val="clear" w:color="auto" w:fill="auto"/>
            <w:vAlign w:val="center"/>
            <w:hideMark/>
          </w:tcPr>
          <w:p w:rsidR="00B43525" w:rsidRPr="00367DAD" w:rsidRDefault="00B43525" w:rsidP="000363DC">
            <w:pPr>
              <w:jc w:val="center"/>
              <w:rPr>
                <w:sz w:val="20"/>
                <w:szCs w:val="20"/>
              </w:rPr>
            </w:pPr>
            <w:r w:rsidRPr="00367DAD">
              <w:rPr>
                <w:sz w:val="20"/>
                <w:szCs w:val="20"/>
              </w:rPr>
              <w:t>2</w:t>
            </w:r>
          </w:p>
        </w:tc>
        <w:tc>
          <w:tcPr>
            <w:tcW w:w="993" w:type="dxa"/>
            <w:shd w:val="clear" w:color="auto" w:fill="auto"/>
            <w:vAlign w:val="center"/>
            <w:hideMark/>
          </w:tcPr>
          <w:p w:rsidR="00B43525" w:rsidRPr="00367DAD" w:rsidRDefault="00B43525" w:rsidP="000363DC">
            <w:pPr>
              <w:jc w:val="center"/>
              <w:rPr>
                <w:sz w:val="20"/>
                <w:szCs w:val="20"/>
              </w:rPr>
            </w:pPr>
            <w:r w:rsidRPr="00367DAD">
              <w:rPr>
                <w:sz w:val="20"/>
                <w:szCs w:val="20"/>
              </w:rPr>
              <w:t>3</w:t>
            </w:r>
          </w:p>
        </w:tc>
        <w:tc>
          <w:tcPr>
            <w:tcW w:w="1134" w:type="dxa"/>
            <w:shd w:val="clear" w:color="auto" w:fill="auto"/>
            <w:vAlign w:val="center"/>
            <w:hideMark/>
          </w:tcPr>
          <w:p w:rsidR="00B43525" w:rsidRPr="00367DAD" w:rsidRDefault="00B43525" w:rsidP="000363DC">
            <w:pPr>
              <w:jc w:val="center"/>
              <w:rPr>
                <w:sz w:val="20"/>
                <w:szCs w:val="20"/>
              </w:rPr>
            </w:pPr>
            <w:r w:rsidRPr="00367DAD">
              <w:rPr>
                <w:sz w:val="20"/>
                <w:szCs w:val="20"/>
              </w:rPr>
              <w:t>4</w:t>
            </w:r>
          </w:p>
        </w:tc>
        <w:tc>
          <w:tcPr>
            <w:tcW w:w="1095" w:type="dxa"/>
            <w:shd w:val="clear" w:color="auto" w:fill="auto"/>
            <w:vAlign w:val="center"/>
            <w:hideMark/>
          </w:tcPr>
          <w:p w:rsidR="00B43525" w:rsidRPr="00367DAD" w:rsidRDefault="00B43525" w:rsidP="000363DC">
            <w:pPr>
              <w:jc w:val="center"/>
              <w:rPr>
                <w:sz w:val="20"/>
                <w:szCs w:val="20"/>
              </w:rPr>
            </w:pPr>
            <w:r w:rsidRPr="00367DAD">
              <w:rPr>
                <w:sz w:val="20"/>
                <w:szCs w:val="20"/>
              </w:rPr>
              <w:t>5</w:t>
            </w:r>
          </w:p>
        </w:tc>
      </w:tr>
      <w:tr w:rsidR="00B43525" w:rsidRPr="00367DAD" w:rsidTr="000363DC">
        <w:trPr>
          <w:trHeight w:val="510"/>
        </w:trPr>
        <w:tc>
          <w:tcPr>
            <w:tcW w:w="797" w:type="dxa"/>
            <w:shd w:val="clear" w:color="auto" w:fill="auto"/>
            <w:hideMark/>
          </w:tcPr>
          <w:p w:rsidR="00B43525" w:rsidRPr="00367DAD" w:rsidRDefault="00B43525" w:rsidP="000363DC">
            <w:pPr>
              <w:jc w:val="center"/>
              <w:rPr>
                <w:sz w:val="20"/>
                <w:szCs w:val="20"/>
              </w:rPr>
            </w:pPr>
            <w:r w:rsidRPr="00367DAD">
              <w:rPr>
                <w:sz w:val="20"/>
                <w:szCs w:val="20"/>
              </w:rPr>
              <w:t>1</w:t>
            </w:r>
          </w:p>
        </w:tc>
        <w:tc>
          <w:tcPr>
            <w:tcW w:w="9848" w:type="dxa"/>
            <w:gridSpan w:val="4"/>
            <w:shd w:val="clear" w:color="auto" w:fill="auto"/>
            <w:hideMark/>
          </w:tcPr>
          <w:p w:rsidR="00B43525" w:rsidRPr="00367DAD" w:rsidRDefault="00B43525" w:rsidP="000363DC">
            <w:pPr>
              <w:rPr>
                <w:b/>
                <w:bCs/>
                <w:sz w:val="20"/>
                <w:szCs w:val="20"/>
              </w:rPr>
            </w:pPr>
            <w:r w:rsidRPr="00367DAD">
              <w:rPr>
                <w:b/>
                <w:bCs/>
                <w:sz w:val="20"/>
                <w:szCs w:val="20"/>
              </w:rPr>
              <w:t>Муниципальная программа "Благоустройство и содержание дорог территории Шилинского сельсовета на 2019-2021 годы"</w:t>
            </w:r>
          </w:p>
        </w:tc>
        <w:tc>
          <w:tcPr>
            <w:tcW w:w="1275"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0200000000</w:t>
            </w:r>
          </w:p>
        </w:tc>
        <w:tc>
          <w:tcPr>
            <w:tcW w:w="993" w:type="dxa"/>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134" w:type="dxa"/>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095" w:type="dxa"/>
            <w:shd w:val="clear" w:color="auto" w:fill="auto"/>
            <w:hideMark/>
          </w:tcPr>
          <w:p w:rsidR="00B43525" w:rsidRPr="00367DAD" w:rsidRDefault="00B43525" w:rsidP="000363DC">
            <w:pPr>
              <w:jc w:val="right"/>
              <w:rPr>
                <w:b/>
                <w:bCs/>
                <w:sz w:val="20"/>
                <w:szCs w:val="20"/>
              </w:rPr>
            </w:pPr>
            <w:r w:rsidRPr="00367DAD">
              <w:rPr>
                <w:b/>
                <w:bCs/>
                <w:sz w:val="20"/>
                <w:szCs w:val="20"/>
              </w:rPr>
              <w:t>4 944,3</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2</w:t>
            </w:r>
          </w:p>
        </w:tc>
        <w:tc>
          <w:tcPr>
            <w:tcW w:w="9848" w:type="dxa"/>
            <w:gridSpan w:val="4"/>
            <w:shd w:val="clear" w:color="auto" w:fill="auto"/>
            <w:hideMark/>
          </w:tcPr>
          <w:p w:rsidR="00B43525" w:rsidRPr="00367DAD" w:rsidRDefault="00B43525" w:rsidP="000363DC">
            <w:pPr>
              <w:rPr>
                <w:b/>
                <w:bCs/>
                <w:sz w:val="20"/>
                <w:szCs w:val="20"/>
              </w:rPr>
            </w:pPr>
            <w:r w:rsidRPr="00367DAD">
              <w:rPr>
                <w:b/>
                <w:bCs/>
                <w:sz w:val="20"/>
                <w:szCs w:val="20"/>
              </w:rPr>
              <w:t>Благоустройство и содержание дорог на территории Шилинского сельсовета</w:t>
            </w:r>
          </w:p>
        </w:tc>
        <w:tc>
          <w:tcPr>
            <w:tcW w:w="1275"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0290000000</w:t>
            </w:r>
          </w:p>
        </w:tc>
        <w:tc>
          <w:tcPr>
            <w:tcW w:w="993" w:type="dxa"/>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134" w:type="dxa"/>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095" w:type="dxa"/>
            <w:shd w:val="clear" w:color="auto" w:fill="auto"/>
            <w:hideMark/>
          </w:tcPr>
          <w:p w:rsidR="00B43525" w:rsidRPr="00367DAD" w:rsidRDefault="00B43525" w:rsidP="000363DC">
            <w:pPr>
              <w:jc w:val="right"/>
              <w:rPr>
                <w:b/>
                <w:bCs/>
                <w:sz w:val="20"/>
                <w:szCs w:val="20"/>
              </w:rPr>
            </w:pPr>
            <w:r w:rsidRPr="00367DAD">
              <w:rPr>
                <w:b/>
                <w:bCs/>
                <w:sz w:val="20"/>
                <w:szCs w:val="20"/>
              </w:rPr>
              <w:t>4 944,3</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Организация и проведение мер пожарной безопасности</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0290000000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0310</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448,0</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3</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Организация и проведение мер пожарной безопасности</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0290096510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200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0310</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50,0</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4</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Закупка товаров, работ и услуг для государственных (муниципальных) нужд</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0290096510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240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50,0</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Организация и проведение мер пожарной безопасности</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02900S4120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200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398,0</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Закупка товаров, работ и услуг для государственных (муниципальных) нужд</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02900S4120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240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398,0</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5</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Национальная экономика</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0290000000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240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0400</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2 518,3</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6</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Водное хозяйство</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 </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23,2</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7</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Мероприятие по информационному обеспечению в области водных ресурсов</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0290099210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23,2</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8</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Мероприятие по информационному обеспечению в области водных ресурсов</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0290099210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200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0406</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23,2</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9</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Закупка товаров, работ и услуг для государственных (муниципальных) нужд</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0290099210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240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23,2</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10</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Иные закупки товаров, работ и услуг для обеспечения государственных (муниципальных) нужд</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0290099210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244</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244</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23,2</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11</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Дорожное хозяйство (дорожные фонды)</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0290094310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0409</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797,0</w:t>
            </w:r>
          </w:p>
        </w:tc>
      </w:tr>
      <w:tr w:rsidR="00B43525" w:rsidRPr="00367DAD" w:rsidTr="000363DC">
        <w:trPr>
          <w:trHeight w:val="624"/>
        </w:trPr>
        <w:tc>
          <w:tcPr>
            <w:tcW w:w="797" w:type="dxa"/>
            <w:shd w:val="clear" w:color="auto" w:fill="auto"/>
            <w:hideMark/>
          </w:tcPr>
          <w:p w:rsidR="00B43525" w:rsidRPr="00367DAD" w:rsidRDefault="00B43525" w:rsidP="000363DC">
            <w:pPr>
              <w:jc w:val="center"/>
              <w:rPr>
                <w:sz w:val="20"/>
                <w:szCs w:val="20"/>
              </w:rPr>
            </w:pPr>
            <w:r w:rsidRPr="00367DAD">
              <w:rPr>
                <w:sz w:val="20"/>
                <w:szCs w:val="20"/>
              </w:rPr>
              <w:t>12</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Содержание автомобильных дорог общего пользования местного значения и искусственных сооружений за счет средств дорожного фонда Шилинского сельсовета в рамках  муниципальной программы "Благоустройство и содержание дорог территории Шилинского сельсовета на 2021-2024 годы</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0290094310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797,0</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13</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Закупка товаров, работ и услуг для государственных (муниципальных) нужд</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0290094310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200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0400</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797,0</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14</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Иные закупки товаров, работ и услуг для обеспечения государственных (муниципальных) нужд</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0290094310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240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0409</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797,0</w:t>
            </w:r>
          </w:p>
        </w:tc>
      </w:tr>
      <w:tr w:rsidR="00B43525" w:rsidRPr="00367DAD" w:rsidTr="000363DC">
        <w:trPr>
          <w:trHeight w:val="170"/>
        </w:trPr>
        <w:tc>
          <w:tcPr>
            <w:tcW w:w="797" w:type="dxa"/>
            <w:shd w:val="clear" w:color="auto" w:fill="auto"/>
            <w:hideMark/>
          </w:tcPr>
          <w:p w:rsidR="00B43525" w:rsidRPr="00367DAD" w:rsidRDefault="00B43525" w:rsidP="000363DC">
            <w:pPr>
              <w:jc w:val="center"/>
              <w:rPr>
                <w:sz w:val="20"/>
                <w:szCs w:val="20"/>
              </w:rPr>
            </w:pPr>
            <w:r w:rsidRPr="00367DAD">
              <w:rPr>
                <w:sz w:val="20"/>
                <w:szCs w:val="20"/>
              </w:rPr>
              <w:lastRenderedPageBreak/>
              <w:t>13</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Расходы на содержание автомобильных дорог общего пользования местного значения за счет средств дорожного фонда Сухобузимского района в рамках  муниципальной программы "Благоустройство и содержание дорог территории Шилинского сельсовета на 2021-2024 годы</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0290094230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1 698,1</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14</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Закупка товаров, работ и услуг для государственных (муниципальных) нужд</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0290094230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200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1 698,1</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15</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Иные закупки товаров, работ и услуг для обеспечения государственных (муниципальных) нужд</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0290094230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240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1 698,1</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16</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Национальная экономика</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0290094230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240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0400</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1 698,1</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17</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Дорожное хозяйство (дорожные фонды)</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0290094230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240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0409</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1 698,1</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благоустройство</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 </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0500</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1 978,0</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18</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Закупка товаров, работ и услуг для государственных (муниципальных) нужд</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0290094040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240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0501</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36,0</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19</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Благоустройство</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0290094040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200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0501</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36,0</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15</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Уличное освещение</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0290096010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0503</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1 156,9</w:t>
            </w:r>
          </w:p>
        </w:tc>
      </w:tr>
      <w:tr w:rsidR="00B43525" w:rsidRPr="00367DAD" w:rsidTr="000363DC">
        <w:trPr>
          <w:trHeight w:val="624"/>
        </w:trPr>
        <w:tc>
          <w:tcPr>
            <w:tcW w:w="797" w:type="dxa"/>
            <w:shd w:val="clear" w:color="auto" w:fill="auto"/>
            <w:hideMark/>
          </w:tcPr>
          <w:p w:rsidR="00B43525" w:rsidRPr="00367DAD" w:rsidRDefault="00B43525" w:rsidP="000363DC">
            <w:pPr>
              <w:jc w:val="center"/>
              <w:rPr>
                <w:sz w:val="20"/>
                <w:szCs w:val="20"/>
              </w:rPr>
            </w:pPr>
            <w:r w:rsidRPr="00367DAD">
              <w:rPr>
                <w:sz w:val="20"/>
                <w:szCs w:val="20"/>
              </w:rPr>
              <w:t>16</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0290096010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100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346,9</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17</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Расходы на выплаты персоналу государственных (муниципальных) органов</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0290096010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110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346,9</w:t>
            </w:r>
          </w:p>
        </w:tc>
      </w:tr>
      <w:tr w:rsidR="00B43525" w:rsidRPr="00367DAD" w:rsidTr="000363DC">
        <w:trPr>
          <w:trHeight w:val="624"/>
        </w:trPr>
        <w:tc>
          <w:tcPr>
            <w:tcW w:w="797"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0290027241</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100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17,6</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Расходы на выплаты персоналу государственных (муниципальных) органов</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0290027241</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110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17,6</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16</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Закупка товаров, работ и услуг для государственных (муниципальных) нужд</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0290096010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200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810,0</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17</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Иные закупки товаров, работ и услуг для обеспечения государственных (муниципальных) нужд</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0290096010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240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810,0</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Закупка товаров, работ и услуг для государственных (муниципальных) нужд</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0290096040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200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60,0</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Иные закупки товаров, работ и услуг для обеспечения государственных (муниципальных) нужд</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029009604</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240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60,0</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19</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Прочие мероприятия по благоустройству городских округов и поселений</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0290096050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707,5</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20</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Закупка товаров, работ и услуг для государственных (муниципальных) нужд</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0290096050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200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707,5</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21</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Иные закупки товаров, работ и услуг для обеспечения государственных (муниципальных) нужд</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0290096050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240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707,5</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22</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Жилищно-коммунальное хозяйство</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0290096050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240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0500</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707,5</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23</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Закупка товаров, работ и услуг для государственных (муниципальных) нужд</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0290096050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240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0503</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707,5</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24</w:t>
            </w:r>
          </w:p>
        </w:tc>
        <w:tc>
          <w:tcPr>
            <w:tcW w:w="9848" w:type="dxa"/>
            <w:gridSpan w:val="4"/>
            <w:shd w:val="clear" w:color="auto" w:fill="auto"/>
            <w:hideMark/>
          </w:tcPr>
          <w:p w:rsidR="00B43525" w:rsidRPr="00367DAD" w:rsidRDefault="00B43525" w:rsidP="000363DC">
            <w:pPr>
              <w:rPr>
                <w:b/>
                <w:bCs/>
                <w:sz w:val="20"/>
                <w:szCs w:val="20"/>
              </w:rPr>
            </w:pPr>
            <w:r w:rsidRPr="00367DAD">
              <w:rPr>
                <w:b/>
                <w:bCs/>
                <w:sz w:val="20"/>
                <w:szCs w:val="20"/>
              </w:rPr>
              <w:t>Муниципальная программа "Защита населения и территорий от чрезвычайных ситуаций"</w:t>
            </w:r>
          </w:p>
        </w:tc>
        <w:tc>
          <w:tcPr>
            <w:tcW w:w="1275"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0300000000</w:t>
            </w:r>
          </w:p>
        </w:tc>
        <w:tc>
          <w:tcPr>
            <w:tcW w:w="993" w:type="dxa"/>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134" w:type="dxa"/>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095" w:type="dxa"/>
            <w:shd w:val="clear" w:color="auto" w:fill="auto"/>
            <w:hideMark/>
          </w:tcPr>
          <w:p w:rsidR="00B43525" w:rsidRPr="00367DAD" w:rsidRDefault="00B43525" w:rsidP="000363DC">
            <w:pPr>
              <w:jc w:val="right"/>
              <w:rPr>
                <w:b/>
                <w:bCs/>
                <w:sz w:val="20"/>
                <w:szCs w:val="20"/>
              </w:rPr>
            </w:pPr>
            <w:r w:rsidRPr="00367DAD">
              <w:rPr>
                <w:b/>
                <w:bCs/>
                <w:sz w:val="20"/>
                <w:szCs w:val="20"/>
              </w:rPr>
              <w:t>3,0</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25</w:t>
            </w:r>
          </w:p>
        </w:tc>
        <w:tc>
          <w:tcPr>
            <w:tcW w:w="9848" w:type="dxa"/>
            <w:gridSpan w:val="4"/>
            <w:shd w:val="clear" w:color="auto" w:fill="auto"/>
            <w:hideMark/>
          </w:tcPr>
          <w:p w:rsidR="00B43525" w:rsidRPr="00367DAD" w:rsidRDefault="00B43525" w:rsidP="000363DC">
            <w:pPr>
              <w:rPr>
                <w:b/>
                <w:bCs/>
                <w:sz w:val="20"/>
                <w:szCs w:val="20"/>
              </w:rPr>
            </w:pPr>
            <w:r w:rsidRPr="00367DAD">
              <w:rPr>
                <w:b/>
                <w:bCs/>
                <w:sz w:val="20"/>
                <w:szCs w:val="20"/>
              </w:rPr>
              <w:t xml:space="preserve">Подпрограмма "Профилактика терроризма и экстремизма на территории Шилинского сельсовета" </w:t>
            </w:r>
          </w:p>
        </w:tc>
        <w:tc>
          <w:tcPr>
            <w:tcW w:w="1275"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0310000000</w:t>
            </w:r>
          </w:p>
        </w:tc>
        <w:tc>
          <w:tcPr>
            <w:tcW w:w="993" w:type="dxa"/>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134" w:type="dxa"/>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095" w:type="dxa"/>
            <w:shd w:val="clear" w:color="auto" w:fill="auto"/>
            <w:hideMark/>
          </w:tcPr>
          <w:p w:rsidR="00B43525" w:rsidRPr="00367DAD" w:rsidRDefault="00B43525" w:rsidP="000363DC">
            <w:pPr>
              <w:jc w:val="right"/>
              <w:rPr>
                <w:b/>
                <w:bCs/>
                <w:sz w:val="20"/>
                <w:szCs w:val="20"/>
              </w:rPr>
            </w:pPr>
            <w:r w:rsidRPr="00367DAD">
              <w:rPr>
                <w:b/>
                <w:bCs/>
                <w:sz w:val="20"/>
                <w:szCs w:val="20"/>
              </w:rPr>
              <w:t>3,0</w:t>
            </w:r>
          </w:p>
        </w:tc>
      </w:tr>
      <w:tr w:rsidR="00B43525" w:rsidRPr="00367DAD" w:rsidTr="000363DC">
        <w:trPr>
          <w:trHeight w:val="624"/>
        </w:trPr>
        <w:tc>
          <w:tcPr>
            <w:tcW w:w="797" w:type="dxa"/>
            <w:shd w:val="clear" w:color="auto" w:fill="auto"/>
            <w:hideMark/>
          </w:tcPr>
          <w:p w:rsidR="00B43525" w:rsidRPr="00367DAD" w:rsidRDefault="00B43525" w:rsidP="000363DC">
            <w:pPr>
              <w:jc w:val="center"/>
              <w:rPr>
                <w:sz w:val="20"/>
                <w:szCs w:val="20"/>
              </w:rPr>
            </w:pPr>
            <w:r w:rsidRPr="00367DAD">
              <w:rPr>
                <w:sz w:val="20"/>
                <w:szCs w:val="20"/>
              </w:rPr>
              <w:t>26</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Профилактика терроризма и экстремизма на территории Шилинского сельсовета в рамках подпрограммы "Профилактика терроризма и экстремизма на территории Шилинского сельсовета" муниципальной программы "Защита населения и территорий от чрезвычайных ситуаций"</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0310097120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3,0</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27</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Закупка товаров, работ и услуг для государственных (муниципальных) нужд</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0310097120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200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3,0</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28</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Иные закупки товаров, работ и услуг для обеспечения государственных (муниципальных) нужд</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0310097120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240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3,0</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lastRenderedPageBreak/>
              <w:t>29</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Общегосударственные вопросы</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0310097120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240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0100</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3,0</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30</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Другие общегосударственные вопросы</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0310097120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240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0113</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3,0</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31</w:t>
            </w:r>
          </w:p>
        </w:tc>
        <w:tc>
          <w:tcPr>
            <w:tcW w:w="9848" w:type="dxa"/>
            <w:gridSpan w:val="4"/>
            <w:shd w:val="clear" w:color="auto" w:fill="auto"/>
            <w:hideMark/>
          </w:tcPr>
          <w:p w:rsidR="00B43525" w:rsidRPr="00367DAD" w:rsidRDefault="00B43525" w:rsidP="000363DC">
            <w:pPr>
              <w:rPr>
                <w:b/>
                <w:bCs/>
                <w:sz w:val="20"/>
                <w:szCs w:val="20"/>
              </w:rPr>
            </w:pPr>
            <w:r w:rsidRPr="00367DAD">
              <w:rPr>
                <w:b/>
                <w:bCs/>
                <w:sz w:val="20"/>
                <w:szCs w:val="20"/>
              </w:rPr>
              <w:t>Непрограммные расходы</w:t>
            </w:r>
          </w:p>
        </w:tc>
        <w:tc>
          <w:tcPr>
            <w:tcW w:w="1275"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9100000000</w:t>
            </w:r>
          </w:p>
        </w:tc>
        <w:tc>
          <w:tcPr>
            <w:tcW w:w="993" w:type="dxa"/>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134" w:type="dxa"/>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095" w:type="dxa"/>
            <w:shd w:val="clear" w:color="auto" w:fill="auto"/>
            <w:hideMark/>
          </w:tcPr>
          <w:p w:rsidR="00B43525" w:rsidRPr="00367DAD" w:rsidRDefault="00B43525" w:rsidP="000363DC">
            <w:pPr>
              <w:jc w:val="right"/>
              <w:rPr>
                <w:b/>
                <w:bCs/>
                <w:sz w:val="20"/>
                <w:szCs w:val="20"/>
              </w:rPr>
            </w:pPr>
            <w:r w:rsidRPr="00367DAD">
              <w:rPr>
                <w:b/>
                <w:bCs/>
                <w:sz w:val="20"/>
                <w:szCs w:val="20"/>
              </w:rPr>
              <w:t>9 152,40</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32</w:t>
            </w:r>
          </w:p>
        </w:tc>
        <w:tc>
          <w:tcPr>
            <w:tcW w:w="9848" w:type="dxa"/>
            <w:gridSpan w:val="4"/>
            <w:shd w:val="clear" w:color="auto" w:fill="auto"/>
            <w:hideMark/>
          </w:tcPr>
          <w:p w:rsidR="00B43525" w:rsidRPr="00367DAD" w:rsidRDefault="00B43525" w:rsidP="000363DC">
            <w:pPr>
              <w:rPr>
                <w:b/>
                <w:bCs/>
                <w:sz w:val="20"/>
                <w:szCs w:val="20"/>
              </w:rPr>
            </w:pPr>
            <w:r w:rsidRPr="00367DAD">
              <w:rPr>
                <w:b/>
                <w:bCs/>
                <w:sz w:val="20"/>
                <w:szCs w:val="20"/>
              </w:rPr>
              <w:t>Непрограммные расходы органов местного самоуправления</w:t>
            </w:r>
          </w:p>
        </w:tc>
        <w:tc>
          <w:tcPr>
            <w:tcW w:w="1275"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9110000000</w:t>
            </w:r>
          </w:p>
        </w:tc>
        <w:tc>
          <w:tcPr>
            <w:tcW w:w="993" w:type="dxa"/>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134" w:type="dxa"/>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095" w:type="dxa"/>
            <w:shd w:val="clear" w:color="auto" w:fill="auto"/>
            <w:hideMark/>
          </w:tcPr>
          <w:p w:rsidR="00B43525" w:rsidRPr="00367DAD" w:rsidRDefault="00B43525" w:rsidP="000363DC">
            <w:pPr>
              <w:jc w:val="right"/>
              <w:rPr>
                <w:b/>
                <w:bCs/>
                <w:sz w:val="20"/>
                <w:szCs w:val="20"/>
              </w:rPr>
            </w:pPr>
            <w:r w:rsidRPr="00367DAD">
              <w:rPr>
                <w:b/>
                <w:bCs/>
                <w:sz w:val="20"/>
                <w:szCs w:val="20"/>
              </w:rPr>
              <w:t>5 515,5</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33</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резервный фонд администрации</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9110099120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0111</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8,0</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34</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резервный фонд администрации</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9110099120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800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8,0</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35</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Резервные средства</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9110099120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870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8,0</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36</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 xml:space="preserve">Глава муниципального образования в рамках непрограммных расходов </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9110091010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1 020,9</w:t>
            </w:r>
          </w:p>
        </w:tc>
      </w:tr>
      <w:tr w:rsidR="00B43525" w:rsidRPr="00367DAD" w:rsidTr="000363DC">
        <w:trPr>
          <w:trHeight w:val="624"/>
        </w:trPr>
        <w:tc>
          <w:tcPr>
            <w:tcW w:w="797" w:type="dxa"/>
            <w:shd w:val="clear" w:color="auto" w:fill="auto"/>
            <w:hideMark/>
          </w:tcPr>
          <w:p w:rsidR="00B43525" w:rsidRPr="00367DAD" w:rsidRDefault="00B43525" w:rsidP="000363DC">
            <w:pPr>
              <w:jc w:val="center"/>
              <w:rPr>
                <w:sz w:val="20"/>
                <w:szCs w:val="20"/>
              </w:rPr>
            </w:pPr>
            <w:r w:rsidRPr="00367DAD">
              <w:rPr>
                <w:sz w:val="20"/>
                <w:szCs w:val="20"/>
              </w:rPr>
              <w:t>37</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9110091010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100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1 020,9</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38</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Расходы на выплаты персоналу государственных (муниципальных) органов</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9110091010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120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1 020,9</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39</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Обшегосударственные расходы</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9110091010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120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0100</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1 020,9</w:t>
            </w:r>
          </w:p>
        </w:tc>
      </w:tr>
      <w:tr w:rsidR="00B43525" w:rsidRPr="00367DAD" w:rsidTr="000363DC">
        <w:trPr>
          <w:trHeight w:val="340"/>
        </w:trPr>
        <w:tc>
          <w:tcPr>
            <w:tcW w:w="797" w:type="dxa"/>
            <w:shd w:val="clear" w:color="auto" w:fill="auto"/>
            <w:hideMark/>
          </w:tcPr>
          <w:p w:rsidR="00B43525" w:rsidRPr="00367DAD" w:rsidRDefault="00B43525" w:rsidP="000363DC">
            <w:pPr>
              <w:jc w:val="center"/>
              <w:rPr>
                <w:sz w:val="20"/>
                <w:szCs w:val="20"/>
              </w:rPr>
            </w:pPr>
            <w:r w:rsidRPr="00367DAD">
              <w:rPr>
                <w:sz w:val="20"/>
                <w:szCs w:val="20"/>
              </w:rPr>
              <w:t>40</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Функционирование высшего должностного лица субъекта Российской Федерации и органа местного самоуправления</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9110091010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120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0102</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1 020,9</w:t>
            </w:r>
          </w:p>
        </w:tc>
      </w:tr>
      <w:tr w:rsidR="00B43525" w:rsidRPr="00367DAD" w:rsidTr="000363DC">
        <w:trPr>
          <w:trHeight w:val="340"/>
        </w:trPr>
        <w:tc>
          <w:tcPr>
            <w:tcW w:w="797" w:type="dxa"/>
            <w:shd w:val="clear" w:color="auto" w:fill="auto"/>
            <w:hideMark/>
          </w:tcPr>
          <w:p w:rsidR="00B43525" w:rsidRPr="00367DAD" w:rsidRDefault="00B43525" w:rsidP="000363DC">
            <w:pPr>
              <w:jc w:val="center"/>
              <w:rPr>
                <w:sz w:val="20"/>
                <w:szCs w:val="20"/>
              </w:rPr>
            </w:pPr>
            <w:r w:rsidRPr="00367DAD">
              <w:rPr>
                <w:sz w:val="20"/>
                <w:szCs w:val="20"/>
              </w:rPr>
              <w:t>41</w:t>
            </w:r>
          </w:p>
        </w:tc>
        <w:tc>
          <w:tcPr>
            <w:tcW w:w="9848" w:type="dxa"/>
            <w:gridSpan w:val="4"/>
            <w:shd w:val="clear" w:color="auto" w:fill="auto"/>
            <w:vAlign w:val="bottom"/>
            <w:hideMark/>
          </w:tcPr>
          <w:p w:rsidR="00B43525" w:rsidRPr="00367DAD" w:rsidRDefault="00B43525" w:rsidP="000363DC">
            <w:pPr>
              <w:rPr>
                <w:sz w:val="20"/>
                <w:szCs w:val="20"/>
              </w:rPr>
            </w:pPr>
            <w:r w:rsidRPr="00367DAD">
              <w:rPr>
                <w:sz w:val="20"/>
                <w:szCs w:val="20"/>
              </w:rPr>
              <w:t xml:space="preserve">Руководство и управление в сфере установленных функций органов местного самоуправления в рамках непрограммных расходов </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9110091020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3 713,4</w:t>
            </w:r>
          </w:p>
        </w:tc>
      </w:tr>
      <w:tr w:rsidR="00B43525" w:rsidRPr="00367DAD" w:rsidTr="000363DC">
        <w:trPr>
          <w:trHeight w:val="624"/>
        </w:trPr>
        <w:tc>
          <w:tcPr>
            <w:tcW w:w="797" w:type="dxa"/>
            <w:shd w:val="clear" w:color="auto" w:fill="auto"/>
            <w:hideMark/>
          </w:tcPr>
          <w:p w:rsidR="00B43525" w:rsidRPr="00367DAD" w:rsidRDefault="00B43525" w:rsidP="000363DC">
            <w:pPr>
              <w:jc w:val="center"/>
              <w:rPr>
                <w:sz w:val="20"/>
                <w:szCs w:val="20"/>
              </w:rPr>
            </w:pPr>
            <w:r w:rsidRPr="00367DAD">
              <w:rPr>
                <w:sz w:val="20"/>
                <w:szCs w:val="20"/>
              </w:rPr>
              <w:t>42</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9110091020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100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3 713,4</w:t>
            </w:r>
          </w:p>
        </w:tc>
      </w:tr>
      <w:tr w:rsidR="00B43525" w:rsidRPr="00367DAD" w:rsidTr="000363DC">
        <w:trPr>
          <w:trHeight w:val="227"/>
        </w:trPr>
        <w:tc>
          <w:tcPr>
            <w:tcW w:w="797" w:type="dxa"/>
            <w:shd w:val="clear" w:color="auto" w:fill="auto"/>
            <w:hideMark/>
          </w:tcPr>
          <w:p w:rsidR="00B43525" w:rsidRPr="00367DAD" w:rsidRDefault="00B43525" w:rsidP="000363DC">
            <w:pPr>
              <w:jc w:val="center"/>
              <w:rPr>
                <w:sz w:val="20"/>
                <w:szCs w:val="20"/>
              </w:rPr>
            </w:pPr>
            <w:r w:rsidRPr="00367DAD">
              <w:rPr>
                <w:sz w:val="20"/>
                <w:szCs w:val="20"/>
              </w:rPr>
              <w:t>43</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Расходы на выплаты персоналу государственных (муниципальных) органов</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9110091020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120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3 713,4</w:t>
            </w:r>
          </w:p>
        </w:tc>
      </w:tr>
      <w:tr w:rsidR="00B43525" w:rsidRPr="00367DAD" w:rsidTr="000363DC">
        <w:trPr>
          <w:trHeight w:val="227"/>
        </w:trPr>
        <w:tc>
          <w:tcPr>
            <w:tcW w:w="797" w:type="dxa"/>
            <w:shd w:val="clear" w:color="auto" w:fill="auto"/>
            <w:hideMark/>
          </w:tcPr>
          <w:p w:rsidR="00B43525" w:rsidRPr="00367DAD" w:rsidRDefault="00B43525" w:rsidP="000363DC">
            <w:pPr>
              <w:jc w:val="center"/>
              <w:rPr>
                <w:sz w:val="20"/>
                <w:szCs w:val="20"/>
              </w:rPr>
            </w:pPr>
            <w:r w:rsidRPr="00367DAD">
              <w:rPr>
                <w:sz w:val="20"/>
                <w:szCs w:val="20"/>
              </w:rPr>
              <w:t>44</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Обшегосударственные расходы</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9110091020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120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0100</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3 713,4</w:t>
            </w:r>
          </w:p>
        </w:tc>
      </w:tr>
      <w:tr w:rsidR="00B43525" w:rsidRPr="00367DAD" w:rsidTr="000363DC">
        <w:trPr>
          <w:trHeight w:val="454"/>
        </w:trPr>
        <w:tc>
          <w:tcPr>
            <w:tcW w:w="797" w:type="dxa"/>
            <w:shd w:val="clear" w:color="auto" w:fill="auto"/>
            <w:hideMark/>
          </w:tcPr>
          <w:p w:rsidR="00B43525" w:rsidRPr="00367DAD" w:rsidRDefault="00B43525" w:rsidP="000363DC">
            <w:pPr>
              <w:jc w:val="center"/>
              <w:rPr>
                <w:sz w:val="20"/>
                <w:szCs w:val="20"/>
              </w:rPr>
            </w:pPr>
            <w:r w:rsidRPr="00367DAD">
              <w:rPr>
                <w:sz w:val="20"/>
                <w:szCs w:val="20"/>
              </w:rPr>
              <w:t>45</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9110091020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120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0104</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3 713,4</w:t>
            </w:r>
          </w:p>
        </w:tc>
      </w:tr>
      <w:tr w:rsidR="00B43525" w:rsidRPr="00367DAD" w:rsidTr="000363DC">
        <w:trPr>
          <w:trHeight w:val="624"/>
        </w:trPr>
        <w:tc>
          <w:tcPr>
            <w:tcW w:w="797"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9110027241</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100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31,1</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Расходы на выплаты персоналу государственных (муниципальных) органов</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9110027241</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120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0104</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31,1</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46</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Закупка товаров, работ и услуг для государственных (муниципальных) нужд</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9110091020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200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756,9</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47</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Иные закупки товаров, работ и услуг для обеспечения государственных (муниципальных) нужд</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9110091020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240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756,9</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48</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Обшегосударственные расходы</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9110091020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240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0100</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756,9</w:t>
            </w:r>
          </w:p>
        </w:tc>
      </w:tr>
      <w:tr w:rsidR="00B43525" w:rsidRPr="00367DAD" w:rsidTr="000363DC">
        <w:trPr>
          <w:trHeight w:val="510"/>
        </w:trPr>
        <w:tc>
          <w:tcPr>
            <w:tcW w:w="797" w:type="dxa"/>
            <w:shd w:val="clear" w:color="auto" w:fill="auto"/>
            <w:hideMark/>
          </w:tcPr>
          <w:p w:rsidR="00B43525" w:rsidRPr="00367DAD" w:rsidRDefault="00B43525" w:rsidP="000363DC">
            <w:pPr>
              <w:jc w:val="center"/>
              <w:rPr>
                <w:sz w:val="20"/>
                <w:szCs w:val="20"/>
              </w:rPr>
            </w:pPr>
            <w:r w:rsidRPr="00367DAD">
              <w:rPr>
                <w:sz w:val="20"/>
                <w:szCs w:val="20"/>
              </w:rPr>
              <w:t>49</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9110091020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240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0104</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756,9</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50</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Иные бюджетные ассигнования</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9110091020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800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12,7</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51</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Уплата налогов, сборов и иных платежей</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9110091020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850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12,7</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lastRenderedPageBreak/>
              <w:t>52</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Обшегосударственные расходы</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9110091020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850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0100</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12,7</w:t>
            </w:r>
          </w:p>
        </w:tc>
      </w:tr>
      <w:tr w:rsidR="00B43525" w:rsidRPr="00367DAD" w:rsidTr="000363DC">
        <w:trPr>
          <w:trHeight w:val="510"/>
        </w:trPr>
        <w:tc>
          <w:tcPr>
            <w:tcW w:w="797" w:type="dxa"/>
            <w:shd w:val="clear" w:color="auto" w:fill="auto"/>
            <w:hideMark/>
          </w:tcPr>
          <w:p w:rsidR="00B43525" w:rsidRPr="00367DAD" w:rsidRDefault="00B43525" w:rsidP="000363DC">
            <w:pPr>
              <w:jc w:val="center"/>
              <w:rPr>
                <w:sz w:val="20"/>
                <w:szCs w:val="20"/>
              </w:rPr>
            </w:pPr>
            <w:r w:rsidRPr="00367DAD">
              <w:rPr>
                <w:sz w:val="20"/>
                <w:szCs w:val="20"/>
              </w:rPr>
              <w:t>53</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9110091020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850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0104</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12,7</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Закупка товаров, работ и услуг для государственных (муниципальных) нужд</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91100S5550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200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41,9</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Иные закупки товаров, работ и услуг для обеспечения государственных (муниципальных) нужд</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91100S5550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240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0104</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41,9</w:t>
            </w:r>
          </w:p>
        </w:tc>
      </w:tr>
      <w:tr w:rsidR="00B43525" w:rsidRPr="00367DAD" w:rsidTr="000363DC">
        <w:trPr>
          <w:trHeight w:val="255"/>
        </w:trPr>
        <w:tc>
          <w:tcPr>
            <w:tcW w:w="797" w:type="dxa"/>
            <w:shd w:val="clear" w:color="auto" w:fill="auto"/>
            <w:hideMark/>
          </w:tcPr>
          <w:p w:rsidR="00B43525" w:rsidRPr="00367DAD" w:rsidRDefault="00B43525" w:rsidP="000363DC">
            <w:pPr>
              <w:jc w:val="center"/>
              <w:rPr>
                <w:b/>
                <w:bCs/>
                <w:sz w:val="20"/>
                <w:szCs w:val="20"/>
              </w:rPr>
            </w:pPr>
            <w:r w:rsidRPr="00367DAD">
              <w:rPr>
                <w:b/>
                <w:bCs/>
                <w:sz w:val="20"/>
                <w:szCs w:val="20"/>
              </w:rPr>
              <w:t>56</w:t>
            </w:r>
          </w:p>
        </w:tc>
        <w:tc>
          <w:tcPr>
            <w:tcW w:w="9848" w:type="dxa"/>
            <w:gridSpan w:val="4"/>
            <w:shd w:val="clear" w:color="auto" w:fill="auto"/>
            <w:hideMark/>
          </w:tcPr>
          <w:p w:rsidR="00B43525" w:rsidRPr="00367DAD" w:rsidRDefault="00B43525" w:rsidP="000363DC">
            <w:pPr>
              <w:rPr>
                <w:b/>
                <w:bCs/>
                <w:sz w:val="20"/>
                <w:szCs w:val="20"/>
              </w:rPr>
            </w:pPr>
            <w:r w:rsidRPr="00367DAD">
              <w:rPr>
                <w:b/>
                <w:bCs/>
                <w:sz w:val="20"/>
                <w:szCs w:val="20"/>
              </w:rPr>
              <w:t>Непрограммные расходы органов местного самоуправления за счет переданных полномочий</w:t>
            </w:r>
          </w:p>
        </w:tc>
        <w:tc>
          <w:tcPr>
            <w:tcW w:w="1275"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9120000000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b/>
                <w:bCs/>
                <w:sz w:val="20"/>
                <w:szCs w:val="20"/>
              </w:rPr>
            </w:pPr>
            <w:r w:rsidRPr="00367DAD">
              <w:rPr>
                <w:b/>
                <w:bCs/>
                <w:sz w:val="20"/>
                <w:szCs w:val="20"/>
              </w:rPr>
              <w:t>6,9</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57</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Выполнение переданных полномочий в сфере ЖКХ в рамках непрограммных расходов</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9120091530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2,0</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58</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Межбюджетные трансферты</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9120091530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500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2,0</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59</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Иные межбюджетные трансферты</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9120091530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540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2,0</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60</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Обшегосударственные расходы</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9120091530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540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0100</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2,0</w:t>
            </w:r>
          </w:p>
        </w:tc>
      </w:tr>
      <w:tr w:rsidR="00B43525" w:rsidRPr="00367DAD" w:rsidTr="000363DC">
        <w:trPr>
          <w:trHeight w:val="510"/>
        </w:trPr>
        <w:tc>
          <w:tcPr>
            <w:tcW w:w="797" w:type="dxa"/>
            <w:shd w:val="clear" w:color="auto" w:fill="auto"/>
            <w:hideMark/>
          </w:tcPr>
          <w:p w:rsidR="00B43525" w:rsidRPr="00367DAD" w:rsidRDefault="00B43525" w:rsidP="000363DC">
            <w:pPr>
              <w:jc w:val="center"/>
              <w:rPr>
                <w:sz w:val="20"/>
                <w:szCs w:val="20"/>
              </w:rPr>
            </w:pPr>
            <w:r w:rsidRPr="00367DAD">
              <w:rPr>
                <w:sz w:val="20"/>
                <w:szCs w:val="20"/>
              </w:rPr>
              <w:t>61</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9120091530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540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0104</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2,0</w:t>
            </w:r>
          </w:p>
        </w:tc>
      </w:tr>
      <w:tr w:rsidR="00B43525" w:rsidRPr="00367DAD" w:rsidTr="000363DC">
        <w:trPr>
          <w:trHeight w:val="510"/>
        </w:trPr>
        <w:tc>
          <w:tcPr>
            <w:tcW w:w="797" w:type="dxa"/>
            <w:shd w:val="clear" w:color="auto" w:fill="auto"/>
            <w:hideMark/>
          </w:tcPr>
          <w:p w:rsidR="00B43525" w:rsidRPr="00367DAD" w:rsidRDefault="00B43525" w:rsidP="000363DC">
            <w:pPr>
              <w:jc w:val="center"/>
              <w:rPr>
                <w:sz w:val="20"/>
                <w:szCs w:val="20"/>
              </w:rPr>
            </w:pPr>
            <w:r w:rsidRPr="00367DAD">
              <w:rPr>
                <w:sz w:val="20"/>
                <w:szCs w:val="20"/>
              </w:rPr>
              <w:t>62</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Выполнение переданных полномочий в области размещения заказов на поставки товаров, выполнение работ, оказание услуг в рамках непрограммных расходов</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9120091540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3,0</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63</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Межбюджетные трансферты</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9120091540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500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3,0</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64</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Иные межбюджетные трансферты</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9120091540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540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3,0</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65</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Обшегосударственные расходы</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9120091540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540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0100</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3,0</w:t>
            </w:r>
          </w:p>
        </w:tc>
      </w:tr>
      <w:tr w:rsidR="00B43525" w:rsidRPr="00367DAD" w:rsidTr="000363DC">
        <w:trPr>
          <w:trHeight w:val="510"/>
        </w:trPr>
        <w:tc>
          <w:tcPr>
            <w:tcW w:w="797" w:type="dxa"/>
            <w:shd w:val="clear" w:color="auto" w:fill="auto"/>
            <w:hideMark/>
          </w:tcPr>
          <w:p w:rsidR="00B43525" w:rsidRPr="00367DAD" w:rsidRDefault="00B43525" w:rsidP="000363DC">
            <w:pPr>
              <w:jc w:val="center"/>
              <w:rPr>
                <w:sz w:val="20"/>
                <w:szCs w:val="20"/>
              </w:rPr>
            </w:pPr>
            <w:r w:rsidRPr="00367DAD">
              <w:rPr>
                <w:sz w:val="20"/>
                <w:szCs w:val="20"/>
              </w:rPr>
              <w:t>66</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9120091540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540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0104</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3,0</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67</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выполнение переданных полномочий  в сфере муниципального контроля</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9120091550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500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1,4</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68</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Иные межбюджетные трансферты</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9120091550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540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1,4</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69</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Обшегосударственные расходы</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9120091550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540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0100</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1,4</w:t>
            </w:r>
          </w:p>
        </w:tc>
      </w:tr>
      <w:tr w:rsidR="00B43525" w:rsidRPr="00367DAD" w:rsidTr="000363DC">
        <w:trPr>
          <w:trHeight w:val="510"/>
        </w:trPr>
        <w:tc>
          <w:tcPr>
            <w:tcW w:w="797" w:type="dxa"/>
            <w:shd w:val="clear" w:color="auto" w:fill="auto"/>
            <w:hideMark/>
          </w:tcPr>
          <w:p w:rsidR="00B43525" w:rsidRPr="00367DAD" w:rsidRDefault="00B43525" w:rsidP="000363DC">
            <w:pPr>
              <w:jc w:val="center"/>
              <w:rPr>
                <w:sz w:val="20"/>
                <w:szCs w:val="20"/>
              </w:rPr>
            </w:pPr>
            <w:r w:rsidRPr="00367DAD">
              <w:rPr>
                <w:sz w:val="20"/>
                <w:szCs w:val="20"/>
              </w:rPr>
              <w:t>70</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9120091550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540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0104</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1,4</w:t>
            </w:r>
          </w:p>
        </w:tc>
      </w:tr>
      <w:tr w:rsidR="00B43525" w:rsidRPr="00367DAD" w:rsidTr="000363DC">
        <w:trPr>
          <w:trHeight w:val="170"/>
        </w:trPr>
        <w:tc>
          <w:tcPr>
            <w:tcW w:w="797" w:type="dxa"/>
            <w:shd w:val="clear" w:color="auto" w:fill="auto"/>
            <w:hideMark/>
          </w:tcPr>
          <w:p w:rsidR="00B43525" w:rsidRPr="00367DAD" w:rsidRDefault="00B43525" w:rsidP="000363DC">
            <w:pPr>
              <w:jc w:val="center"/>
              <w:rPr>
                <w:sz w:val="20"/>
                <w:szCs w:val="20"/>
              </w:rPr>
            </w:pPr>
            <w:r w:rsidRPr="00367DAD">
              <w:rPr>
                <w:sz w:val="20"/>
                <w:szCs w:val="20"/>
              </w:rPr>
              <w:t>71</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Выполнение переданных полномочий по осуществлению внешнего муниципального финансового контроля</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9120091580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0,5</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72</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Межбюджетные трансферты</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9120091580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500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0,5</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73</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Иные межбюджетные трансферты</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9120091580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540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0,5</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74</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Общегосударственные вопросы</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9120091580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540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0100</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0,5</w:t>
            </w:r>
          </w:p>
        </w:tc>
      </w:tr>
      <w:tr w:rsidR="00B43525" w:rsidRPr="00367DAD" w:rsidTr="000363DC">
        <w:trPr>
          <w:trHeight w:val="510"/>
        </w:trPr>
        <w:tc>
          <w:tcPr>
            <w:tcW w:w="797" w:type="dxa"/>
            <w:shd w:val="clear" w:color="auto" w:fill="auto"/>
            <w:hideMark/>
          </w:tcPr>
          <w:p w:rsidR="00B43525" w:rsidRPr="00367DAD" w:rsidRDefault="00B43525" w:rsidP="000363DC">
            <w:pPr>
              <w:jc w:val="center"/>
              <w:rPr>
                <w:sz w:val="20"/>
                <w:szCs w:val="20"/>
              </w:rPr>
            </w:pPr>
            <w:r w:rsidRPr="00367DAD">
              <w:rPr>
                <w:sz w:val="20"/>
                <w:szCs w:val="20"/>
              </w:rPr>
              <w:t>75</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9120091580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540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0104</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0,5</w:t>
            </w:r>
          </w:p>
        </w:tc>
      </w:tr>
      <w:tr w:rsidR="00B43525" w:rsidRPr="00367DAD" w:rsidTr="000363DC">
        <w:trPr>
          <w:trHeight w:val="255"/>
        </w:trPr>
        <w:tc>
          <w:tcPr>
            <w:tcW w:w="797" w:type="dxa"/>
            <w:shd w:val="clear" w:color="auto" w:fill="auto"/>
            <w:hideMark/>
          </w:tcPr>
          <w:p w:rsidR="00B43525" w:rsidRPr="00367DAD" w:rsidRDefault="00B43525" w:rsidP="000363DC">
            <w:pPr>
              <w:jc w:val="center"/>
              <w:rPr>
                <w:b/>
                <w:bCs/>
                <w:sz w:val="20"/>
                <w:szCs w:val="20"/>
              </w:rPr>
            </w:pPr>
            <w:r w:rsidRPr="00367DAD">
              <w:rPr>
                <w:b/>
                <w:bCs/>
                <w:sz w:val="20"/>
                <w:szCs w:val="20"/>
              </w:rPr>
              <w:t>71</w:t>
            </w:r>
          </w:p>
        </w:tc>
        <w:tc>
          <w:tcPr>
            <w:tcW w:w="9848" w:type="dxa"/>
            <w:gridSpan w:val="4"/>
            <w:shd w:val="clear" w:color="auto" w:fill="auto"/>
            <w:hideMark/>
          </w:tcPr>
          <w:p w:rsidR="00B43525" w:rsidRPr="00367DAD" w:rsidRDefault="00B43525" w:rsidP="000363DC">
            <w:pPr>
              <w:rPr>
                <w:b/>
                <w:bCs/>
                <w:sz w:val="20"/>
                <w:szCs w:val="20"/>
              </w:rPr>
            </w:pPr>
            <w:r w:rsidRPr="00367DAD">
              <w:rPr>
                <w:b/>
                <w:bCs/>
                <w:sz w:val="20"/>
                <w:szCs w:val="20"/>
              </w:rPr>
              <w:t>Непрограммные расходы Шилинского сельсовета</w:t>
            </w:r>
          </w:p>
        </w:tc>
        <w:tc>
          <w:tcPr>
            <w:tcW w:w="1275"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9130000000</w:t>
            </w:r>
          </w:p>
        </w:tc>
        <w:tc>
          <w:tcPr>
            <w:tcW w:w="993" w:type="dxa"/>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134" w:type="dxa"/>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095" w:type="dxa"/>
            <w:shd w:val="clear" w:color="auto" w:fill="auto"/>
            <w:hideMark/>
          </w:tcPr>
          <w:p w:rsidR="00B43525" w:rsidRPr="00367DAD" w:rsidRDefault="00B43525" w:rsidP="000363DC">
            <w:pPr>
              <w:jc w:val="right"/>
              <w:rPr>
                <w:b/>
                <w:bCs/>
                <w:sz w:val="20"/>
                <w:szCs w:val="20"/>
              </w:rPr>
            </w:pPr>
            <w:r w:rsidRPr="00367DAD">
              <w:rPr>
                <w:b/>
                <w:bCs/>
                <w:sz w:val="20"/>
                <w:szCs w:val="20"/>
              </w:rPr>
              <w:t>454,20</w:t>
            </w:r>
          </w:p>
        </w:tc>
      </w:tr>
      <w:tr w:rsidR="00B43525" w:rsidRPr="00367DAD" w:rsidTr="000363DC">
        <w:trPr>
          <w:trHeight w:val="510"/>
        </w:trPr>
        <w:tc>
          <w:tcPr>
            <w:tcW w:w="797" w:type="dxa"/>
            <w:shd w:val="clear" w:color="auto" w:fill="auto"/>
            <w:hideMark/>
          </w:tcPr>
          <w:p w:rsidR="00B43525" w:rsidRPr="00367DAD" w:rsidRDefault="00B43525" w:rsidP="000363DC">
            <w:pPr>
              <w:jc w:val="center"/>
              <w:rPr>
                <w:sz w:val="20"/>
                <w:szCs w:val="20"/>
              </w:rPr>
            </w:pPr>
            <w:r w:rsidRPr="00367DAD">
              <w:rPr>
                <w:sz w:val="20"/>
                <w:szCs w:val="20"/>
              </w:rPr>
              <w:t>72</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Осуществление первичного воинского учета на территориях, где отсутствуют военные комиссариаты в рамках непрограммных расходов отдельных органов исполнительной власти</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9130051180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441,7</w:t>
            </w:r>
          </w:p>
        </w:tc>
      </w:tr>
      <w:tr w:rsidR="00B43525" w:rsidRPr="00367DAD" w:rsidTr="000363DC">
        <w:trPr>
          <w:trHeight w:val="624"/>
        </w:trPr>
        <w:tc>
          <w:tcPr>
            <w:tcW w:w="797" w:type="dxa"/>
            <w:shd w:val="clear" w:color="auto" w:fill="auto"/>
            <w:hideMark/>
          </w:tcPr>
          <w:p w:rsidR="00B43525" w:rsidRPr="00367DAD" w:rsidRDefault="00B43525" w:rsidP="000363DC">
            <w:pPr>
              <w:jc w:val="center"/>
              <w:rPr>
                <w:sz w:val="20"/>
                <w:szCs w:val="20"/>
              </w:rPr>
            </w:pPr>
            <w:r w:rsidRPr="00367DAD">
              <w:rPr>
                <w:sz w:val="20"/>
                <w:szCs w:val="20"/>
              </w:rPr>
              <w:lastRenderedPageBreak/>
              <w:t>73</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9130051180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100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441,7</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74</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Расходы на выплаты персоналу государственных (муниципальных) органов</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9130051180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120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441,7</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75</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Национальная оборона</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9130051180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120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0200</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441,7</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76</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Мобилизационная и вневойсковая подготовка</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9130051180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120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0203</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441,7</w:t>
            </w:r>
          </w:p>
        </w:tc>
      </w:tr>
      <w:tr w:rsidR="00B43525" w:rsidRPr="00367DAD" w:rsidTr="000363DC">
        <w:trPr>
          <w:trHeight w:val="510"/>
        </w:trPr>
        <w:tc>
          <w:tcPr>
            <w:tcW w:w="797" w:type="dxa"/>
            <w:shd w:val="clear" w:color="auto" w:fill="auto"/>
            <w:hideMark/>
          </w:tcPr>
          <w:p w:rsidR="00B43525" w:rsidRPr="00367DAD" w:rsidRDefault="00B43525" w:rsidP="000363DC">
            <w:pPr>
              <w:jc w:val="center"/>
              <w:rPr>
                <w:sz w:val="20"/>
                <w:szCs w:val="20"/>
              </w:rPr>
            </w:pPr>
            <w:r w:rsidRPr="00367DAD">
              <w:rPr>
                <w:sz w:val="20"/>
                <w:szCs w:val="20"/>
              </w:rPr>
              <w:t>77</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 xml:space="preserve">Субвенции бюджетам муниципальных образований на выполнение государственных полномочий по созданию и обеспечению деятельности административных комиссий в рамках непрограммных расходов </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9130075140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12,50</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78</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Закупка товаров, работ и услуг для государственных (муниципальных) нужд</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9130075140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200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12,50</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79</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Иные закупки товаров, работ и услуг для обеспечения государственных (муниципальных) нужд</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9130075140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240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12,50</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80</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ОБЩЕГОСУДАРСТВЕННЫЕ ВОПРОСЫ</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9130075140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240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0100</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12,50</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81</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Другие общегосударственные вопросы</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9130075140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240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0113</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12,50</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Закупка товаров, работ и услуг для государственных (муниципальных) нужд</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9130099180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200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13,90</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Иные закупки товаров, работ и услуг для обеспечения государственных (муниципальных) нужд</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9130099180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240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13,90</w:t>
            </w:r>
          </w:p>
        </w:tc>
      </w:tr>
      <w:tr w:rsidR="00B43525" w:rsidRPr="00367DAD" w:rsidTr="000363DC">
        <w:trPr>
          <w:trHeight w:val="390"/>
        </w:trPr>
        <w:tc>
          <w:tcPr>
            <w:tcW w:w="797" w:type="dxa"/>
            <w:shd w:val="clear" w:color="auto" w:fill="auto"/>
            <w:hideMark/>
          </w:tcPr>
          <w:p w:rsidR="00B43525" w:rsidRPr="00367DAD" w:rsidRDefault="00B43525" w:rsidP="000363DC">
            <w:pPr>
              <w:jc w:val="center"/>
              <w:rPr>
                <w:sz w:val="20"/>
                <w:szCs w:val="20"/>
              </w:rPr>
            </w:pPr>
            <w:r w:rsidRPr="00367DAD">
              <w:rPr>
                <w:sz w:val="20"/>
                <w:szCs w:val="20"/>
              </w:rPr>
              <w:t>82</w:t>
            </w:r>
          </w:p>
        </w:tc>
        <w:tc>
          <w:tcPr>
            <w:tcW w:w="9848" w:type="dxa"/>
            <w:gridSpan w:val="4"/>
            <w:shd w:val="clear" w:color="auto" w:fill="auto"/>
            <w:hideMark/>
          </w:tcPr>
          <w:p w:rsidR="00B43525" w:rsidRPr="00367DAD" w:rsidRDefault="00B43525" w:rsidP="000363DC">
            <w:pPr>
              <w:rPr>
                <w:b/>
                <w:bCs/>
                <w:sz w:val="20"/>
                <w:szCs w:val="20"/>
              </w:rPr>
            </w:pPr>
            <w:r w:rsidRPr="00367DAD">
              <w:rPr>
                <w:b/>
                <w:bCs/>
                <w:sz w:val="20"/>
                <w:szCs w:val="20"/>
              </w:rPr>
              <w:t>Непрограммные расходы Шилинского сельсовета</w:t>
            </w:r>
          </w:p>
        </w:tc>
        <w:tc>
          <w:tcPr>
            <w:tcW w:w="1275"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9140000000</w:t>
            </w:r>
          </w:p>
        </w:tc>
        <w:tc>
          <w:tcPr>
            <w:tcW w:w="993" w:type="dxa"/>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134" w:type="dxa"/>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095" w:type="dxa"/>
            <w:shd w:val="clear" w:color="auto" w:fill="auto"/>
            <w:hideMark/>
          </w:tcPr>
          <w:p w:rsidR="00B43525" w:rsidRPr="00367DAD" w:rsidRDefault="00B43525" w:rsidP="000363DC">
            <w:pPr>
              <w:jc w:val="right"/>
              <w:rPr>
                <w:b/>
                <w:bCs/>
                <w:sz w:val="20"/>
                <w:szCs w:val="20"/>
              </w:rPr>
            </w:pPr>
            <w:r w:rsidRPr="00367DAD">
              <w:rPr>
                <w:b/>
                <w:bCs/>
                <w:sz w:val="20"/>
                <w:szCs w:val="20"/>
              </w:rPr>
              <w:t>3 013,0</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83</w:t>
            </w:r>
          </w:p>
        </w:tc>
        <w:tc>
          <w:tcPr>
            <w:tcW w:w="9848" w:type="dxa"/>
            <w:gridSpan w:val="4"/>
            <w:shd w:val="clear" w:color="auto" w:fill="auto"/>
            <w:hideMark/>
          </w:tcPr>
          <w:p w:rsidR="00B43525" w:rsidRPr="00367DAD" w:rsidRDefault="00B43525" w:rsidP="000363DC">
            <w:pPr>
              <w:rPr>
                <w:b/>
                <w:bCs/>
                <w:sz w:val="20"/>
                <w:szCs w:val="20"/>
              </w:rPr>
            </w:pPr>
            <w:r w:rsidRPr="00367DAD">
              <w:rPr>
                <w:b/>
                <w:bCs/>
                <w:sz w:val="20"/>
                <w:szCs w:val="20"/>
              </w:rPr>
              <w:t>непрограммные расходы</w:t>
            </w:r>
          </w:p>
        </w:tc>
        <w:tc>
          <w:tcPr>
            <w:tcW w:w="1275" w:type="dxa"/>
            <w:gridSpan w:val="2"/>
            <w:shd w:val="clear" w:color="auto" w:fill="auto"/>
            <w:hideMark/>
          </w:tcPr>
          <w:p w:rsidR="00B43525" w:rsidRPr="00367DAD" w:rsidRDefault="00B43525" w:rsidP="000363DC">
            <w:pPr>
              <w:jc w:val="center"/>
              <w:rPr>
                <w:b/>
                <w:bCs/>
                <w:sz w:val="20"/>
                <w:szCs w:val="20"/>
              </w:rPr>
            </w:pPr>
            <w:r w:rsidRPr="00367DAD">
              <w:rPr>
                <w:b/>
                <w:bCs/>
                <w:sz w:val="20"/>
                <w:szCs w:val="20"/>
              </w:rPr>
              <w:t>9140000000</w:t>
            </w:r>
          </w:p>
        </w:tc>
        <w:tc>
          <w:tcPr>
            <w:tcW w:w="993" w:type="dxa"/>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134" w:type="dxa"/>
            <w:shd w:val="clear" w:color="auto" w:fill="auto"/>
            <w:hideMark/>
          </w:tcPr>
          <w:p w:rsidR="00B43525" w:rsidRPr="00367DAD" w:rsidRDefault="00B43525" w:rsidP="000363DC">
            <w:pPr>
              <w:jc w:val="center"/>
              <w:rPr>
                <w:b/>
                <w:bCs/>
                <w:sz w:val="20"/>
                <w:szCs w:val="20"/>
              </w:rPr>
            </w:pPr>
            <w:r w:rsidRPr="00367DAD">
              <w:rPr>
                <w:b/>
                <w:bCs/>
                <w:sz w:val="20"/>
                <w:szCs w:val="20"/>
              </w:rPr>
              <w:t> </w:t>
            </w:r>
          </w:p>
        </w:tc>
        <w:tc>
          <w:tcPr>
            <w:tcW w:w="1095" w:type="dxa"/>
            <w:shd w:val="clear" w:color="auto" w:fill="auto"/>
            <w:hideMark/>
          </w:tcPr>
          <w:p w:rsidR="00B43525" w:rsidRPr="00367DAD" w:rsidRDefault="00B43525" w:rsidP="000363DC">
            <w:pPr>
              <w:jc w:val="right"/>
              <w:rPr>
                <w:b/>
                <w:bCs/>
                <w:sz w:val="20"/>
                <w:szCs w:val="20"/>
              </w:rPr>
            </w:pPr>
            <w:r w:rsidRPr="00367DAD">
              <w:rPr>
                <w:b/>
                <w:bCs/>
                <w:sz w:val="20"/>
                <w:szCs w:val="20"/>
              </w:rPr>
              <w:t>3 013,0</w:t>
            </w:r>
          </w:p>
        </w:tc>
      </w:tr>
      <w:tr w:rsidR="00B43525" w:rsidRPr="00367DAD" w:rsidTr="000363DC">
        <w:trPr>
          <w:trHeight w:val="345"/>
        </w:trPr>
        <w:tc>
          <w:tcPr>
            <w:tcW w:w="797" w:type="dxa"/>
            <w:shd w:val="clear" w:color="auto" w:fill="auto"/>
            <w:hideMark/>
          </w:tcPr>
          <w:p w:rsidR="00B43525" w:rsidRPr="00367DAD" w:rsidRDefault="00B43525" w:rsidP="000363DC">
            <w:pPr>
              <w:jc w:val="center"/>
              <w:rPr>
                <w:sz w:val="20"/>
                <w:szCs w:val="20"/>
              </w:rPr>
            </w:pPr>
            <w:r w:rsidRPr="00367DAD">
              <w:rPr>
                <w:sz w:val="20"/>
                <w:szCs w:val="20"/>
              </w:rPr>
              <w:t>84</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 xml:space="preserve">Культура и кинематография </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9140093010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3 013,0</w:t>
            </w:r>
          </w:p>
        </w:tc>
      </w:tr>
      <w:tr w:rsidR="00B43525" w:rsidRPr="00367DAD" w:rsidTr="000363DC">
        <w:trPr>
          <w:trHeight w:val="240"/>
        </w:trPr>
        <w:tc>
          <w:tcPr>
            <w:tcW w:w="797" w:type="dxa"/>
            <w:shd w:val="clear" w:color="auto" w:fill="auto"/>
            <w:hideMark/>
          </w:tcPr>
          <w:p w:rsidR="00B43525" w:rsidRPr="00367DAD" w:rsidRDefault="00B43525" w:rsidP="000363DC">
            <w:pPr>
              <w:jc w:val="center"/>
              <w:rPr>
                <w:sz w:val="20"/>
                <w:szCs w:val="20"/>
              </w:rPr>
            </w:pPr>
            <w:r w:rsidRPr="00367DAD">
              <w:rPr>
                <w:sz w:val="20"/>
                <w:szCs w:val="20"/>
              </w:rPr>
              <w:t>85</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культура</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9140093010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3 013,0</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86</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Закупка товаров, работ и услуг для государственных (муниципальных) нужд</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9140093010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200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0801</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710,6</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87</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Иные закупки товаров, работ и услуг для обеспечения государственных (муниципальных) нужд</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9140093010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240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0801</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710,6</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88</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 xml:space="preserve">Культура и кинематография </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9140093010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710,6</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89</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Межбюджетные трансферты</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9140093010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540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0800</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2 302,4</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90</w:t>
            </w:r>
          </w:p>
        </w:tc>
        <w:tc>
          <w:tcPr>
            <w:tcW w:w="9848" w:type="dxa"/>
            <w:gridSpan w:val="4"/>
            <w:shd w:val="clear" w:color="auto" w:fill="auto"/>
            <w:hideMark/>
          </w:tcPr>
          <w:p w:rsidR="00B43525" w:rsidRPr="00367DAD" w:rsidRDefault="00B43525" w:rsidP="000363DC">
            <w:pPr>
              <w:rPr>
                <w:sz w:val="20"/>
                <w:szCs w:val="20"/>
              </w:rPr>
            </w:pPr>
            <w:r w:rsidRPr="00367DAD">
              <w:rPr>
                <w:sz w:val="20"/>
                <w:szCs w:val="20"/>
              </w:rPr>
              <w:t>Иные межбюджетные трансферты</w:t>
            </w:r>
          </w:p>
        </w:tc>
        <w:tc>
          <w:tcPr>
            <w:tcW w:w="1275" w:type="dxa"/>
            <w:gridSpan w:val="2"/>
            <w:shd w:val="clear" w:color="auto" w:fill="auto"/>
            <w:hideMark/>
          </w:tcPr>
          <w:p w:rsidR="00B43525" w:rsidRPr="00367DAD" w:rsidRDefault="00B43525" w:rsidP="000363DC">
            <w:pPr>
              <w:jc w:val="center"/>
              <w:rPr>
                <w:sz w:val="20"/>
                <w:szCs w:val="20"/>
              </w:rPr>
            </w:pPr>
            <w:r w:rsidRPr="00367DAD">
              <w:rPr>
                <w:sz w:val="20"/>
                <w:szCs w:val="20"/>
              </w:rPr>
              <w:t>9140093010</w:t>
            </w:r>
          </w:p>
        </w:tc>
        <w:tc>
          <w:tcPr>
            <w:tcW w:w="993" w:type="dxa"/>
            <w:shd w:val="clear" w:color="auto" w:fill="auto"/>
            <w:hideMark/>
          </w:tcPr>
          <w:p w:rsidR="00B43525" w:rsidRPr="00367DAD" w:rsidRDefault="00B43525" w:rsidP="000363DC">
            <w:pPr>
              <w:jc w:val="center"/>
              <w:rPr>
                <w:sz w:val="20"/>
                <w:szCs w:val="20"/>
              </w:rPr>
            </w:pPr>
            <w:r w:rsidRPr="00367DAD">
              <w:rPr>
                <w:sz w:val="20"/>
                <w:szCs w:val="20"/>
              </w:rPr>
              <w:t>540</w:t>
            </w:r>
          </w:p>
        </w:tc>
        <w:tc>
          <w:tcPr>
            <w:tcW w:w="1134" w:type="dxa"/>
            <w:shd w:val="clear" w:color="auto" w:fill="auto"/>
            <w:hideMark/>
          </w:tcPr>
          <w:p w:rsidR="00B43525" w:rsidRPr="00367DAD" w:rsidRDefault="00B43525" w:rsidP="000363DC">
            <w:pPr>
              <w:jc w:val="center"/>
              <w:rPr>
                <w:sz w:val="20"/>
                <w:szCs w:val="20"/>
              </w:rPr>
            </w:pPr>
            <w:r w:rsidRPr="00367DAD">
              <w:rPr>
                <w:sz w:val="20"/>
                <w:szCs w:val="20"/>
              </w:rPr>
              <w:t>0801</w:t>
            </w:r>
          </w:p>
        </w:tc>
        <w:tc>
          <w:tcPr>
            <w:tcW w:w="1095" w:type="dxa"/>
            <w:shd w:val="clear" w:color="auto" w:fill="auto"/>
            <w:hideMark/>
          </w:tcPr>
          <w:p w:rsidR="00B43525" w:rsidRPr="00367DAD" w:rsidRDefault="00B43525" w:rsidP="000363DC">
            <w:pPr>
              <w:jc w:val="right"/>
              <w:rPr>
                <w:sz w:val="20"/>
                <w:szCs w:val="20"/>
              </w:rPr>
            </w:pPr>
            <w:r w:rsidRPr="00367DAD">
              <w:rPr>
                <w:sz w:val="20"/>
                <w:szCs w:val="20"/>
              </w:rPr>
              <w:t>2 302,4</w:t>
            </w:r>
          </w:p>
        </w:tc>
      </w:tr>
      <w:tr w:rsidR="00B43525" w:rsidRPr="00367DAD" w:rsidTr="000363DC">
        <w:trPr>
          <w:trHeight w:val="255"/>
        </w:trPr>
        <w:tc>
          <w:tcPr>
            <w:tcW w:w="797" w:type="dxa"/>
            <w:shd w:val="clear" w:color="auto" w:fill="auto"/>
            <w:hideMark/>
          </w:tcPr>
          <w:p w:rsidR="00B43525" w:rsidRPr="00367DAD" w:rsidRDefault="00B43525" w:rsidP="000363DC">
            <w:pPr>
              <w:jc w:val="center"/>
              <w:rPr>
                <w:sz w:val="20"/>
                <w:szCs w:val="20"/>
              </w:rPr>
            </w:pPr>
            <w:r w:rsidRPr="00367DAD">
              <w:rPr>
                <w:sz w:val="20"/>
                <w:szCs w:val="20"/>
              </w:rPr>
              <w:t> </w:t>
            </w:r>
          </w:p>
        </w:tc>
        <w:tc>
          <w:tcPr>
            <w:tcW w:w="9848" w:type="dxa"/>
            <w:gridSpan w:val="4"/>
            <w:shd w:val="clear" w:color="auto" w:fill="auto"/>
            <w:noWrap/>
            <w:vAlign w:val="bottom"/>
            <w:hideMark/>
          </w:tcPr>
          <w:p w:rsidR="00B43525" w:rsidRPr="00367DAD" w:rsidRDefault="00B43525" w:rsidP="000363DC">
            <w:pPr>
              <w:rPr>
                <w:b/>
                <w:bCs/>
                <w:sz w:val="20"/>
                <w:szCs w:val="20"/>
              </w:rPr>
            </w:pPr>
            <w:r w:rsidRPr="00367DAD">
              <w:rPr>
                <w:b/>
                <w:bCs/>
                <w:sz w:val="20"/>
                <w:szCs w:val="20"/>
              </w:rPr>
              <w:t xml:space="preserve">ВСЕГО </w:t>
            </w:r>
          </w:p>
        </w:tc>
        <w:tc>
          <w:tcPr>
            <w:tcW w:w="1275" w:type="dxa"/>
            <w:gridSpan w:val="2"/>
            <w:shd w:val="clear" w:color="auto" w:fill="auto"/>
            <w:noWrap/>
            <w:vAlign w:val="bottom"/>
            <w:hideMark/>
          </w:tcPr>
          <w:p w:rsidR="00B43525" w:rsidRPr="00367DAD" w:rsidRDefault="00B43525" w:rsidP="000363DC">
            <w:pPr>
              <w:jc w:val="center"/>
              <w:rPr>
                <w:b/>
                <w:bCs/>
                <w:sz w:val="20"/>
                <w:szCs w:val="20"/>
              </w:rPr>
            </w:pPr>
            <w:r w:rsidRPr="00367DAD">
              <w:rPr>
                <w:b/>
                <w:bCs/>
                <w:sz w:val="20"/>
                <w:szCs w:val="20"/>
              </w:rPr>
              <w:t> </w:t>
            </w:r>
          </w:p>
        </w:tc>
        <w:tc>
          <w:tcPr>
            <w:tcW w:w="993" w:type="dxa"/>
            <w:shd w:val="clear" w:color="auto" w:fill="auto"/>
            <w:noWrap/>
            <w:vAlign w:val="bottom"/>
            <w:hideMark/>
          </w:tcPr>
          <w:p w:rsidR="00B43525" w:rsidRPr="00367DAD" w:rsidRDefault="00B43525" w:rsidP="000363DC">
            <w:pPr>
              <w:jc w:val="center"/>
              <w:rPr>
                <w:b/>
                <w:bCs/>
                <w:sz w:val="20"/>
                <w:szCs w:val="20"/>
              </w:rPr>
            </w:pPr>
            <w:r w:rsidRPr="00367DAD">
              <w:rPr>
                <w:b/>
                <w:bCs/>
                <w:sz w:val="20"/>
                <w:szCs w:val="20"/>
              </w:rPr>
              <w:t> </w:t>
            </w:r>
          </w:p>
        </w:tc>
        <w:tc>
          <w:tcPr>
            <w:tcW w:w="1134" w:type="dxa"/>
            <w:shd w:val="clear" w:color="auto" w:fill="auto"/>
            <w:noWrap/>
            <w:vAlign w:val="bottom"/>
            <w:hideMark/>
          </w:tcPr>
          <w:p w:rsidR="00B43525" w:rsidRPr="00367DAD" w:rsidRDefault="00B43525" w:rsidP="000363DC">
            <w:pPr>
              <w:jc w:val="center"/>
              <w:rPr>
                <w:b/>
                <w:bCs/>
                <w:sz w:val="20"/>
                <w:szCs w:val="20"/>
              </w:rPr>
            </w:pPr>
            <w:r w:rsidRPr="00367DAD">
              <w:rPr>
                <w:b/>
                <w:bCs/>
                <w:sz w:val="20"/>
                <w:szCs w:val="20"/>
              </w:rPr>
              <w:t> </w:t>
            </w:r>
          </w:p>
        </w:tc>
        <w:tc>
          <w:tcPr>
            <w:tcW w:w="1095" w:type="dxa"/>
            <w:shd w:val="clear" w:color="auto" w:fill="auto"/>
            <w:noWrap/>
            <w:hideMark/>
          </w:tcPr>
          <w:p w:rsidR="00B43525" w:rsidRPr="00367DAD" w:rsidRDefault="00B43525" w:rsidP="000363DC">
            <w:pPr>
              <w:jc w:val="right"/>
              <w:rPr>
                <w:b/>
                <w:bCs/>
                <w:sz w:val="20"/>
                <w:szCs w:val="20"/>
              </w:rPr>
            </w:pPr>
            <w:r w:rsidRPr="00367DAD">
              <w:rPr>
                <w:b/>
                <w:bCs/>
                <w:sz w:val="20"/>
                <w:szCs w:val="20"/>
              </w:rPr>
              <w:t>14 099,70</w:t>
            </w:r>
          </w:p>
        </w:tc>
      </w:tr>
    </w:tbl>
    <w:p w:rsidR="00B43525" w:rsidRDefault="00B43525" w:rsidP="00B43525">
      <w:pPr>
        <w:autoSpaceDE w:val="0"/>
        <w:autoSpaceDN w:val="0"/>
        <w:adjustRightInd w:val="0"/>
        <w:jc w:val="right"/>
        <w:rPr>
          <w:b/>
          <w:bCs/>
          <w:color w:val="000000"/>
          <w:sz w:val="20"/>
          <w:szCs w:val="20"/>
        </w:rPr>
        <w:sectPr w:rsidR="00B43525" w:rsidSect="00B77261">
          <w:pgSz w:w="16838" w:h="11906" w:orient="landscape"/>
          <w:pgMar w:top="1701" w:right="1134" w:bottom="850" w:left="1134" w:header="708" w:footer="708" w:gutter="0"/>
          <w:cols w:space="708"/>
          <w:docGrid w:linePitch="360"/>
        </w:sectPr>
      </w:pPr>
    </w:p>
    <w:tbl>
      <w:tblPr>
        <w:tblW w:w="15281" w:type="dxa"/>
        <w:tblInd w:w="78" w:type="dxa"/>
        <w:tblLook w:val="04A0"/>
      </w:tblPr>
      <w:tblGrid>
        <w:gridCol w:w="15"/>
        <w:gridCol w:w="219"/>
        <w:gridCol w:w="278"/>
        <w:gridCol w:w="180"/>
        <w:gridCol w:w="56"/>
        <w:gridCol w:w="243"/>
        <w:gridCol w:w="261"/>
        <w:gridCol w:w="288"/>
        <w:gridCol w:w="247"/>
        <w:gridCol w:w="32"/>
        <w:gridCol w:w="297"/>
        <w:gridCol w:w="650"/>
        <w:gridCol w:w="116"/>
        <w:gridCol w:w="339"/>
        <w:gridCol w:w="568"/>
        <w:gridCol w:w="907"/>
        <w:gridCol w:w="907"/>
        <w:gridCol w:w="1581"/>
        <w:gridCol w:w="595"/>
        <w:gridCol w:w="334"/>
        <w:gridCol w:w="111"/>
        <w:gridCol w:w="689"/>
        <w:gridCol w:w="311"/>
        <w:gridCol w:w="283"/>
        <w:gridCol w:w="399"/>
        <w:gridCol w:w="196"/>
        <w:gridCol w:w="132"/>
        <w:gridCol w:w="839"/>
        <w:gridCol w:w="1571"/>
        <w:gridCol w:w="851"/>
        <w:gridCol w:w="604"/>
        <w:gridCol w:w="246"/>
        <w:gridCol w:w="936"/>
      </w:tblGrid>
      <w:tr w:rsidR="00B43525" w:rsidRPr="00F91A4E" w:rsidTr="000363DC">
        <w:trPr>
          <w:gridBefore w:val="1"/>
          <w:gridAfter w:val="2"/>
          <w:wBefore w:w="17" w:type="dxa"/>
          <w:wAfter w:w="1180" w:type="dxa"/>
          <w:trHeight w:val="255"/>
        </w:trPr>
        <w:tc>
          <w:tcPr>
            <w:tcW w:w="677" w:type="dxa"/>
            <w:gridSpan w:val="3"/>
            <w:tcBorders>
              <w:top w:val="nil"/>
              <w:left w:val="nil"/>
              <w:bottom w:val="nil"/>
              <w:right w:val="nil"/>
            </w:tcBorders>
            <w:shd w:val="clear" w:color="auto" w:fill="auto"/>
            <w:noWrap/>
            <w:vAlign w:val="bottom"/>
            <w:hideMark/>
          </w:tcPr>
          <w:p w:rsidR="00B43525" w:rsidRPr="00F91A4E" w:rsidRDefault="00B43525" w:rsidP="000363DC">
            <w:pPr>
              <w:rPr>
                <w:sz w:val="20"/>
                <w:szCs w:val="20"/>
              </w:rPr>
            </w:pPr>
            <w:bookmarkStart w:id="3" w:name="RANGE!A1:J20"/>
            <w:bookmarkEnd w:id="3"/>
          </w:p>
        </w:tc>
        <w:tc>
          <w:tcPr>
            <w:tcW w:w="1095" w:type="dxa"/>
            <w:gridSpan w:val="5"/>
            <w:tcBorders>
              <w:top w:val="nil"/>
              <w:left w:val="nil"/>
              <w:bottom w:val="nil"/>
              <w:right w:val="nil"/>
            </w:tcBorders>
            <w:shd w:val="clear" w:color="auto" w:fill="auto"/>
            <w:noWrap/>
            <w:vAlign w:val="bottom"/>
            <w:hideMark/>
          </w:tcPr>
          <w:p w:rsidR="00B43525" w:rsidRPr="00F91A4E" w:rsidRDefault="00B43525" w:rsidP="000363DC">
            <w:pPr>
              <w:rPr>
                <w:sz w:val="20"/>
                <w:szCs w:val="20"/>
              </w:rPr>
            </w:pPr>
          </w:p>
        </w:tc>
        <w:tc>
          <w:tcPr>
            <w:tcW w:w="1095" w:type="dxa"/>
            <w:gridSpan w:val="4"/>
            <w:tcBorders>
              <w:top w:val="nil"/>
              <w:left w:val="nil"/>
              <w:bottom w:val="nil"/>
              <w:right w:val="nil"/>
            </w:tcBorders>
            <w:shd w:val="clear" w:color="auto" w:fill="auto"/>
            <w:noWrap/>
            <w:vAlign w:val="bottom"/>
            <w:hideMark/>
          </w:tcPr>
          <w:p w:rsidR="00B43525" w:rsidRPr="00F91A4E" w:rsidRDefault="00B43525" w:rsidP="000363DC">
            <w:pPr>
              <w:rPr>
                <w:sz w:val="20"/>
                <w:szCs w:val="20"/>
              </w:rPr>
            </w:pPr>
          </w:p>
        </w:tc>
        <w:tc>
          <w:tcPr>
            <w:tcW w:w="907" w:type="dxa"/>
            <w:gridSpan w:val="2"/>
            <w:tcBorders>
              <w:top w:val="nil"/>
              <w:left w:val="nil"/>
              <w:bottom w:val="nil"/>
              <w:right w:val="nil"/>
            </w:tcBorders>
            <w:shd w:val="clear" w:color="auto" w:fill="auto"/>
            <w:noWrap/>
            <w:vAlign w:val="bottom"/>
            <w:hideMark/>
          </w:tcPr>
          <w:p w:rsidR="00B43525" w:rsidRPr="00F91A4E" w:rsidRDefault="00B43525" w:rsidP="000363DC">
            <w:pPr>
              <w:rPr>
                <w:sz w:val="20"/>
                <w:szCs w:val="20"/>
              </w:rPr>
            </w:pPr>
          </w:p>
        </w:tc>
        <w:tc>
          <w:tcPr>
            <w:tcW w:w="907" w:type="dxa"/>
            <w:tcBorders>
              <w:top w:val="nil"/>
              <w:left w:val="nil"/>
              <w:bottom w:val="nil"/>
              <w:right w:val="nil"/>
            </w:tcBorders>
            <w:shd w:val="clear" w:color="auto" w:fill="auto"/>
            <w:noWrap/>
            <w:vAlign w:val="bottom"/>
            <w:hideMark/>
          </w:tcPr>
          <w:p w:rsidR="00B43525" w:rsidRPr="00F91A4E" w:rsidRDefault="00B43525" w:rsidP="000363DC">
            <w:pPr>
              <w:rPr>
                <w:sz w:val="20"/>
                <w:szCs w:val="20"/>
              </w:rPr>
            </w:pPr>
          </w:p>
        </w:tc>
        <w:tc>
          <w:tcPr>
            <w:tcW w:w="907" w:type="dxa"/>
            <w:tcBorders>
              <w:top w:val="nil"/>
              <w:left w:val="nil"/>
              <w:bottom w:val="nil"/>
              <w:right w:val="nil"/>
            </w:tcBorders>
            <w:shd w:val="clear" w:color="auto" w:fill="auto"/>
            <w:noWrap/>
            <w:vAlign w:val="bottom"/>
            <w:hideMark/>
          </w:tcPr>
          <w:p w:rsidR="00B43525" w:rsidRPr="00F91A4E" w:rsidRDefault="00B43525" w:rsidP="000363DC">
            <w:pPr>
              <w:rPr>
                <w:sz w:val="20"/>
                <w:szCs w:val="20"/>
              </w:rPr>
            </w:pPr>
          </w:p>
        </w:tc>
        <w:tc>
          <w:tcPr>
            <w:tcW w:w="1581" w:type="dxa"/>
            <w:tcBorders>
              <w:top w:val="nil"/>
              <w:left w:val="nil"/>
              <w:bottom w:val="nil"/>
              <w:right w:val="nil"/>
            </w:tcBorders>
            <w:shd w:val="clear" w:color="auto" w:fill="auto"/>
            <w:noWrap/>
            <w:vAlign w:val="bottom"/>
            <w:hideMark/>
          </w:tcPr>
          <w:p w:rsidR="00B43525" w:rsidRPr="00F91A4E" w:rsidRDefault="00B43525" w:rsidP="000363DC">
            <w:pPr>
              <w:rPr>
                <w:sz w:val="20"/>
                <w:szCs w:val="20"/>
              </w:rPr>
            </w:pPr>
          </w:p>
        </w:tc>
        <w:tc>
          <w:tcPr>
            <w:tcW w:w="1040" w:type="dxa"/>
            <w:gridSpan w:val="3"/>
            <w:tcBorders>
              <w:top w:val="nil"/>
              <w:left w:val="nil"/>
              <w:bottom w:val="nil"/>
              <w:right w:val="nil"/>
            </w:tcBorders>
            <w:shd w:val="clear" w:color="auto" w:fill="auto"/>
            <w:noWrap/>
            <w:vAlign w:val="bottom"/>
            <w:hideMark/>
          </w:tcPr>
          <w:p w:rsidR="00B43525" w:rsidRPr="00F91A4E" w:rsidRDefault="00B43525" w:rsidP="000363DC">
            <w:pPr>
              <w:rPr>
                <w:sz w:val="20"/>
                <w:szCs w:val="20"/>
              </w:rPr>
            </w:pPr>
          </w:p>
        </w:tc>
        <w:tc>
          <w:tcPr>
            <w:tcW w:w="1000" w:type="dxa"/>
            <w:gridSpan w:val="2"/>
            <w:tcBorders>
              <w:top w:val="nil"/>
              <w:left w:val="nil"/>
              <w:bottom w:val="nil"/>
              <w:right w:val="nil"/>
            </w:tcBorders>
            <w:shd w:val="clear" w:color="auto" w:fill="auto"/>
            <w:noWrap/>
            <w:vAlign w:val="bottom"/>
            <w:hideMark/>
          </w:tcPr>
          <w:p w:rsidR="00B43525" w:rsidRPr="00F91A4E" w:rsidRDefault="00B43525" w:rsidP="000363DC">
            <w:pPr>
              <w:rPr>
                <w:sz w:val="20"/>
                <w:szCs w:val="20"/>
              </w:rPr>
            </w:pPr>
          </w:p>
        </w:tc>
        <w:tc>
          <w:tcPr>
            <w:tcW w:w="4875" w:type="dxa"/>
            <w:gridSpan w:val="8"/>
            <w:tcBorders>
              <w:top w:val="nil"/>
              <w:left w:val="nil"/>
              <w:bottom w:val="nil"/>
              <w:right w:val="nil"/>
            </w:tcBorders>
            <w:shd w:val="clear" w:color="auto" w:fill="auto"/>
            <w:noWrap/>
            <w:vAlign w:val="bottom"/>
            <w:hideMark/>
          </w:tcPr>
          <w:p w:rsidR="00B43525" w:rsidRPr="00F91A4E" w:rsidRDefault="00B43525" w:rsidP="000363DC">
            <w:pPr>
              <w:jc w:val="right"/>
              <w:rPr>
                <w:sz w:val="20"/>
                <w:szCs w:val="20"/>
              </w:rPr>
            </w:pPr>
            <w:r w:rsidRPr="00F91A4E">
              <w:rPr>
                <w:sz w:val="20"/>
                <w:szCs w:val="20"/>
              </w:rPr>
              <w:t>Приложение №8</w:t>
            </w:r>
          </w:p>
        </w:tc>
      </w:tr>
      <w:tr w:rsidR="00B43525" w:rsidRPr="00F91A4E" w:rsidTr="000363DC">
        <w:trPr>
          <w:gridBefore w:val="1"/>
          <w:gridAfter w:val="2"/>
          <w:wBefore w:w="17" w:type="dxa"/>
          <w:wAfter w:w="1180" w:type="dxa"/>
          <w:trHeight w:val="255"/>
        </w:trPr>
        <w:tc>
          <w:tcPr>
            <w:tcW w:w="677" w:type="dxa"/>
            <w:gridSpan w:val="3"/>
            <w:tcBorders>
              <w:top w:val="nil"/>
              <w:left w:val="nil"/>
              <w:bottom w:val="nil"/>
              <w:right w:val="nil"/>
            </w:tcBorders>
            <w:shd w:val="clear" w:color="auto" w:fill="auto"/>
            <w:noWrap/>
            <w:vAlign w:val="bottom"/>
            <w:hideMark/>
          </w:tcPr>
          <w:p w:rsidR="00B43525" w:rsidRPr="00F91A4E" w:rsidRDefault="00B43525" w:rsidP="000363DC">
            <w:pPr>
              <w:rPr>
                <w:sz w:val="20"/>
                <w:szCs w:val="20"/>
              </w:rPr>
            </w:pPr>
          </w:p>
        </w:tc>
        <w:tc>
          <w:tcPr>
            <w:tcW w:w="1095" w:type="dxa"/>
            <w:gridSpan w:val="5"/>
            <w:tcBorders>
              <w:top w:val="nil"/>
              <w:left w:val="nil"/>
              <w:bottom w:val="nil"/>
              <w:right w:val="nil"/>
            </w:tcBorders>
            <w:shd w:val="clear" w:color="auto" w:fill="auto"/>
            <w:noWrap/>
            <w:vAlign w:val="bottom"/>
            <w:hideMark/>
          </w:tcPr>
          <w:p w:rsidR="00B43525" w:rsidRPr="00F91A4E" w:rsidRDefault="00B43525" w:rsidP="000363DC">
            <w:pPr>
              <w:rPr>
                <w:sz w:val="20"/>
                <w:szCs w:val="20"/>
              </w:rPr>
            </w:pPr>
          </w:p>
        </w:tc>
        <w:tc>
          <w:tcPr>
            <w:tcW w:w="1095" w:type="dxa"/>
            <w:gridSpan w:val="4"/>
            <w:tcBorders>
              <w:top w:val="nil"/>
              <w:left w:val="nil"/>
              <w:bottom w:val="nil"/>
              <w:right w:val="nil"/>
            </w:tcBorders>
            <w:shd w:val="clear" w:color="auto" w:fill="auto"/>
            <w:noWrap/>
            <w:vAlign w:val="bottom"/>
            <w:hideMark/>
          </w:tcPr>
          <w:p w:rsidR="00B43525" w:rsidRPr="00F91A4E" w:rsidRDefault="00B43525" w:rsidP="000363DC">
            <w:pPr>
              <w:rPr>
                <w:sz w:val="20"/>
                <w:szCs w:val="20"/>
              </w:rPr>
            </w:pPr>
          </w:p>
        </w:tc>
        <w:tc>
          <w:tcPr>
            <w:tcW w:w="907" w:type="dxa"/>
            <w:gridSpan w:val="2"/>
            <w:tcBorders>
              <w:top w:val="nil"/>
              <w:left w:val="nil"/>
              <w:bottom w:val="nil"/>
              <w:right w:val="nil"/>
            </w:tcBorders>
            <w:shd w:val="clear" w:color="auto" w:fill="auto"/>
            <w:noWrap/>
            <w:vAlign w:val="bottom"/>
            <w:hideMark/>
          </w:tcPr>
          <w:p w:rsidR="00B43525" w:rsidRPr="00F91A4E" w:rsidRDefault="00B43525" w:rsidP="000363DC">
            <w:pPr>
              <w:rPr>
                <w:sz w:val="20"/>
                <w:szCs w:val="20"/>
              </w:rPr>
            </w:pPr>
          </w:p>
        </w:tc>
        <w:tc>
          <w:tcPr>
            <w:tcW w:w="907" w:type="dxa"/>
            <w:tcBorders>
              <w:top w:val="nil"/>
              <w:left w:val="nil"/>
              <w:bottom w:val="nil"/>
              <w:right w:val="nil"/>
            </w:tcBorders>
            <w:shd w:val="clear" w:color="auto" w:fill="auto"/>
            <w:noWrap/>
            <w:vAlign w:val="bottom"/>
            <w:hideMark/>
          </w:tcPr>
          <w:p w:rsidR="00B43525" w:rsidRPr="00F91A4E" w:rsidRDefault="00B43525" w:rsidP="000363DC">
            <w:pPr>
              <w:rPr>
                <w:sz w:val="20"/>
                <w:szCs w:val="20"/>
              </w:rPr>
            </w:pPr>
          </w:p>
        </w:tc>
        <w:tc>
          <w:tcPr>
            <w:tcW w:w="907" w:type="dxa"/>
            <w:tcBorders>
              <w:top w:val="nil"/>
              <w:left w:val="nil"/>
              <w:bottom w:val="nil"/>
              <w:right w:val="nil"/>
            </w:tcBorders>
            <w:shd w:val="clear" w:color="auto" w:fill="auto"/>
            <w:noWrap/>
            <w:vAlign w:val="bottom"/>
            <w:hideMark/>
          </w:tcPr>
          <w:p w:rsidR="00B43525" w:rsidRPr="00F91A4E" w:rsidRDefault="00B43525" w:rsidP="000363DC">
            <w:pPr>
              <w:rPr>
                <w:sz w:val="20"/>
                <w:szCs w:val="20"/>
              </w:rPr>
            </w:pPr>
          </w:p>
        </w:tc>
        <w:tc>
          <w:tcPr>
            <w:tcW w:w="1581" w:type="dxa"/>
            <w:tcBorders>
              <w:top w:val="nil"/>
              <w:left w:val="nil"/>
              <w:bottom w:val="nil"/>
              <w:right w:val="nil"/>
            </w:tcBorders>
            <w:shd w:val="clear" w:color="auto" w:fill="auto"/>
            <w:noWrap/>
            <w:vAlign w:val="bottom"/>
            <w:hideMark/>
          </w:tcPr>
          <w:p w:rsidR="00B43525" w:rsidRPr="00F91A4E" w:rsidRDefault="00B43525" w:rsidP="000363DC">
            <w:pPr>
              <w:rPr>
                <w:sz w:val="20"/>
                <w:szCs w:val="20"/>
              </w:rPr>
            </w:pPr>
          </w:p>
        </w:tc>
        <w:tc>
          <w:tcPr>
            <w:tcW w:w="1040" w:type="dxa"/>
            <w:gridSpan w:val="3"/>
            <w:tcBorders>
              <w:top w:val="nil"/>
              <w:left w:val="nil"/>
              <w:bottom w:val="nil"/>
              <w:right w:val="nil"/>
            </w:tcBorders>
            <w:shd w:val="clear" w:color="auto" w:fill="auto"/>
            <w:noWrap/>
            <w:vAlign w:val="bottom"/>
            <w:hideMark/>
          </w:tcPr>
          <w:p w:rsidR="00B43525" w:rsidRPr="00F91A4E" w:rsidRDefault="00B43525" w:rsidP="000363DC">
            <w:pPr>
              <w:rPr>
                <w:sz w:val="20"/>
                <w:szCs w:val="20"/>
              </w:rPr>
            </w:pPr>
          </w:p>
        </w:tc>
        <w:tc>
          <w:tcPr>
            <w:tcW w:w="1000" w:type="dxa"/>
            <w:gridSpan w:val="2"/>
            <w:tcBorders>
              <w:top w:val="nil"/>
              <w:left w:val="nil"/>
              <w:bottom w:val="nil"/>
              <w:right w:val="nil"/>
            </w:tcBorders>
            <w:shd w:val="clear" w:color="auto" w:fill="auto"/>
            <w:noWrap/>
            <w:vAlign w:val="bottom"/>
            <w:hideMark/>
          </w:tcPr>
          <w:p w:rsidR="00B43525" w:rsidRPr="00F91A4E" w:rsidRDefault="00B43525" w:rsidP="000363DC">
            <w:pPr>
              <w:rPr>
                <w:sz w:val="20"/>
                <w:szCs w:val="20"/>
              </w:rPr>
            </w:pPr>
          </w:p>
        </w:tc>
        <w:tc>
          <w:tcPr>
            <w:tcW w:w="4875" w:type="dxa"/>
            <w:gridSpan w:val="8"/>
            <w:tcBorders>
              <w:top w:val="nil"/>
              <w:left w:val="nil"/>
              <w:bottom w:val="nil"/>
              <w:right w:val="nil"/>
            </w:tcBorders>
            <w:shd w:val="clear" w:color="auto" w:fill="auto"/>
            <w:noWrap/>
            <w:vAlign w:val="bottom"/>
            <w:hideMark/>
          </w:tcPr>
          <w:p w:rsidR="00B43525" w:rsidRPr="00F91A4E" w:rsidRDefault="00B43525" w:rsidP="000363DC">
            <w:pPr>
              <w:jc w:val="right"/>
              <w:rPr>
                <w:sz w:val="20"/>
                <w:szCs w:val="20"/>
              </w:rPr>
            </w:pPr>
            <w:r w:rsidRPr="00F91A4E">
              <w:rPr>
                <w:sz w:val="20"/>
                <w:szCs w:val="20"/>
              </w:rPr>
              <w:t xml:space="preserve">к решению </w:t>
            </w:r>
          </w:p>
        </w:tc>
      </w:tr>
      <w:tr w:rsidR="00B43525" w:rsidRPr="00F91A4E" w:rsidTr="000363DC">
        <w:trPr>
          <w:gridBefore w:val="1"/>
          <w:gridAfter w:val="2"/>
          <w:wBefore w:w="17" w:type="dxa"/>
          <w:wAfter w:w="1180" w:type="dxa"/>
          <w:trHeight w:val="255"/>
        </w:trPr>
        <w:tc>
          <w:tcPr>
            <w:tcW w:w="677" w:type="dxa"/>
            <w:gridSpan w:val="3"/>
            <w:tcBorders>
              <w:top w:val="nil"/>
              <w:left w:val="nil"/>
              <w:bottom w:val="nil"/>
              <w:right w:val="nil"/>
            </w:tcBorders>
            <w:shd w:val="clear" w:color="auto" w:fill="auto"/>
            <w:noWrap/>
            <w:vAlign w:val="bottom"/>
            <w:hideMark/>
          </w:tcPr>
          <w:p w:rsidR="00B43525" w:rsidRPr="00F91A4E" w:rsidRDefault="00B43525" w:rsidP="000363DC">
            <w:pPr>
              <w:rPr>
                <w:sz w:val="20"/>
                <w:szCs w:val="20"/>
              </w:rPr>
            </w:pPr>
          </w:p>
        </w:tc>
        <w:tc>
          <w:tcPr>
            <w:tcW w:w="1095" w:type="dxa"/>
            <w:gridSpan w:val="5"/>
            <w:tcBorders>
              <w:top w:val="nil"/>
              <w:left w:val="nil"/>
              <w:bottom w:val="nil"/>
              <w:right w:val="nil"/>
            </w:tcBorders>
            <w:shd w:val="clear" w:color="auto" w:fill="auto"/>
            <w:noWrap/>
            <w:vAlign w:val="bottom"/>
            <w:hideMark/>
          </w:tcPr>
          <w:p w:rsidR="00B43525" w:rsidRPr="00F91A4E" w:rsidRDefault="00B43525" w:rsidP="000363DC">
            <w:pPr>
              <w:rPr>
                <w:sz w:val="20"/>
                <w:szCs w:val="20"/>
              </w:rPr>
            </w:pPr>
          </w:p>
        </w:tc>
        <w:tc>
          <w:tcPr>
            <w:tcW w:w="1095" w:type="dxa"/>
            <w:gridSpan w:val="4"/>
            <w:tcBorders>
              <w:top w:val="nil"/>
              <w:left w:val="nil"/>
              <w:bottom w:val="nil"/>
              <w:right w:val="nil"/>
            </w:tcBorders>
            <w:shd w:val="clear" w:color="auto" w:fill="auto"/>
            <w:noWrap/>
            <w:vAlign w:val="bottom"/>
            <w:hideMark/>
          </w:tcPr>
          <w:p w:rsidR="00B43525" w:rsidRPr="00F91A4E" w:rsidRDefault="00B43525" w:rsidP="000363DC">
            <w:pPr>
              <w:rPr>
                <w:sz w:val="20"/>
                <w:szCs w:val="20"/>
              </w:rPr>
            </w:pPr>
          </w:p>
        </w:tc>
        <w:tc>
          <w:tcPr>
            <w:tcW w:w="907" w:type="dxa"/>
            <w:gridSpan w:val="2"/>
            <w:tcBorders>
              <w:top w:val="nil"/>
              <w:left w:val="nil"/>
              <w:bottom w:val="nil"/>
              <w:right w:val="nil"/>
            </w:tcBorders>
            <w:shd w:val="clear" w:color="auto" w:fill="auto"/>
            <w:noWrap/>
            <w:vAlign w:val="bottom"/>
            <w:hideMark/>
          </w:tcPr>
          <w:p w:rsidR="00B43525" w:rsidRPr="00F91A4E" w:rsidRDefault="00B43525" w:rsidP="000363DC">
            <w:pPr>
              <w:rPr>
                <w:sz w:val="20"/>
                <w:szCs w:val="20"/>
              </w:rPr>
            </w:pPr>
          </w:p>
        </w:tc>
        <w:tc>
          <w:tcPr>
            <w:tcW w:w="907" w:type="dxa"/>
            <w:tcBorders>
              <w:top w:val="nil"/>
              <w:left w:val="nil"/>
              <w:bottom w:val="nil"/>
              <w:right w:val="nil"/>
            </w:tcBorders>
            <w:shd w:val="clear" w:color="auto" w:fill="auto"/>
            <w:noWrap/>
            <w:vAlign w:val="bottom"/>
            <w:hideMark/>
          </w:tcPr>
          <w:p w:rsidR="00B43525" w:rsidRPr="00F91A4E" w:rsidRDefault="00B43525" w:rsidP="000363DC">
            <w:pPr>
              <w:rPr>
                <w:sz w:val="20"/>
                <w:szCs w:val="20"/>
              </w:rPr>
            </w:pPr>
          </w:p>
        </w:tc>
        <w:tc>
          <w:tcPr>
            <w:tcW w:w="907" w:type="dxa"/>
            <w:tcBorders>
              <w:top w:val="nil"/>
              <w:left w:val="nil"/>
              <w:bottom w:val="nil"/>
              <w:right w:val="nil"/>
            </w:tcBorders>
            <w:shd w:val="clear" w:color="auto" w:fill="auto"/>
            <w:noWrap/>
            <w:vAlign w:val="bottom"/>
            <w:hideMark/>
          </w:tcPr>
          <w:p w:rsidR="00B43525" w:rsidRPr="00F91A4E" w:rsidRDefault="00B43525" w:rsidP="000363DC">
            <w:pPr>
              <w:rPr>
                <w:sz w:val="20"/>
                <w:szCs w:val="20"/>
              </w:rPr>
            </w:pPr>
          </w:p>
        </w:tc>
        <w:tc>
          <w:tcPr>
            <w:tcW w:w="1581" w:type="dxa"/>
            <w:tcBorders>
              <w:top w:val="nil"/>
              <w:left w:val="nil"/>
              <w:bottom w:val="nil"/>
              <w:right w:val="nil"/>
            </w:tcBorders>
            <w:shd w:val="clear" w:color="auto" w:fill="auto"/>
            <w:noWrap/>
            <w:vAlign w:val="bottom"/>
            <w:hideMark/>
          </w:tcPr>
          <w:p w:rsidR="00B43525" w:rsidRPr="00F91A4E" w:rsidRDefault="00B43525" w:rsidP="000363DC">
            <w:pPr>
              <w:rPr>
                <w:sz w:val="20"/>
                <w:szCs w:val="20"/>
              </w:rPr>
            </w:pPr>
          </w:p>
        </w:tc>
        <w:tc>
          <w:tcPr>
            <w:tcW w:w="1040" w:type="dxa"/>
            <w:gridSpan w:val="3"/>
            <w:tcBorders>
              <w:top w:val="nil"/>
              <w:left w:val="nil"/>
              <w:bottom w:val="nil"/>
              <w:right w:val="nil"/>
            </w:tcBorders>
            <w:shd w:val="clear" w:color="auto" w:fill="auto"/>
            <w:noWrap/>
            <w:vAlign w:val="bottom"/>
            <w:hideMark/>
          </w:tcPr>
          <w:p w:rsidR="00B43525" w:rsidRPr="00F91A4E" w:rsidRDefault="00B43525" w:rsidP="000363DC">
            <w:pPr>
              <w:rPr>
                <w:sz w:val="20"/>
                <w:szCs w:val="20"/>
              </w:rPr>
            </w:pPr>
          </w:p>
        </w:tc>
        <w:tc>
          <w:tcPr>
            <w:tcW w:w="1000" w:type="dxa"/>
            <w:gridSpan w:val="2"/>
            <w:tcBorders>
              <w:top w:val="nil"/>
              <w:left w:val="nil"/>
              <w:bottom w:val="nil"/>
              <w:right w:val="nil"/>
            </w:tcBorders>
            <w:shd w:val="clear" w:color="auto" w:fill="auto"/>
            <w:noWrap/>
            <w:vAlign w:val="bottom"/>
            <w:hideMark/>
          </w:tcPr>
          <w:p w:rsidR="00B43525" w:rsidRPr="00F91A4E" w:rsidRDefault="00B43525" w:rsidP="000363DC">
            <w:pPr>
              <w:rPr>
                <w:sz w:val="20"/>
                <w:szCs w:val="20"/>
              </w:rPr>
            </w:pPr>
          </w:p>
        </w:tc>
        <w:tc>
          <w:tcPr>
            <w:tcW w:w="4875" w:type="dxa"/>
            <w:gridSpan w:val="8"/>
            <w:tcBorders>
              <w:top w:val="nil"/>
              <w:left w:val="nil"/>
              <w:bottom w:val="nil"/>
              <w:right w:val="nil"/>
            </w:tcBorders>
            <w:shd w:val="clear" w:color="auto" w:fill="auto"/>
            <w:noWrap/>
            <w:vAlign w:val="bottom"/>
            <w:hideMark/>
          </w:tcPr>
          <w:p w:rsidR="00B43525" w:rsidRPr="00F91A4E" w:rsidRDefault="00B43525" w:rsidP="000363DC">
            <w:pPr>
              <w:jc w:val="right"/>
              <w:rPr>
                <w:sz w:val="20"/>
                <w:szCs w:val="20"/>
              </w:rPr>
            </w:pPr>
            <w:r w:rsidRPr="00F91A4E">
              <w:rPr>
                <w:sz w:val="20"/>
                <w:szCs w:val="20"/>
              </w:rPr>
              <w:t>сельского Совета депутатов</w:t>
            </w:r>
          </w:p>
        </w:tc>
      </w:tr>
      <w:tr w:rsidR="00B43525" w:rsidRPr="00F91A4E" w:rsidTr="000363DC">
        <w:trPr>
          <w:gridBefore w:val="1"/>
          <w:gridAfter w:val="2"/>
          <w:wBefore w:w="17" w:type="dxa"/>
          <w:wAfter w:w="1180" w:type="dxa"/>
          <w:trHeight w:val="255"/>
        </w:trPr>
        <w:tc>
          <w:tcPr>
            <w:tcW w:w="677" w:type="dxa"/>
            <w:gridSpan w:val="3"/>
            <w:tcBorders>
              <w:top w:val="nil"/>
              <w:left w:val="nil"/>
              <w:bottom w:val="nil"/>
              <w:right w:val="nil"/>
            </w:tcBorders>
            <w:shd w:val="clear" w:color="auto" w:fill="auto"/>
            <w:noWrap/>
            <w:vAlign w:val="bottom"/>
            <w:hideMark/>
          </w:tcPr>
          <w:p w:rsidR="00B43525" w:rsidRPr="00F91A4E" w:rsidRDefault="00B43525" w:rsidP="000363DC">
            <w:pPr>
              <w:rPr>
                <w:sz w:val="20"/>
                <w:szCs w:val="20"/>
              </w:rPr>
            </w:pPr>
          </w:p>
        </w:tc>
        <w:tc>
          <w:tcPr>
            <w:tcW w:w="1095" w:type="dxa"/>
            <w:gridSpan w:val="5"/>
            <w:tcBorders>
              <w:top w:val="nil"/>
              <w:left w:val="nil"/>
              <w:bottom w:val="nil"/>
              <w:right w:val="nil"/>
            </w:tcBorders>
            <w:shd w:val="clear" w:color="auto" w:fill="auto"/>
            <w:noWrap/>
            <w:vAlign w:val="bottom"/>
            <w:hideMark/>
          </w:tcPr>
          <w:p w:rsidR="00B43525" w:rsidRPr="00F91A4E" w:rsidRDefault="00B43525" w:rsidP="000363DC">
            <w:pPr>
              <w:rPr>
                <w:sz w:val="20"/>
                <w:szCs w:val="20"/>
              </w:rPr>
            </w:pPr>
          </w:p>
        </w:tc>
        <w:tc>
          <w:tcPr>
            <w:tcW w:w="1095" w:type="dxa"/>
            <w:gridSpan w:val="4"/>
            <w:tcBorders>
              <w:top w:val="nil"/>
              <w:left w:val="nil"/>
              <w:bottom w:val="nil"/>
              <w:right w:val="nil"/>
            </w:tcBorders>
            <w:shd w:val="clear" w:color="auto" w:fill="auto"/>
            <w:noWrap/>
            <w:vAlign w:val="bottom"/>
            <w:hideMark/>
          </w:tcPr>
          <w:p w:rsidR="00B43525" w:rsidRPr="00F91A4E" w:rsidRDefault="00B43525" w:rsidP="000363DC">
            <w:pPr>
              <w:rPr>
                <w:sz w:val="20"/>
                <w:szCs w:val="20"/>
              </w:rPr>
            </w:pPr>
          </w:p>
        </w:tc>
        <w:tc>
          <w:tcPr>
            <w:tcW w:w="907" w:type="dxa"/>
            <w:gridSpan w:val="2"/>
            <w:tcBorders>
              <w:top w:val="nil"/>
              <w:left w:val="nil"/>
              <w:bottom w:val="nil"/>
              <w:right w:val="nil"/>
            </w:tcBorders>
            <w:shd w:val="clear" w:color="auto" w:fill="auto"/>
            <w:noWrap/>
            <w:vAlign w:val="bottom"/>
            <w:hideMark/>
          </w:tcPr>
          <w:p w:rsidR="00B43525" w:rsidRPr="00F91A4E" w:rsidRDefault="00B43525" w:rsidP="000363DC">
            <w:pPr>
              <w:rPr>
                <w:sz w:val="20"/>
                <w:szCs w:val="20"/>
              </w:rPr>
            </w:pPr>
          </w:p>
        </w:tc>
        <w:tc>
          <w:tcPr>
            <w:tcW w:w="907" w:type="dxa"/>
            <w:tcBorders>
              <w:top w:val="nil"/>
              <w:left w:val="nil"/>
              <w:bottom w:val="nil"/>
              <w:right w:val="nil"/>
            </w:tcBorders>
            <w:shd w:val="clear" w:color="auto" w:fill="auto"/>
            <w:noWrap/>
            <w:vAlign w:val="bottom"/>
            <w:hideMark/>
          </w:tcPr>
          <w:p w:rsidR="00B43525" w:rsidRPr="00F91A4E" w:rsidRDefault="00B43525" w:rsidP="000363DC">
            <w:pPr>
              <w:rPr>
                <w:sz w:val="20"/>
                <w:szCs w:val="20"/>
              </w:rPr>
            </w:pPr>
          </w:p>
        </w:tc>
        <w:tc>
          <w:tcPr>
            <w:tcW w:w="907" w:type="dxa"/>
            <w:tcBorders>
              <w:top w:val="nil"/>
              <w:left w:val="nil"/>
              <w:bottom w:val="nil"/>
              <w:right w:val="nil"/>
            </w:tcBorders>
            <w:shd w:val="clear" w:color="auto" w:fill="auto"/>
            <w:noWrap/>
            <w:vAlign w:val="bottom"/>
            <w:hideMark/>
          </w:tcPr>
          <w:p w:rsidR="00B43525" w:rsidRPr="00F91A4E" w:rsidRDefault="00B43525" w:rsidP="000363DC">
            <w:pPr>
              <w:rPr>
                <w:sz w:val="20"/>
                <w:szCs w:val="20"/>
              </w:rPr>
            </w:pPr>
          </w:p>
        </w:tc>
        <w:tc>
          <w:tcPr>
            <w:tcW w:w="1581" w:type="dxa"/>
            <w:tcBorders>
              <w:top w:val="nil"/>
              <w:left w:val="nil"/>
              <w:bottom w:val="nil"/>
              <w:right w:val="nil"/>
            </w:tcBorders>
            <w:shd w:val="clear" w:color="auto" w:fill="auto"/>
            <w:noWrap/>
            <w:vAlign w:val="bottom"/>
            <w:hideMark/>
          </w:tcPr>
          <w:p w:rsidR="00B43525" w:rsidRPr="00F91A4E" w:rsidRDefault="00B43525" w:rsidP="000363DC">
            <w:pPr>
              <w:rPr>
                <w:sz w:val="20"/>
                <w:szCs w:val="20"/>
              </w:rPr>
            </w:pPr>
          </w:p>
        </w:tc>
        <w:tc>
          <w:tcPr>
            <w:tcW w:w="1040" w:type="dxa"/>
            <w:gridSpan w:val="3"/>
            <w:tcBorders>
              <w:top w:val="nil"/>
              <w:left w:val="nil"/>
              <w:bottom w:val="nil"/>
              <w:right w:val="nil"/>
            </w:tcBorders>
            <w:shd w:val="clear" w:color="auto" w:fill="auto"/>
            <w:noWrap/>
            <w:vAlign w:val="bottom"/>
            <w:hideMark/>
          </w:tcPr>
          <w:p w:rsidR="00B43525" w:rsidRPr="00F91A4E" w:rsidRDefault="00B43525" w:rsidP="000363DC">
            <w:pPr>
              <w:rPr>
                <w:sz w:val="20"/>
                <w:szCs w:val="20"/>
              </w:rPr>
            </w:pPr>
          </w:p>
        </w:tc>
        <w:tc>
          <w:tcPr>
            <w:tcW w:w="1000" w:type="dxa"/>
            <w:gridSpan w:val="2"/>
            <w:tcBorders>
              <w:top w:val="nil"/>
              <w:left w:val="nil"/>
              <w:bottom w:val="nil"/>
              <w:right w:val="nil"/>
            </w:tcBorders>
            <w:shd w:val="clear" w:color="auto" w:fill="auto"/>
            <w:noWrap/>
            <w:vAlign w:val="bottom"/>
            <w:hideMark/>
          </w:tcPr>
          <w:p w:rsidR="00B43525" w:rsidRPr="00F91A4E" w:rsidRDefault="00B43525" w:rsidP="000363DC">
            <w:pPr>
              <w:rPr>
                <w:sz w:val="20"/>
                <w:szCs w:val="20"/>
              </w:rPr>
            </w:pPr>
          </w:p>
        </w:tc>
        <w:tc>
          <w:tcPr>
            <w:tcW w:w="4875" w:type="dxa"/>
            <w:gridSpan w:val="8"/>
            <w:tcBorders>
              <w:top w:val="nil"/>
              <w:left w:val="nil"/>
              <w:bottom w:val="nil"/>
              <w:right w:val="nil"/>
            </w:tcBorders>
            <w:shd w:val="clear" w:color="auto" w:fill="auto"/>
            <w:noWrap/>
            <w:vAlign w:val="bottom"/>
            <w:hideMark/>
          </w:tcPr>
          <w:p w:rsidR="00B43525" w:rsidRPr="00F91A4E" w:rsidRDefault="00B43525" w:rsidP="000363DC">
            <w:pPr>
              <w:jc w:val="right"/>
              <w:rPr>
                <w:sz w:val="20"/>
                <w:szCs w:val="20"/>
              </w:rPr>
            </w:pPr>
            <w:r w:rsidRPr="00F91A4E">
              <w:rPr>
                <w:sz w:val="20"/>
                <w:szCs w:val="20"/>
              </w:rPr>
              <w:t>от 09 марта 2023г № 6-27-3</w:t>
            </w:r>
          </w:p>
        </w:tc>
      </w:tr>
      <w:tr w:rsidR="00B43525" w:rsidRPr="00F91A4E" w:rsidTr="000363DC">
        <w:trPr>
          <w:gridBefore w:val="1"/>
          <w:wBefore w:w="17" w:type="dxa"/>
          <w:trHeight w:val="645"/>
        </w:trPr>
        <w:tc>
          <w:tcPr>
            <w:tcW w:w="677" w:type="dxa"/>
            <w:gridSpan w:val="3"/>
            <w:tcBorders>
              <w:top w:val="nil"/>
              <w:left w:val="nil"/>
              <w:bottom w:val="nil"/>
              <w:right w:val="nil"/>
            </w:tcBorders>
            <w:shd w:val="clear" w:color="auto" w:fill="auto"/>
            <w:noWrap/>
            <w:vAlign w:val="bottom"/>
            <w:hideMark/>
          </w:tcPr>
          <w:p w:rsidR="00B43525" w:rsidRPr="00F91A4E" w:rsidRDefault="00B43525" w:rsidP="000363DC">
            <w:pPr>
              <w:rPr>
                <w:sz w:val="20"/>
                <w:szCs w:val="20"/>
              </w:rPr>
            </w:pPr>
          </w:p>
        </w:tc>
        <w:tc>
          <w:tcPr>
            <w:tcW w:w="14587" w:type="dxa"/>
            <w:gridSpan w:val="29"/>
            <w:tcBorders>
              <w:top w:val="nil"/>
              <w:left w:val="nil"/>
              <w:bottom w:val="nil"/>
              <w:right w:val="nil"/>
            </w:tcBorders>
            <w:shd w:val="clear" w:color="auto" w:fill="auto"/>
            <w:vAlign w:val="bottom"/>
            <w:hideMark/>
          </w:tcPr>
          <w:p w:rsidR="00B43525" w:rsidRPr="00F91A4E" w:rsidRDefault="00B43525" w:rsidP="000363DC">
            <w:pPr>
              <w:jc w:val="center"/>
              <w:rPr>
                <w:b/>
                <w:bCs/>
                <w:sz w:val="28"/>
                <w:szCs w:val="28"/>
              </w:rPr>
            </w:pPr>
            <w:r w:rsidRPr="00F91A4E">
              <w:rPr>
                <w:b/>
                <w:bCs/>
                <w:sz w:val="28"/>
                <w:szCs w:val="28"/>
              </w:rPr>
              <w:t>Субвенции и иные межбюджетные трансферты из районного бюджета на 2023 год и плановый период 2024-2025 годов</w:t>
            </w:r>
          </w:p>
        </w:tc>
      </w:tr>
      <w:tr w:rsidR="00B43525" w:rsidRPr="00F91A4E" w:rsidTr="000363DC">
        <w:trPr>
          <w:gridBefore w:val="1"/>
          <w:gridAfter w:val="5"/>
          <w:wBefore w:w="17" w:type="dxa"/>
          <w:wAfter w:w="4206" w:type="dxa"/>
          <w:trHeight w:val="255"/>
        </w:trPr>
        <w:tc>
          <w:tcPr>
            <w:tcW w:w="677" w:type="dxa"/>
            <w:gridSpan w:val="3"/>
            <w:tcBorders>
              <w:top w:val="nil"/>
              <w:left w:val="nil"/>
              <w:bottom w:val="nil"/>
              <w:right w:val="nil"/>
            </w:tcBorders>
            <w:shd w:val="clear" w:color="auto" w:fill="auto"/>
            <w:noWrap/>
            <w:vAlign w:val="bottom"/>
            <w:hideMark/>
          </w:tcPr>
          <w:p w:rsidR="00B43525" w:rsidRPr="00F91A4E" w:rsidRDefault="00B43525" w:rsidP="000363DC">
            <w:pPr>
              <w:rPr>
                <w:sz w:val="20"/>
                <w:szCs w:val="20"/>
              </w:rPr>
            </w:pPr>
          </w:p>
        </w:tc>
        <w:tc>
          <w:tcPr>
            <w:tcW w:w="1095" w:type="dxa"/>
            <w:gridSpan w:val="5"/>
            <w:tcBorders>
              <w:top w:val="nil"/>
              <w:left w:val="nil"/>
              <w:bottom w:val="nil"/>
              <w:right w:val="nil"/>
            </w:tcBorders>
            <w:shd w:val="clear" w:color="auto" w:fill="auto"/>
            <w:noWrap/>
            <w:vAlign w:val="bottom"/>
            <w:hideMark/>
          </w:tcPr>
          <w:p w:rsidR="00B43525" w:rsidRPr="00F91A4E" w:rsidRDefault="00B43525" w:rsidP="000363DC">
            <w:pPr>
              <w:rPr>
                <w:sz w:val="20"/>
                <w:szCs w:val="20"/>
              </w:rPr>
            </w:pPr>
          </w:p>
        </w:tc>
        <w:tc>
          <w:tcPr>
            <w:tcW w:w="1095" w:type="dxa"/>
            <w:gridSpan w:val="4"/>
            <w:tcBorders>
              <w:top w:val="nil"/>
              <w:left w:val="nil"/>
              <w:bottom w:val="nil"/>
              <w:right w:val="nil"/>
            </w:tcBorders>
            <w:shd w:val="clear" w:color="auto" w:fill="auto"/>
            <w:noWrap/>
            <w:vAlign w:val="bottom"/>
            <w:hideMark/>
          </w:tcPr>
          <w:p w:rsidR="00B43525" w:rsidRPr="00F91A4E" w:rsidRDefault="00B43525" w:rsidP="000363DC">
            <w:pPr>
              <w:rPr>
                <w:sz w:val="20"/>
                <w:szCs w:val="20"/>
              </w:rPr>
            </w:pPr>
          </w:p>
        </w:tc>
        <w:tc>
          <w:tcPr>
            <w:tcW w:w="907" w:type="dxa"/>
            <w:gridSpan w:val="2"/>
            <w:tcBorders>
              <w:top w:val="nil"/>
              <w:left w:val="nil"/>
              <w:bottom w:val="nil"/>
              <w:right w:val="nil"/>
            </w:tcBorders>
            <w:shd w:val="clear" w:color="auto" w:fill="auto"/>
            <w:noWrap/>
            <w:vAlign w:val="bottom"/>
            <w:hideMark/>
          </w:tcPr>
          <w:p w:rsidR="00B43525" w:rsidRPr="00F91A4E" w:rsidRDefault="00B43525" w:rsidP="000363DC">
            <w:pPr>
              <w:rPr>
                <w:sz w:val="20"/>
                <w:szCs w:val="20"/>
              </w:rPr>
            </w:pPr>
          </w:p>
        </w:tc>
        <w:tc>
          <w:tcPr>
            <w:tcW w:w="907" w:type="dxa"/>
            <w:tcBorders>
              <w:top w:val="nil"/>
              <w:left w:val="nil"/>
              <w:bottom w:val="nil"/>
              <w:right w:val="nil"/>
            </w:tcBorders>
            <w:shd w:val="clear" w:color="auto" w:fill="auto"/>
            <w:noWrap/>
            <w:vAlign w:val="bottom"/>
            <w:hideMark/>
          </w:tcPr>
          <w:p w:rsidR="00B43525" w:rsidRPr="00F91A4E" w:rsidRDefault="00B43525" w:rsidP="000363DC">
            <w:pPr>
              <w:rPr>
                <w:sz w:val="20"/>
                <w:szCs w:val="20"/>
              </w:rPr>
            </w:pPr>
          </w:p>
        </w:tc>
        <w:tc>
          <w:tcPr>
            <w:tcW w:w="907" w:type="dxa"/>
            <w:tcBorders>
              <w:top w:val="nil"/>
              <w:left w:val="nil"/>
              <w:bottom w:val="nil"/>
              <w:right w:val="nil"/>
            </w:tcBorders>
            <w:shd w:val="clear" w:color="auto" w:fill="auto"/>
            <w:noWrap/>
            <w:vAlign w:val="bottom"/>
            <w:hideMark/>
          </w:tcPr>
          <w:p w:rsidR="00B43525" w:rsidRPr="00F91A4E" w:rsidRDefault="00B43525" w:rsidP="000363DC">
            <w:pPr>
              <w:rPr>
                <w:sz w:val="20"/>
                <w:szCs w:val="20"/>
              </w:rPr>
            </w:pPr>
          </w:p>
        </w:tc>
        <w:tc>
          <w:tcPr>
            <w:tcW w:w="2176" w:type="dxa"/>
            <w:gridSpan w:val="2"/>
            <w:tcBorders>
              <w:top w:val="nil"/>
              <w:left w:val="nil"/>
              <w:bottom w:val="nil"/>
              <w:right w:val="nil"/>
            </w:tcBorders>
            <w:shd w:val="clear" w:color="auto" w:fill="auto"/>
            <w:noWrap/>
            <w:vAlign w:val="bottom"/>
            <w:hideMark/>
          </w:tcPr>
          <w:p w:rsidR="00B43525" w:rsidRPr="00F91A4E" w:rsidRDefault="00B43525" w:rsidP="000363DC">
            <w:pPr>
              <w:rPr>
                <w:sz w:val="20"/>
                <w:szCs w:val="20"/>
              </w:rPr>
            </w:pPr>
          </w:p>
        </w:tc>
        <w:tc>
          <w:tcPr>
            <w:tcW w:w="1134" w:type="dxa"/>
            <w:gridSpan w:val="3"/>
            <w:tcBorders>
              <w:top w:val="nil"/>
              <w:left w:val="nil"/>
              <w:bottom w:val="nil"/>
              <w:right w:val="nil"/>
            </w:tcBorders>
            <w:shd w:val="clear" w:color="000000" w:fill="FFFFFF"/>
            <w:noWrap/>
            <w:vAlign w:val="bottom"/>
            <w:hideMark/>
          </w:tcPr>
          <w:p w:rsidR="00B43525" w:rsidRPr="00F91A4E" w:rsidRDefault="00B43525" w:rsidP="000363DC">
            <w:pPr>
              <w:rPr>
                <w:rFonts w:ascii="Arial" w:hAnsi="Arial" w:cs="Arial"/>
                <w:sz w:val="18"/>
                <w:szCs w:val="18"/>
              </w:rPr>
            </w:pPr>
            <w:r w:rsidRPr="00F91A4E">
              <w:rPr>
                <w:rFonts w:ascii="Arial" w:hAnsi="Arial" w:cs="Arial"/>
                <w:sz w:val="18"/>
                <w:szCs w:val="18"/>
              </w:rPr>
              <w:t> </w:t>
            </w:r>
          </w:p>
        </w:tc>
        <w:tc>
          <w:tcPr>
            <w:tcW w:w="993" w:type="dxa"/>
            <w:gridSpan w:val="3"/>
            <w:tcBorders>
              <w:top w:val="nil"/>
              <w:left w:val="nil"/>
              <w:bottom w:val="nil"/>
              <w:right w:val="nil"/>
            </w:tcBorders>
            <w:shd w:val="clear" w:color="000000" w:fill="FFFFFF"/>
            <w:noWrap/>
            <w:vAlign w:val="bottom"/>
            <w:hideMark/>
          </w:tcPr>
          <w:p w:rsidR="00B43525" w:rsidRPr="00F91A4E" w:rsidRDefault="00B43525" w:rsidP="000363DC">
            <w:pPr>
              <w:rPr>
                <w:rFonts w:ascii="Arial" w:hAnsi="Arial" w:cs="Arial"/>
                <w:sz w:val="18"/>
                <w:szCs w:val="18"/>
              </w:rPr>
            </w:pPr>
            <w:r w:rsidRPr="00F91A4E">
              <w:rPr>
                <w:rFonts w:ascii="Arial" w:hAnsi="Arial" w:cs="Arial"/>
                <w:sz w:val="18"/>
                <w:szCs w:val="18"/>
              </w:rPr>
              <w:t> </w:t>
            </w:r>
          </w:p>
        </w:tc>
        <w:tc>
          <w:tcPr>
            <w:tcW w:w="1167" w:type="dxa"/>
            <w:gridSpan w:val="3"/>
            <w:tcBorders>
              <w:top w:val="nil"/>
              <w:left w:val="nil"/>
              <w:bottom w:val="nil"/>
              <w:right w:val="nil"/>
            </w:tcBorders>
            <w:shd w:val="clear" w:color="000000" w:fill="FFFFFF"/>
            <w:noWrap/>
            <w:vAlign w:val="bottom"/>
            <w:hideMark/>
          </w:tcPr>
          <w:p w:rsidR="00B43525" w:rsidRPr="00F91A4E" w:rsidRDefault="00B43525" w:rsidP="000363DC">
            <w:pPr>
              <w:jc w:val="right"/>
              <w:rPr>
                <w:rFonts w:ascii="Arial" w:hAnsi="Arial" w:cs="Arial"/>
                <w:sz w:val="18"/>
                <w:szCs w:val="18"/>
              </w:rPr>
            </w:pPr>
            <w:r w:rsidRPr="00F91A4E">
              <w:rPr>
                <w:rFonts w:ascii="Arial" w:hAnsi="Arial" w:cs="Arial"/>
                <w:sz w:val="18"/>
                <w:szCs w:val="18"/>
              </w:rPr>
              <w:t>тыс.рублей</w:t>
            </w:r>
          </w:p>
        </w:tc>
      </w:tr>
      <w:tr w:rsidR="00B43525" w:rsidRPr="00F91A4E" w:rsidTr="000363DC">
        <w:trPr>
          <w:gridBefore w:val="1"/>
          <w:wBefore w:w="17" w:type="dxa"/>
          <w:trHeight w:val="340"/>
        </w:trPr>
        <w:tc>
          <w:tcPr>
            <w:tcW w:w="67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525" w:rsidRPr="00F91A4E" w:rsidRDefault="00B43525" w:rsidP="000363DC">
            <w:pPr>
              <w:rPr>
                <w:sz w:val="20"/>
                <w:szCs w:val="20"/>
              </w:rPr>
            </w:pPr>
            <w:r w:rsidRPr="00F91A4E">
              <w:rPr>
                <w:sz w:val="20"/>
                <w:szCs w:val="20"/>
              </w:rPr>
              <w:t>№п/п</w:t>
            </w:r>
          </w:p>
        </w:tc>
        <w:tc>
          <w:tcPr>
            <w:tcW w:w="9542" w:type="dxa"/>
            <w:gridSpan w:val="23"/>
            <w:tcBorders>
              <w:top w:val="single" w:sz="4" w:space="0" w:color="auto"/>
              <w:left w:val="nil"/>
              <w:bottom w:val="single" w:sz="4" w:space="0" w:color="auto"/>
              <w:right w:val="nil"/>
            </w:tcBorders>
            <w:shd w:val="clear" w:color="auto" w:fill="auto"/>
            <w:noWrap/>
            <w:vAlign w:val="bottom"/>
            <w:hideMark/>
          </w:tcPr>
          <w:p w:rsidR="00B43525" w:rsidRPr="00F91A4E" w:rsidRDefault="00B43525" w:rsidP="000363DC">
            <w:pPr>
              <w:jc w:val="center"/>
            </w:pPr>
            <w:r w:rsidRPr="00F91A4E">
              <w:t xml:space="preserve">Наименование субвенций и субсидий из краевого бюджета </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525" w:rsidRPr="00F91A4E" w:rsidRDefault="00B43525" w:rsidP="000363DC">
            <w:pPr>
              <w:jc w:val="center"/>
            </w:pPr>
            <w:r w:rsidRPr="00F91A4E">
              <w:t>ГРБС</w:t>
            </w:r>
          </w:p>
        </w:tc>
        <w:tc>
          <w:tcPr>
            <w:tcW w:w="851" w:type="dxa"/>
            <w:tcBorders>
              <w:top w:val="single" w:sz="4" w:space="0" w:color="auto"/>
              <w:left w:val="nil"/>
              <w:bottom w:val="single" w:sz="4" w:space="0" w:color="auto"/>
              <w:right w:val="single" w:sz="4" w:space="0" w:color="auto"/>
            </w:tcBorders>
            <w:shd w:val="clear" w:color="000000" w:fill="FFFFFF"/>
            <w:vAlign w:val="bottom"/>
            <w:hideMark/>
          </w:tcPr>
          <w:p w:rsidR="00B43525" w:rsidRPr="00F91A4E" w:rsidRDefault="00B43525" w:rsidP="000363DC">
            <w:pPr>
              <w:jc w:val="center"/>
              <w:rPr>
                <w:sz w:val="18"/>
                <w:szCs w:val="18"/>
              </w:rPr>
            </w:pPr>
            <w:r w:rsidRPr="00F91A4E">
              <w:rPr>
                <w:sz w:val="18"/>
                <w:szCs w:val="18"/>
              </w:rPr>
              <w:t>Сумма на 2023</w:t>
            </w:r>
          </w:p>
        </w:tc>
        <w:tc>
          <w:tcPr>
            <w:tcW w:w="850" w:type="dxa"/>
            <w:gridSpan w:val="2"/>
            <w:tcBorders>
              <w:top w:val="single" w:sz="4" w:space="0" w:color="auto"/>
              <w:left w:val="nil"/>
              <w:bottom w:val="single" w:sz="4" w:space="0" w:color="auto"/>
              <w:right w:val="single" w:sz="4" w:space="0" w:color="auto"/>
            </w:tcBorders>
            <w:shd w:val="clear" w:color="000000" w:fill="FFFFFF"/>
            <w:vAlign w:val="bottom"/>
            <w:hideMark/>
          </w:tcPr>
          <w:p w:rsidR="00B43525" w:rsidRPr="00F91A4E" w:rsidRDefault="00B43525" w:rsidP="000363DC">
            <w:pPr>
              <w:jc w:val="center"/>
              <w:rPr>
                <w:sz w:val="18"/>
                <w:szCs w:val="18"/>
              </w:rPr>
            </w:pPr>
            <w:r w:rsidRPr="00F91A4E">
              <w:rPr>
                <w:sz w:val="18"/>
                <w:szCs w:val="18"/>
              </w:rPr>
              <w:t>Сумма на 2024</w:t>
            </w:r>
          </w:p>
        </w:tc>
        <w:tc>
          <w:tcPr>
            <w:tcW w:w="934" w:type="dxa"/>
            <w:tcBorders>
              <w:top w:val="single" w:sz="4" w:space="0" w:color="auto"/>
              <w:left w:val="nil"/>
              <w:bottom w:val="single" w:sz="4" w:space="0" w:color="auto"/>
              <w:right w:val="single" w:sz="4" w:space="0" w:color="auto"/>
            </w:tcBorders>
            <w:shd w:val="clear" w:color="000000" w:fill="FFFFFF"/>
            <w:vAlign w:val="bottom"/>
            <w:hideMark/>
          </w:tcPr>
          <w:p w:rsidR="00B43525" w:rsidRPr="00F91A4E" w:rsidRDefault="00B43525" w:rsidP="000363DC">
            <w:pPr>
              <w:jc w:val="center"/>
              <w:rPr>
                <w:sz w:val="18"/>
                <w:szCs w:val="18"/>
              </w:rPr>
            </w:pPr>
            <w:r w:rsidRPr="00F91A4E">
              <w:rPr>
                <w:sz w:val="18"/>
                <w:szCs w:val="18"/>
              </w:rPr>
              <w:t>Сумма на 2025</w:t>
            </w:r>
          </w:p>
        </w:tc>
      </w:tr>
      <w:tr w:rsidR="00B43525" w:rsidRPr="00F91A4E" w:rsidTr="000363DC">
        <w:trPr>
          <w:gridBefore w:val="1"/>
          <w:wBefore w:w="17" w:type="dxa"/>
          <w:trHeight w:val="907"/>
        </w:trPr>
        <w:tc>
          <w:tcPr>
            <w:tcW w:w="677" w:type="dxa"/>
            <w:gridSpan w:val="3"/>
            <w:tcBorders>
              <w:top w:val="nil"/>
              <w:left w:val="single" w:sz="4" w:space="0" w:color="auto"/>
              <w:bottom w:val="nil"/>
              <w:right w:val="single" w:sz="4" w:space="0" w:color="auto"/>
            </w:tcBorders>
            <w:shd w:val="clear" w:color="000000" w:fill="FFFFFF"/>
            <w:noWrap/>
            <w:vAlign w:val="bottom"/>
            <w:hideMark/>
          </w:tcPr>
          <w:p w:rsidR="00B43525" w:rsidRPr="00F91A4E" w:rsidRDefault="00B43525" w:rsidP="000363DC">
            <w:pPr>
              <w:jc w:val="center"/>
              <w:rPr>
                <w:sz w:val="20"/>
                <w:szCs w:val="20"/>
              </w:rPr>
            </w:pPr>
            <w:r w:rsidRPr="00F91A4E">
              <w:rPr>
                <w:sz w:val="20"/>
                <w:szCs w:val="20"/>
              </w:rPr>
              <w:t>1</w:t>
            </w:r>
          </w:p>
        </w:tc>
        <w:tc>
          <w:tcPr>
            <w:tcW w:w="9542" w:type="dxa"/>
            <w:gridSpan w:val="23"/>
            <w:tcBorders>
              <w:top w:val="single" w:sz="4" w:space="0" w:color="auto"/>
              <w:left w:val="nil"/>
              <w:bottom w:val="nil"/>
              <w:right w:val="single" w:sz="4" w:space="0" w:color="000000"/>
            </w:tcBorders>
            <w:shd w:val="clear" w:color="000000" w:fill="FFFFFF"/>
            <w:hideMark/>
          </w:tcPr>
          <w:p w:rsidR="00B43525" w:rsidRPr="00F91A4E" w:rsidRDefault="00B43525" w:rsidP="000363DC">
            <w:pPr>
              <w:rPr>
                <w:sz w:val="20"/>
                <w:szCs w:val="20"/>
              </w:rPr>
            </w:pPr>
            <w:r w:rsidRPr="00F91A4E">
              <w:rPr>
                <w:sz w:val="20"/>
                <w:szCs w:val="20"/>
              </w:rPr>
              <w:t>Субвенции на реализацию Закона края от 20.06.06 г. № 19-4845 « О наделении органов местного самоуправления государственными полномочиями по расчету и предоставлению субвенции поселениям, входящим в состав муниципального района края,  на осуществление полномочий по первичному воинскому учету на территориях, где отсутствуют военные комиссариаты".</w:t>
            </w:r>
          </w:p>
        </w:tc>
        <w:tc>
          <w:tcPr>
            <w:tcW w:w="2410" w:type="dxa"/>
            <w:gridSpan w:val="2"/>
            <w:tcBorders>
              <w:top w:val="nil"/>
              <w:left w:val="nil"/>
              <w:bottom w:val="single" w:sz="4" w:space="0" w:color="auto"/>
              <w:right w:val="single" w:sz="4" w:space="0" w:color="auto"/>
            </w:tcBorders>
            <w:shd w:val="clear" w:color="auto" w:fill="auto"/>
            <w:hideMark/>
          </w:tcPr>
          <w:p w:rsidR="00B43525" w:rsidRPr="00F91A4E" w:rsidRDefault="00B43525" w:rsidP="000363DC">
            <w:pPr>
              <w:rPr>
                <w:sz w:val="20"/>
                <w:szCs w:val="20"/>
              </w:rPr>
            </w:pPr>
            <w:r w:rsidRPr="00F91A4E">
              <w:rPr>
                <w:sz w:val="20"/>
                <w:szCs w:val="20"/>
              </w:rPr>
              <w:t>Администрация Шилинского сельсовета</w:t>
            </w:r>
          </w:p>
        </w:tc>
        <w:tc>
          <w:tcPr>
            <w:tcW w:w="851" w:type="dxa"/>
            <w:tcBorders>
              <w:top w:val="nil"/>
              <w:left w:val="nil"/>
              <w:bottom w:val="single" w:sz="4" w:space="0" w:color="auto"/>
              <w:right w:val="single" w:sz="4" w:space="0" w:color="auto"/>
            </w:tcBorders>
            <w:shd w:val="clear" w:color="000000" w:fill="FFFFFF"/>
            <w:noWrap/>
            <w:hideMark/>
          </w:tcPr>
          <w:p w:rsidR="00B43525" w:rsidRPr="00F91A4E" w:rsidRDefault="00B43525" w:rsidP="000363DC">
            <w:pPr>
              <w:jc w:val="right"/>
              <w:rPr>
                <w:sz w:val="18"/>
                <w:szCs w:val="18"/>
              </w:rPr>
            </w:pPr>
            <w:r w:rsidRPr="00F91A4E">
              <w:rPr>
                <w:sz w:val="18"/>
                <w:szCs w:val="18"/>
              </w:rPr>
              <w:t>521,0</w:t>
            </w:r>
          </w:p>
        </w:tc>
        <w:tc>
          <w:tcPr>
            <w:tcW w:w="850" w:type="dxa"/>
            <w:gridSpan w:val="2"/>
            <w:tcBorders>
              <w:top w:val="nil"/>
              <w:left w:val="nil"/>
              <w:bottom w:val="single" w:sz="4" w:space="0" w:color="auto"/>
              <w:right w:val="single" w:sz="4" w:space="0" w:color="auto"/>
            </w:tcBorders>
            <w:shd w:val="clear" w:color="000000" w:fill="FFFFFF"/>
            <w:noWrap/>
            <w:hideMark/>
          </w:tcPr>
          <w:p w:rsidR="00B43525" w:rsidRPr="00F91A4E" w:rsidRDefault="00B43525" w:rsidP="000363DC">
            <w:pPr>
              <w:jc w:val="right"/>
              <w:rPr>
                <w:sz w:val="18"/>
                <w:szCs w:val="18"/>
              </w:rPr>
            </w:pPr>
            <w:r w:rsidRPr="00F91A4E">
              <w:rPr>
                <w:sz w:val="18"/>
                <w:szCs w:val="18"/>
              </w:rPr>
              <w:t>458,7</w:t>
            </w:r>
          </w:p>
        </w:tc>
        <w:tc>
          <w:tcPr>
            <w:tcW w:w="934" w:type="dxa"/>
            <w:tcBorders>
              <w:top w:val="nil"/>
              <w:left w:val="nil"/>
              <w:bottom w:val="single" w:sz="4" w:space="0" w:color="auto"/>
              <w:right w:val="single" w:sz="4" w:space="0" w:color="auto"/>
            </w:tcBorders>
            <w:shd w:val="clear" w:color="000000" w:fill="FFFFFF"/>
            <w:noWrap/>
            <w:hideMark/>
          </w:tcPr>
          <w:p w:rsidR="00B43525" w:rsidRPr="00F91A4E" w:rsidRDefault="00B43525" w:rsidP="000363DC">
            <w:pPr>
              <w:jc w:val="right"/>
              <w:rPr>
                <w:sz w:val="18"/>
                <w:szCs w:val="18"/>
              </w:rPr>
            </w:pPr>
            <w:r w:rsidRPr="00F91A4E">
              <w:rPr>
                <w:sz w:val="18"/>
                <w:szCs w:val="18"/>
              </w:rPr>
              <w:t>0,0</w:t>
            </w:r>
          </w:p>
        </w:tc>
      </w:tr>
      <w:tr w:rsidR="00B43525" w:rsidRPr="00F91A4E" w:rsidTr="000363DC">
        <w:trPr>
          <w:gridBefore w:val="1"/>
          <w:wBefore w:w="17" w:type="dxa"/>
          <w:trHeight w:val="680"/>
        </w:trPr>
        <w:tc>
          <w:tcPr>
            <w:tcW w:w="677" w:type="dxa"/>
            <w:gridSpan w:val="3"/>
            <w:tcBorders>
              <w:top w:val="single" w:sz="4" w:space="0" w:color="auto"/>
              <w:left w:val="single" w:sz="4" w:space="0" w:color="auto"/>
              <w:bottom w:val="nil"/>
              <w:right w:val="single" w:sz="4" w:space="0" w:color="auto"/>
            </w:tcBorders>
            <w:shd w:val="clear" w:color="000000" w:fill="FFFFFF"/>
            <w:noWrap/>
            <w:vAlign w:val="bottom"/>
            <w:hideMark/>
          </w:tcPr>
          <w:p w:rsidR="00B43525" w:rsidRPr="00F91A4E" w:rsidRDefault="00B43525" w:rsidP="000363DC">
            <w:pPr>
              <w:jc w:val="center"/>
              <w:rPr>
                <w:sz w:val="20"/>
                <w:szCs w:val="20"/>
              </w:rPr>
            </w:pPr>
            <w:r w:rsidRPr="00F91A4E">
              <w:rPr>
                <w:sz w:val="20"/>
                <w:szCs w:val="20"/>
              </w:rPr>
              <w:t>2</w:t>
            </w:r>
          </w:p>
        </w:tc>
        <w:tc>
          <w:tcPr>
            <w:tcW w:w="9542" w:type="dxa"/>
            <w:gridSpan w:val="23"/>
            <w:tcBorders>
              <w:top w:val="single" w:sz="4" w:space="0" w:color="auto"/>
              <w:left w:val="nil"/>
              <w:bottom w:val="nil"/>
              <w:right w:val="single" w:sz="4" w:space="0" w:color="000000"/>
            </w:tcBorders>
            <w:shd w:val="clear" w:color="000000" w:fill="FFFFFF"/>
            <w:hideMark/>
          </w:tcPr>
          <w:p w:rsidR="00B43525" w:rsidRPr="00F91A4E" w:rsidRDefault="00B43525" w:rsidP="000363DC">
            <w:pPr>
              <w:rPr>
                <w:sz w:val="20"/>
                <w:szCs w:val="20"/>
              </w:rPr>
            </w:pPr>
            <w:r w:rsidRPr="00F91A4E">
              <w:rPr>
                <w:sz w:val="20"/>
                <w:szCs w:val="20"/>
              </w:rPr>
              <w:t>Субвенции бюджетам муниципальных образований края на реализацию Закона края от 23.04.2009 года №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2410" w:type="dxa"/>
            <w:gridSpan w:val="2"/>
            <w:tcBorders>
              <w:top w:val="nil"/>
              <w:left w:val="nil"/>
              <w:bottom w:val="single" w:sz="4" w:space="0" w:color="auto"/>
              <w:right w:val="single" w:sz="4" w:space="0" w:color="auto"/>
            </w:tcBorders>
            <w:shd w:val="clear" w:color="auto" w:fill="auto"/>
            <w:hideMark/>
          </w:tcPr>
          <w:p w:rsidR="00B43525" w:rsidRPr="00F91A4E" w:rsidRDefault="00B43525" w:rsidP="000363DC">
            <w:pPr>
              <w:rPr>
                <w:sz w:val="20"/>
                <w:szCs w:val="20"/>
              </w:rPr>
            </w:pPr>
            <w:r w:rsidRPr="00F91A4E">
              <w:rPr>
                <w:sz w:val="20"/>
                <w:szCs w:val="20"/>
              </w:rPr>
              <w:t>Администрация Шилинского сельсовета</w:t>
            </w:r>
          </w:p>
        </w:tc>
        <w:tc>
          <w:tcPr>
            <w:tcW w:w="851" w:type="dxa"/>
            <w:tcBorders>
              <w:top w:val="nil"/>
              <w:left w:val="nil"/>
              <w:bottom w:val="single" w:sz="4" w:space="0" w:color="auto"/>
              <w:right w:val="single" w:sz="4" w:space="0" w:color="auto"/>
            </w:tcBorders>
            <w:shd w:val="clear" w:color="000000" w:fill="FFFFFF"/>
            <w:noWrap/>
            <w:hideMark/>
          </w:tcPr>
          <w:p w:rsidR="00B43525" w:rsidRPr="00F91A4E" w:rsidRDefault="00B43525" w:rsidP="000363DC">
            <w:pPr>
              <w:jc w:val="right"/>
              <w:rPr>
                <w:sz w:val="18"/>
                <w:szCs w:val="18"/>
              </w:rPr>
            </w:pPr>
            <w:r w:rsidRPr="00F91A4E">
              <w:rPr>
                <w:sz w:val="18"/>
                <w:szCs w:val="18"/>
              </w:rPr>
              <w:t>12,50</w:t>
            </w:r>
          </w:p>
        </w:tc>
        <w:tc>
          <w:tcPr>
            <w:tcW w:w="850" w:type="dxa"/>
            <w:gridSpan w:val="2"/>
            <w:tcBorders>
              <w:top w:val="nil"/>
              <w:left w:val="nil"/>
              <w:bottom w:val="single" w:sz="4" w:space="0" w:color="auto"/>
              <w:right w:val="single" w:sz="4" w:space="0" w:color="auto"/>
            </w:tcBorders>
            <w:shd w:val="clear" w:color="000000" w:fill="FFFFFF"/>
            <w:noWrap/>
            <w:hideMark/>
          </w:tcPr>
          <w:p w:rsidR="00B43525" w:rsidRPr="00F91A4E" w:rsidRDefault="00B43525" w:rsidP="000363DC">
            <w:pPr>
              <w:jc w:val="right"/>
              <w:rPr>
                <w:sz w:val="18"/>
                <w:szCs w:val="18"/>
              </w:rPr>
            </w:pPr>
            <w:r w:rsidRPr="00F91A4E">
              <w:rPr>
                <w:sz w:val="18"/>
                <w:szCs w:val="18"/>
              </w:rPr>
              <w:t>12,50</w:t>
            </w:r>
          </w:p>
        </w:tc>
        <w:tc>
          <w:tcPr>
            <w:tcW w:w="934" w:type="dxa"/>
            <w:tcBorders>
              <w:top w:val="nil"/>
              <w:left w:val="nil"/>
              <w:bottom w:val="single" w:sz="4" w:space="0" w:color="auto"/>
              <w:right w:val="single" w:sz="4" w:space="0" w:color="auto"/>
            </w:tcBorders>
            <w:shd w:val="clear" w:color="000000" w:fill="FFFFFF"/>
            <w:noWrap/>
            <w:hideMark/>
          </w:tcPr>
          <w:p w:rsidR="00B43525" w:rsidRPr="00F91A4E" w:rsidRDefault="00B43525" w:rsidP="000363DC">
            <w:pPr>
              <w:jc w:val="right"/>
              <w:rPr>
                <w:sz w:val="18"/>
                <w:szCs w:val="18"/>
              </w:rPr>
            </w:pPr>
            <w:r w:rsidRPr="00F91A4E">
              <w:rPr>
                <w:sz w:val="18"/>
                <w:szCs w:val="18"/>
              </w:rPr>
              <w:t>12,50</w:t>
            </w:r>
          </w:p>
        </w:tc>
      </w:tr>
      <w:tr w:rsidR="00B43525" w:rsidRPr="00F91A4E" w:rsidTr="000363DC">
        <w:trPr>
          <w:gridBefore w:val="1"/>
          <w:wBefore w:w="17" w:type="dxa"/>
          <w:trHeight w:val="227"/>
        </w:trPr>
        <w:tc>
          <w:tcPr>
            <w:tcW w:w="677"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43525" w:rsidRPr="00F91A4E" w:rsidRDefault="00B43525" w:rsidP="000363DC">
            <w:pPr>
              <w:jc w:val="center"/>
              <w:rPr>
                <w:sz w:val="20"/>
                <w:szCs w:val="20"/>
              </w:rPr>
            </w:pPr>
            <w:r w:rsidRPr="00F91A4E">
              <w:rPr>
                <w:sz w:val="20"/>
                <w:szCs w:val="20"/>
              </w:rPr>
              <w:t>3</w:t>
            </w:r>
          </w:p>
        </w:tc>
        <w:tc>
          <w:tcPr>
            <w:tcW w:w="9542" w:type="dxa"/>
            <w:gridSpan w:val="23"/>
            <w:tcBorders>
              <w:top w:val="single" w:sz="4" w:space="0" w:color="auto"/>
              <w:left w:val="nil"/>
              <w:bottom w:val="single" w:sz="4" w:space="0" w:color="auto"/>
              <w:right w:val="single" w:sz="4" w:space="0" w:color="auto"/>
            </w:tcBorders>
            <w:shd w:val="clear" w:color="000000" w:fill="FFFFFF"/>
            <w:noWrap/>
            <w:hideMark/>
          </w:tcPr>
          <w:p w:rsidR="00B43525" w:rsidRPr="00F91A4E" w:rsidRDefault="00B43525" w:rsidP="000363DC">
            <w:pPr>
              <w:rPr>
                <w:b/>
                <w:bCs/>
                <w:sz w:val="20"/>
                <w:szCs w:val="20"/>
              </w:rPr>
            </w:pPr>
            <w:r w:rsidRPr="00F91A4E">
              <w:rPr>
                <w:b/>
                <w:bCs/>
                <w:sz w:val="20"/>
                <w:szCs w:val="20"/>
              </w:rPr>
              <w:t>ИТОГО СУБВЕНЦИЙ</w:t>
            </w:r>
          </w:p>
        </w:tc>
        <w:tc>
          <w:tcPr>
            <w:tcW w:w="2410" w:type="dxa"/>
            <w:gridSpan w:val="2"/>
            <w:tcBorders>
              <w:top w:val="nil"/>
              <w:left w:val="nil"/>
              <w:bottom w:val="single" w:sz="4" w:space="0" w:color="auto"/>
              <w:right w:val="single" w:sz="4" w:space="0" w:color="auto"/>
            </w:tcBorders>
            <w:shd w:val="clear" w:color="auto" w:fill="auto"/>
            <w:noWrap/>
            <w:vAlign w:val="bottom"/>
            <w:hideMark/>
          </w:tcPr>
          <w:p w:rsidR="00B43525" w:rsidRPr="00F91A4E" w:rsidRDefault="00B43525" w:rsidP="000363DC">
            <w:pPr>
              <w:rPr>
                <w:rFonts w:ascii="Arial" w:hAnsi="Arial" w:cs="Arial"/>
                <w:b/>
                <w:bCs/>
                <w:sz w:val="20"/>
                <w:szCs w:val="20"/>
              </w:rPr>
            </w:pPr>
            <w:r w:rsidRPr="00F91A4E">
              <w:rPr>
                <w:rFonts w:ascii="Arial" w:hAnsi="Arial" w:cs="Arial"/>
                <w:b/>
                <w:bCs/>
                <w:sz w:val="20"/>
                <w:szCs w:val="20"/>
              </w:rPr>
              <w:t> </w:t>
            </w:r>
          </w:p>
        </w:tc>
        <w:tc>
          <w:tcPr>
            <w:tcW w:w="851" w:type="dxa"/>
            <w:tcBorders>
              <w:top w:val="nil"/>
              <w:left w:val="nil"/>
              <w:bottom w:val="single" w:sz="4" w:space="0" w:color="auto"/>
              <w:right w:val="single" w:sz="4" w:space="0" w:color="auto"/>
            </w:tcBorders>
            <w:shd w:val="clear" w:color="000000" w:fill="FFFFFF"/>
            <w:noWrap/>
            <w:hideMark/>
          </w:tcPr>
          <w:p w:rsidR="00B43525" w:rsidRPr="00F91A4E" w:rsidRDefault="00B43525" w:rsidP="000363DC">
            <w:pPr>
              <w:jc w:val="right"/>
              <w:rPr>
                <w:b/>
                <w:bCs/>
                <w:sz w:val="18"/>
                <w:szCs w:val="18"/>
              </w:rPr>
            </w:pPr>
            <w:r w:rsidRPr="00F91A4E">
              <w:rPr>
                <w:b/>
                <w:bCs/>
                <w:sz w:val="18"/>
                <w:szCs w:val="18"/>
              </w:rPr>
              <w:t>533,5</w:t>
            </w:r>
          </w:p>
        </w:tc>
        <w:tc>
          <w:tcPr>
            <w:tcW w:w="850" w:type="dxa"/>
            <w:gridSpan w:val="2"/>
            <w:tcBorders>
              <w:top w:val="nil"/>
              <w:left w:val="nil"/>
              <w:bottom w:val="single" w:sz="4" w:space="0" w:color="auto"/>
              <w:right w:val="single" w:sz="4" w:space="0" w:color="auto"/>
            </w:tcBorders>
            <w:shd w:val="clear" w:color="000000" w:fill="FFFFFF"/>
            <w:noWrap/>
            <w:hideMark/>
          </w:tcPr>
          <w:p w:rsidR="00B43525" w:rsidRPr="00F91A4E" w:rsidRDefault="00B43525" w:rsidP="000363DC">
            <w:pPr>
              <w:jc w:val="right"/>
              <w:rPr>
                <w:b/>
                <w:bCs/>
                <w:sz w:val="18"/>
                <w:szCs w:val="18"/>
              </w:rPr>
            </w:pPr>
            <w:r w:rsidRPr="00F91A4E">
              <w:rPr>
                <w:b/>
                <w:bCs/>
                <w:sz w:val="18"/>
                <w:szCs w:val="18"/>
              </w:rPr>
              <w:t>471,2</w:t>
            </w:r>
          </w:p>
        </w:tc>
        <w:tc>
          <w:tcPr>
            <w:tcW w:w="934" w:type="dxa"/>
            <w:tcBorders>
              <w:top w:val="nil"/>
              <w:left w:val="nil"/>
              <w:bottom w:val="single" w:sz="4" w:space="0" w:color="auto"/>
              <w:right w:val="single" w:sz="4" w:space="0" w:color="auto"/>
            </w:tcBorders>
            <w:shd w:val="clear" w:color="000000" w:fill="FFFFFF"/>
            <w:noWrap/>
            <w:hideMark/>
          </w:tcPr>
          <w:p w:rsidR="00B43525" w:rsidRPr="00F91A4E" w:rsidRDefault="00B43525" w:rsidP="000363DC">
            <w:pPr>
              <w:jc w:val="right"/>
              <w:rPr>
                <w:b/>
                <w:bCs/>
                <w:sz w:val="18"/>
                <w:szCs w:val="18"/>
              </w:rPr>
            </w:pPr>
            <w:r w:rsidRPr="00F91A4E">
              <w:rPr>
                <w:b/>
                <w:bCs/>
                <w:sz w:val="18"/>
                <w:szCs w:val="18"/>
              </w:rPr>
              <w:t>12,5</w:t>
            </w:r>
          </w:p>
        </w:tc>
      </w:tr>
      <w:tr w:rsidR="00B43525" w:rsidRPr="00F91A4E" w:rsidTr="000363DC">
        <w:trPr>
          <w:gridBefore w:val="1"/>
          <w:wBefore w:w="17" w:type="dxa"/>
          <w:trHeight w:val="397"/>
        </w:trPr>
        <w:tc>
          <w:tcPr>
            <w:tcW w:w="677" w:type="dxa"/>
            <w:gridSpan w:val="3"/>
            <w:tcBorders>
              <w:top w:val="nil"/>
              <w:left w:val="single" w:sz="4" w:space="0" w:color="auto"/>
              <w:bottom w:val="nil"/>
              <w:right w:val="single" w:sz="4" w:space="0" w:color="auto"/>
            </w:tcBorders>
            <w:shd w:val="clear" w:color="000000" w:fill="FFFFFF"/>
            <w:noWrap/>
            <w:vAlign w:val="bottom"/>
            <w:hideMark/>
          </w:tcPr>
          <w:p w:rsidR="00B43525" w:rsidRPr="00F91A4E" w:rsidRDefault="00B43525" w:rsidP="000363DC">
            <w:pPr>
              <w:jc w:val="center"/>
              <w:rPr>
                <w:sz w:val="20"/>
                <w:szCs w:val="20"/>
              </w:rPr>
            </w:pPr>
            <w:r w:rsidRPr="00F91A4E">
              <w:rPr>
                <w:sz w:val="20"/>
                <w:szCs w:val="20"/>
              </w:rPr>
              <w:t>4</w:t>
            </w:r>
          </w:p>
        </w:tc>
        <w:tc>
          <w:tcPr>
            <w:tcW w:w="9542" w:type="dxa"/>
            <w:gridSpan w:val="23"/>
            <w:tcBorders>
              <w:top w:val="single" w:sz="4" w:space="0" w:color="auto"/>
              <w:left w:val="nil"/>
              <w:bottom w:val="nil"/>
              <w:right w:val="single" w:sz="4" w:space="0" w:color="000000"/>
            </w:tcBorders>
            <w:shd w:val="clear" w:color="000000" w:fill="FFFFFF"/>
            <w:hideMark/>
          </w:tcPr>
          <w:p w:rsidR="00B43525" w:rsidRPr="00F91A4E" w:rsidRDefault="00B43525" w:rsidP="000363DC">
            <w:pPr>
              <w:rPr>
                <w:sz w:val="20"/>
                <w:szCs w:val="20"/>
              </w:rPr>
            </w:pPr>
            <w:r w:rsidRPr="00F91A4E">
              <w:rPr>
                <w:sz w:val="20"/>
                <w:szCs w:val="20"/>
              </w:rPr>
              <w:t>Дотации на выравнивание бюджетной обеспеченности поселений (в части расчета и предоставления дотаций поселениям в соответствии со ст.137 БК РФ из районного фонда финансовой поддержки)</w:t>
            </w:r>
          </w:p>
        </w:tc>
        <w:tc>
          <w:tcPr>
            <w:tcW w:w="2410" w:type="dxa"/>
            <w:gridSpan w:val="2"/>
            <w:tcBorders>
              <w:top w:val="nil"/>
              <w:left w:val="nil"/>
              <w:bottom w:val="single" w:sz="4" w:space="0" w:color="auto"/>
              <w:right w:val="single" w:sz="4" w:space="0" w:color="auto"/>
            </w:tcBorders>
            <w:shd w:val="clear" w:color="auto" w:fill="auto"/>
            <w:hideMark/>
          </w:tcPr>
          <w:p w:rsidR="00B43525" w:rsidRPr="00F91A4E" w:rsidRDefault="00B43525" w:rsidP="000363DC">
            <w:pPr>
              <w:rPr>
                <w:sz w:val="20"/>
                <w:szCs w:val="20"/>
              </w:rPr>
            </w:pPr>
            <w:r w:rsidRPr="00F91A4E">
              <w:rPr>
                <w:sz w:val="20"/>
                <w:szCs w:val="20"/>
              </w:rPr>
              <w:t>Администрация Шилинского сельсовета</w:t>
            </w:r>
          </w:p>
        </w:tc>
        <w:tc>
          <w:tcPr>
            <w:tcW w:w="851" w:type="dxa"/>
            <w:tcBorders>
              <w:top w:val="nil"/>
              <w:left w:val="nil"/>
              <w:bottom w:val="single" w:sz="4" w:space="0" w:color="auto"/>
              <w:right w:val="single" w:sz="4" w:space="0" w:color="auto"/>
            </w:tcBorders>
            <w:shd w:val="clear" w:color="000000" w:fill="FFFFFF"/>
            <w:noWrap/>
            <w:hideMark/>
          </w:tcPr>
          <w:p w:rsidR="00B43525" w:rsidRPr="00F91A4E" w:rsidRDefault="00B43525" w:rsidP="000363DC">
            <w:pPr>
              <w:jc w:val="right"/>
              <w:rPr>
                <w:sz w:val="18"/>
                <w:szCs w:val="18"/>
              </w:rPr>
            </w:pPr>
            <w:r w:rsidRPr="00F91A4E">
              <w:rPr>
                <w:sz w:val="18"/>
                <w:szCs w:val="18"/>
              </w:rPr>
              <w:t>2 070,0</w:t>
            </w:r>
          </w:p>
        </w:tc>
        <w:tc>
          <w:tcPr>
            <w:tcW w:w="850" w:type="dxa"/>
            <w:gridSpan w:val="2"/>
            <w:tcBorders>
              <w:top w:val="nil"/>
              <w:left w:val="nil"/>
              <w:bottom w:val="single" w:sz="4" w:space="0" w:color="auto"/>
              <w:right w:val="single" w:sz="4" w:space="0" w:color="auto"/>
            </w:tcBorders>
            <w:shd w:val="clear" w:color="000000" w:fill="FFFFFF"/>
            <w:noWrap/>
            <w:hideMark/>
          </w:tcPr>
          <w:p w:rsidR="00B43525" w:rsidRPr="00F91A4E" w:rsidRDefault="00B43525" w:rsidP="000363DC">
            <w:pPr>
              <w:jc w:val="right"/>
              <w:rPr>
                <w:sz w:val="18"/>
                <w:szCs w:val="18"/>
              </w:rPr>
            </w:pPr>
            <w:r w:rsidRPr="00F91A4E">
              <w:rPr>
                <w:sz w:val="18"/>
                <w:szCs w:val="18"/>
              </w:rPr>
              <w:t>1 656,1</w:t>
            </w:r>
          </w:p>
        </w:tc>
        <w:tc>
          <w:tcPr>
            <w:tcW w:w="934" w:type="dxa"/>
            <w:tcBorders>
              <w:top w:val="nil"/>
              <w:left w:val="nil"/>
              <w:bottom w:val="single" w:sz="4" w:space="0" w:color="auto"/>
              <w:right w:val="single" w:sz="4" w:space="0" w:color="auto"/>
            </w:tcBorders>
            <w:shd w:val="clear" w:color="000000" w:fill="FFFFFF"/>
            <w:noWrap/>
            <w:hideMark/>
          </w:tcPr>
          <w:p w:rsidR="00B43525" w:rsidRPr="00F91A4E" w:rsidRDefault="00B43525" w:rsidP="000363DC">
            <w:pPr>
              <w:jc w:val="right"/>
              <w:rPr>
                <w:sz w:val="18"/>
                <w:szCs w:val="18"/>
              </w:rPr>
            </w:pPr>
            <w:r w:rsidRPr="00F91A4E">
              <w:rPr>
                <w:sz w:val="18"/>
                <w:szCs w:val="18"/>
              </w:rPr>
              <w:t>1 656,1</w:t>
            </w:r>
          </w:p>
        </w:tc>
      </w:tr>
      <w:tr w:rsidR="00B43525" w:rsidRPr="00F91A4E" w:rsidTr="000363DC">
        <w:trPr>
          <w:gridBefore w:val="1"/>
          <w:wBefore w:w="17" w:type="dxa"/>
          <w:trHeight w:val="454"/>
        </w:trPr>
        <w:tc>
          <w:tcPr>
            <w:tcW w:w="677"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43525" w:rsidRPr="00F91A4E" w:rsidRDefault="00B43525" w:rsidP="000363DC">
            <w:pPr>
              <w:jc w:val="center"/>
              <w:rPr>
                <w:sz w:val="20"/>
                <w:szCs w:val="20"/>
              </w:rPr>
            </w:pPr>
            <w:r w:rsidRPr="00F91A4E">
              <w:rPr>
                <w:sz w:val="20"/>
                <w:szCs w:val="20"/>
              </w:rPr>
              <w:t>5</w:t>
            </w:r>
          </w:p>
        </w:tc>
        <w:tc>
          <w:tcPr>
            <w:tcW w:w="9542" w:type="dxa"/>
            <w:gridSpan w:val="23"/>
            <w:tcBorders>
              <w:top w:val="single" w:sz="4" w:space="0" w:color="auto"/>
              <w:left w:val="nil"/>
              <w:bottom w:val="nil"/>
              <w:right w:val="single" w:sz="4" w:space="0" w:color="auto"/>
            </w:tcBorders>
            <w:shd w:val="clear" w:color="000000" w:fill="FFFFFF"/>
            <w:hideMark/>
          </w:tcPr>
          <w:p w:rsidR="00B43525" w:rsidRPr="00F91A4E" w:rsidRDefault="00B43525" w:rsidP="000363DC">
            <w:pPr>
              <w:rPr>
                <w:sz w:val="20"/>
                <w:szCs w:val="20"/>
              </w:rPr>
            </w:pPr>
            <w:r w:rsidRPr="00F91A4E">
              <w:rPr>
                <w:sz w:val="20"/>
                <w:szCs w:val="20"/>
              </w:rPr>
              <w:t>Дотации бюджетам поселений  на выравнивание  бюджетной обеспеченности поселений</w:t>
            </w:r>
          </w:p>
        </w:tc>
        <w:tc>
          <w:tcPr>
            <w:tcW w:w="2410" w:type="dxa"/>
            <w:gridSpan w:val="2"/>
            <w:tcBorders>
              <w:top w:val="nil"/>
              <w:left w:val="nil"/>
              <w:bottom w:val="single" w:sz="4" w:space="0" w:color="auto"/>
              <w:right w:val="single" w:sz="4" w:space="0" w:color="auto"/>
            </w:tcBorders>
            <w:shd w:val="clear" w:color="auto" w:fill="auto"/>
            <w:hideMark/>
          </w:tcPr>
          <w:p w:rsidR="00B43525" w:rsidRPr="00F91A4E" w:rsidRDefault="00B43525" w:rsidP="000363DC">
            <w:pPr>
              <w:rPr>
                <w:sz w:val="20"/>
                <w:szCs w:val="20"/>
              </w:rPr>
            </w:pPr>
            <w:r w:rsidRPr="00F91A4E">
              <w:rPr>
                <w:sz w:val="20"/>
                <w:szCs w:val="20"/>
              </w:rPr>
              <w:t>Администрация Шилинского сельсовета</w:t>
            </w:r>
          </w:p>
        </w:tc>
        <w:tc>
          <w:tcPr>
            <w:tcW w:w="851" w:type="dxa"/>
            <w:tcBorders>
              <w:top w:val="nil"/>
              <w:left w:val="nil"/>
              <w:bottom w:val="single" w:sz="4" w:space="0" w:color="auto"/>
              <w:right w:val="single" w:sz="4" w:space="0" w:color="auto"/>
            </w:tcBorders>
            <w:shd w:val="clear" w:color="000000" w:fill="FFFFFF"/>
            <w:noWrap/>
            <w:hideMark/>
          </w:tcPr>
          <w:p w:rsidR="00B43525" w:rsidRPr="00F91A4E" w:rsidRDefault="00B43525" w:rsidP="000363DC">
            <w:pPr>
              <w:jc w:val="right"/>
              <w:rPr>
                <w:sz w:val="18"/>
                <w:szCs w:val="18"/>
              </w:rPr>
            </w:pPr>
            <w:r w:rsidRPr="00F91A4E">
              <w:rPr>
                <w:sz w:val="18"/>
                <w:szCs w:val="18"/>
              </w:rPr>
              <w:t>2 899,0</w:t>
            </w:r>
          </w:p>
        </w:tc>
        <w:tc>
          <w:tcPr>
            <w:tcW w:w="850" w:type="dxa"/>
            <w:gridSpan w:val="2"/>
            <w:tcBorders>
              <w:top w:val="nil"/>
              <w:left w:val="nil"/>
              <w:bottom w:val="single" w:sz="4" w:space="0" w:color="auto"/>
              <w:right w:val="single" w:sz="4" w:space="0" w:color="auto"/>
            </w:tcBorders>
            <w:shd w:val="clear" w:color="000000" w:fill="FFFFFF"/>
            <w:noWrap/>
            <w:hideMark/>
          </w:tcPr>
          <w:p w:rsidR="00B43525" w:rsidRPr="00F91A4E" w:rsidRDefault="00B43525" w:rsidP="000363DC">
            <w:pPr>
              <w:jc w:val="right"/>
              <w:rPr>
                <w:sz w:val="18"/>
                <w:szCs w:val="18"/>
              </w:rPr>
            </w:pPr>
            <w:r w:rsidRPr="00F91A4E">
              <w:rPr>
                <w:sz w:val="18"/>
                <w:szCs w:val="18"/>
              </w:rPr>
              <w:t>2 899,0</w:t>
            </w:r>
          </w:p>
        </w:tc>
        <w:tc>
          <w:tcPr>
            <w:tcW w:w="934" w:type="dxa"/>
            <w:tcBorders>
              <w:top w:val="nil"/>
              <w:left w:val="nil"/>
              <w:bottom w:val="single" w:sz="4" w:space="0" w:color="auto"/>
              <w:right w:val="single" w:sz="4" w:space="0" w:color="auto"/>
            </w:tcBorders>
            <w:shd w:val="clear" w:color="000000" w:fill="FFFFFF"/>
            <w:noWrap/>
            <w:hideMark/>
          </w:tcPr>
          <w:p w:rsidR="00B43525" w:rsidRPr="00F91A4E" w:rsidRDefault="00B43525" w:rsidP="000363DC">
            <w:pPr>
              <w:jc w:val="right"/>
              <w:rPr>
                <w:sz w:val="18"/>
                <w:szCs w:val="18"/>
              </w:rPr>
            </w:pPr>
            <w:r w:rsidRPr="00F91A4E">
              <w:rPr>
                <w:sz w:val="18"/>
                <w:szCs w:val="18"/>
              </w:rPr>
              <w:t>2 899,0</w:t>
            </w:r>
          </w:p>
        </w:tc>
      </w:tr>
      <w:tr w:rsidR="00B43525" w:rsidRPr="00F91A4E" w:rsidTr="000363DC">
        <w:trPr>
          <w:gridBefore w:val="1"/>
          <w:wBefore w:w="17" w:type="dxa"/>
          <w:trHeight w:val="397"/>
        </w:trPr>
        <w:tc>
          <w:tcPr>
            <w:tcW w:w="677"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B43525" w:rsidRPr="00F91A4E" w:rsidRDefault="00B43525" w:rsidP="000363DC">
            <w:pPr>
              <w:jc w:val="center"/>
              <w:rPr>
                <w:sz w:val="20"/>
                <w:szCs w:val="20"/>
              </w:rPr>
            </w:pPr>
            <w:r w:rsidRPr="00F91A4E">
              <w:rPr>
                <w:sz w:val="20"/>
                <w:szCs w:val="20"/>
              </w:rPr>
              <w:t>6</w:t>
            </w:r>
          </w:p>
        </w:tc>
        <w:tc>
          <w:tcPr>
            <w:tcW w:w="9542" w:type="dxa"/>
            <w:gridSpan w:val="23"/>
            <w:tcBorders>
              <w:top w:val="single" w:sz="4" w:space="0" w:color="auto"/>
              <w:left w:val="nil"/>
              <w:bottom w:val="single" w:sz="4" w:space="0" w:color="auto"/>
              <w:right w:val="single" w:sz="4" w:space="0" w:color="auto"/>
            </w:tcBorders>
            <w:shd w:val="clear" w:color="000000" w:fill="FFFFFF"/>
            <w:hideMark/>
          </w:tcPr>
          <w:p w:rsidR="00B43525" w:rsidRPr="00F91A4E" w:rsidRDefault="00B43525" w:rsidP="000363DC">
            <w:pPr>
              <w:rPr>
                <w:sz w:val="20"/>
                <w:szCs w:val="20"/>
              </w:rPr>
            </w:pPr>
            <w:r w:rsidRPr="00F91A4E">
              <w:rPr>
                <w:sz w:val="20"/>
                <w:szCs w:val="20"/>
              </w:rPr>
              <w:t xml:space="preserve">Прочие межбюджетные трансферты на поддержку мер по обеспечению сбалансированности бюджетов поселений </w:t>
            </w:r>
          </w:p>
        </w:tc>
        <w:tc>
          <w:tcPr>
            <w:tcW w:w="2410" w:type="dxa"/>
            <w:gridSpan w:val="2"/>
            <w:tcBorders>
              <w:top w:val="nil"/>
              <w:left w:val="nil"/>
              <w:bottom w:val="single" w:sz="4" w:space="0" w:color="auto"/>
              <w:right w:val="single" w:sz="4" w:space="0" w:color="auto"/>
            </w:tcBorders>
            <w:shd w:val="clear" w:color="auto" w:fill="auto"/>
            <w:hideMark/>
          </w:tcPr>
          <w:p w:rsidR="00B43525" w:rsidRPr="00F91A4E" w:rsidRDefault="00B43525" w:rsidP="000363DC">
            <w:pPr>
              <w:rPr>
                <w:sz w:val="20"/>
                <w:szCs w:val="20"/>
              </w:rPr>
            </w:pPr>
            <w:r w:rsidRPr="00F91A4E">
              <w:rPr>
                <w:sz w:val="20"/>
                <w:szCs w:val="20"/>
              </w:rPr>
              <w:t>Администрация Шилинского сельсовета</w:t>
            </w:r>
          </w:p>
        </w:tc>
        <w:tc>
          <w:tcPr>
            <w:tcW w:w="851" w:type="dxa"/>
            <w:tcBorders>
              <w:top w:val="nil"/>
              <w:left w:val="nil"/>
              <w:bottom w:val="single" w:sz="4" w:space="0" w:color="auto"/>
              <w:right w:val="single" w:sz="4" w:space="0" w:color="auto"/>
            </w:tcBorders>
            <w:shd w:val="clear" w:color="000000" w:fill="FFFFFF"/>
            <w:noWrap/>
            <w:hideMark/>
          </w:tcPr>
          <w:p w:rsidR="00B43525" w:rsidRPr="00F91A4E" w:rsidRDefault="00B43525" w:rsidP="000363DC">
            <w:pPr>
              <w:jc w:val="right"/>
              <w:rPr>
                <w:color w:val="000000"/>
                <w:sz w:val="18"/>
                <w:szCs w:val="18"/>
              </w:rPr>
            </w:pPr>
            <w:r w:rsidRPr="00F91A4E">
              <w:rPr>
                <w:color w:val="000000"/>
                <w:sz w:val="18"/>
                <w:szCs w:val="18"/>
              </w:rPr>
              <w:t>3 905,0</w:t>
            </w:r>
          </w:p>
        </w:tc>
        <w:tc>
          <w:tcPr>
            <w:tcW w:w="850" w:type="dxa"/>
            <w:gridSpan w:val="2"/>
            <w:tcBorders>
              <w:top w:val="nil"/>
              <w:left w:val="nil"/>
              <w:bottom w:val="single" w:sz="4" w:space="0" w:color="auto"/>
              <w:right w:val="single" w:sz="4" w:space="0" w:color="auto"/>
            </w:tcBorders>
            <w:shd w:val="clear" w:color="000000" w:fill="FFFFFF"/>
            <w:noWrap/>
            <w:hideMark/>
          </w:tcPr>
          <w:p w:rsidR="00B43525" w:rsidRPr="00F91A4E" w:rsidRDefault="00B43525" w:rsidP="000363DC">
            <w:pPr>
              <w:jc w:val="right"/>
              <w:rPr>
                <w:color w:val="000000"/>
                <w:sz w:val="18"/>
                <w:szCs w:val="18"/>
              </w:rPr>
            </w:pPr>
            <w:r w:rsidRPr="00F91A4E">
              <w:rPr>
                <w:color w:val="000000"/>
                <w:sz w:val="18"/>
                <w:szCs w:val="18"/>
              </w:rPr>
              <w:t>3 289,4</w:t>
            </w:r>
          </w:p>
        </w:tc>
        <w:tc>
          <w:tcPr>
            <w:tcW w:w="934" w:type="dxa"/>
            <w:tcBorders>
              <w:top w:val="nil"/>
              <w:left w:val="nil"/>
              <w:bottom w:val="single" w:sz="4" w:space="0" w:color="auto"/>
              <w:right w:val="single" w:sz="4" w:space="0" w:color="auto"/>
            </w:tcBorders>
            <w:shd w:val="clear" w:color="000000" w:fill="FFFFFF"/>
            <w:noWrap/>
            <w:hideMark/>
          </w:tcPr>
          <w:p w:rsidR="00B43525" w:rsidRPr="00F91A4E" w:rsidRDefault="00B43525" w:rsidP="000363DC">
            <w:pPr>
              <w:jc w:val="right"/>
              <w:rPr>
                <w:color w:val="000000"/>
                <w:sz w:val="18"/>
                <w:szCs w:val="18"/>
              </w:rPr>
            </w:pPr>
            <w:r w:rsidRPr="00F91A4E">
              <w:rPr>
                <w:color w:val="000000"/>
                <w:sz w:val="18"/>
                <w:szCs w:val="18"/>
              </w:rPr>
              <w:t>3 289,4</w:t>
            </w:r>
          </w:p>
        </w:tc>
      </w:tr>
      <w:tr w:rsidR="00B43525" w:rsidRPr="00F91A4E" w:rsidTr="000363DC">
        <w:trPr>
          <w:gridBefore w:val="1"/>
          <w:wBefore w:w="17" w:type="dxa"/>
          <w:trHeight w:val="454"/>
        </w:trPr>
        <w:tc>
          <w:tcPr>
            <w:tcW w:w="677"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B43525" w:rsidRPr="00F91A4E" w:rsidRDefault="00B43525" w:rsidP="000363DC">
            <w:pPr>
              <w:jc w:val="center"/>
              <w:rPr>
                <w:sz w:val="20"/>
                <w:szCs w:val="20"/>
              </w:rPr>
            </w:pPr>
            <w:r w:rsidRPr="00F91A4E">
              <w:rPr>
                <w:sz w:val="20"/>
                <w:szCs w:val="20"/>
              </w:rPr>
              <w:t>7</w:t>
            </w:r>
          </w:p>
        </w:tc>
        <w:tc>
          <w:tcPr>
            <w:tcW w:w="9542" w:type="dxa"/>
            <w:gridSpan w:val="23"/>
            <w:tcBorders>
              <w:top w:val="single" w:sz="4" w:space="0" w:color="auto"/>
              <w:left w:val="nil"/>
              <w:bottom w:val="single" w:sz="4" w:space="0" w:color="auto"/>
              <w:right w:val="single" w:sz="4" w:space="0" w:color="000000"/>
            </w:tcBorders>
            <w:shd w:val="clear" w:color="000000" w:fill="FFFFFF"/>
            <w:hideMark/>
          </w:tcPr>
          <w:p w:rsidR="00B43525" w:rsidRPr="00F91A4E" w:rsidRDefault="00B43525" w:rsidP="000363DC">
            <w:pPr>
              <w:rPr>
                <w:sz w:val="20"/>
                <w:szCs w:val="20"/>
              </w:rPr>
            </w:pPr>
            <w:r w:rsidRPr="00F91A4E">
              <w:rPr>
                <w:sz w:val="20"/>
                <w:szCs w:val="20"/>
              </w:rPr>
              <w:t>Прочие межбюджетные трансферты, передаваемые бюджетам сельских поселений (организация и проведение акарицидных обработок мест массового отдыха населения)</w:t>
            </w:r>
          </w:p>
        </w:tc>
        <w:tc>
          <w:tcPr>
            <w:tcW w:w="2410" w:type="dxa"/>
            <w:gridSpan w:val="2"/>
            <w:tcBorders>
              <w:top w:val="nil"/>
              <w:left w:val="nil"/>
              <w:bottom w:val="single" w:sz="4" w:space="0" w:color="auto"/>
              <w:right w:val="single" w:sz="4" w:space="0" w:color="auto"/>
            </w:tcBorders>
            <w:shd w:val="clear" w:color="auto" w:fill="auto"/>
            <w:hideMark/>
          </w:tcPr>
          <w:p w:rsidR="00B43525" w:rsidRPr="00F91A4E" w:rsidRDefault="00B43525" w:rsidP="000363DC">
            <w:pPr>
              <w:rPr>
                <w:sz w:val="20"/>
                <w:szCs w:val="20"/>
              </w:rPr>
            </w:pPr>
            <w:r w:rsidRPr="00F91A4E">
              <w:rPr>
                <w:sz w:val="20"/>
                <w:szCs w:val="20"/>
              </w:rPr>
              <w:t>Администрация Шилинского сельсовета</w:t>
            </w:r>
          </w:p>
        </w:tc>
        <w:tc>
          <w:tcPr>
            <w:tcW w:w="851" w:type="dxa"/>
            <w:tcBorders>
              <w:top w:val="nil"/>
              <w:left w:val="nil"/>
              <w:bottom w:val="single" w:sz="4" w:space="0" w:color="auto"/>
              <w:right w:val="single" w:sz="4" w:space="0" w:color="auto"/>
            </w:tcBorders>
            <w:shd w:val="clear" w:color="000000" w:fill="FFFFFF"/>
            <w:noWrap/>
            <w:hideMark/>
          </w:tcPr>
          <w:p w:rsidR="00B43525" w:rsidRPr="00F91A4E" w:rsidRDefault="00B43525" w:rsidP="000363DC">
            <w:pPr>
              <w:jc w:val="right"/>
              <w:rPr>
                <w:color w:val="000000"/>
                <w:sz w:val="18"/>
                <w:szCs w:val="18"/>
              </w:rPr>
            </w:pPr>
            <w:r w:rsidRPr="00F91A4E">
              <w:rPr>
                <w:color w:val="000000"/>
                <w:sz w:val="18"/>
                <w:szCs w:val="18"/>
              </w:rPr>
              <w:t>41,9</w:t>
            </w:r>
          </w:p>
        </w:tc>
        <w:tc>
          <w:tcPr>
            <w:tcW w:w="850" w:type="dxa"/>
            <w:gridSpan w:val="2"/>
            <w:tcBorders>
              <w:top w:val="nil"/>
              <w:left w:val="nil"/>
              <w:bottom w:val="single" w:sz="4" w:space="0" w:color="auto"/>
              <w:right w:val="single" w:sz="4" w:space="0" w:color="auto"/>
            </w:tcBorders>
            <w:shd w:val="clear" w:color="000000" w:fill="FFFFFF"/>
            <w:noWrap/>
            <w:hideMark/>
          </w:tcPr>
          <w:p w:rsidR="00B43525" w:rsidRPr="00F91A4E" w:rsidRDefault="00B43525" w:rsidP="000363DC">
            <w:pPr>
              <w:jc w:val="right"/>
              <w:rPr>
                <w:color w:val="000000"/>
                <w:sz w:val="18"/>
                <w:szCs w:val="18"/>
              </w:rPr>
            </w:pPr>
            <w:r w:rsidRPr="00F91A4E">
              <w:rPr>
                <w:color w:val="000000"/>
                <w:sz w:val="18"/>
                <w:szCs w:val="18"/>
              </w:rPr>
              <w:t> </w:t>
            </w:r>
          </w:p>
        </w:tc>
        <w:tc>
          <w:tcPr>
            <w:tcW w:w="934" w:type="dxa"/>
            <w:tcBorders>
              <w:top w:val="nil"/>
              <w:left w:val="nil"/>
              <w:bottom w:val="single" w:sz="4" w:space="0" w:color="auto"/>
              <w:right w:val="single" w:sz="4" w:space="0" w:color="auto"/>
            </w:tcBorders>
            <w:shd w:val="clear" w:color="000000" w:fill="FFFFFF"/>
            <w:noWrap/>
            <w:hideMark/>
          </w:tcPr>
          <w:p w:rsidR="00B43525" w:rsidRPr="00F91A4E" w:rsidRDefault="00B43525" w:rsidP="000363DC">
            <w:pPr>
              <w:jc w:val="right"/>
              <w:rPr>
                <w:color w:val="000000"/>
                <w:sz w:val="18"/>
                <w:szCs w:val="18"/>
              </w:rPr>
            </w:pPr>
            <w:r w:rsidRPr="00F91A4E">
              <w:rPr>
                <w:color w:val="000000"/>
                <w:sz w:val="18"/>
                <w:szCs w:val="18"/>
              </w:rPr>
              <w:t> </w:t>
            </w:r>
          </w:p>
        </w:tc>
      </w:tr>
      <w:tr w:rsidR="00B43525" w:rsidRPr="00F91A4E" w:rsidTr="000363DC">
        <w:trPr>
          <w:gridBefore w:val="1"/>
          <w:wBefore w:w="17" w:type="dxa"/>
          <w:trHeight w:val="624"/>
        </w:trPr>
        <w:tc>
          <w:tcPr>
            <w:tcW w:w="677"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B43525" w:rsidRPr="00F91A4E" w:rsidRDefault="00B43525" w:rsidP="000363DC">
            <w:pPr>
              <w:jc w:val="center"/>
              <w:rPr>
                <w:sz w:val="20"/>
                <w:szCs w:val="20"/>
              </w:rPr>
            </w:pPr>
            <w:r w:rsidRPr="00F91A4E">
              <w:rPr>
                <w:sz w:val="20"/>
                <w:szCs w:val="20"/>
              </w:rPr>
              <w:t>8</w:t>
            </w:r>
          </w:p>
        </w:tc>
        <w:tc>
          <w:tcPr>
            <w:tcW w:w="9542" w:type="dxa"/>
            <w:gridSpan w:val="23"/>
            <w:tcBorders>
              <w:top w:val="single" w:sz="4" w:space="0" w:color="auto"/>
              <w:left w:val="nil"/>
              <w:bottom w:val="single" w:sz="4" w:space="0" w:color="auto"/>
              <w:right w:val="single" w:sz="4" w:space="0" w:color="000000"/>
            </w:tcBorders>
            <w:shd w:val="clear" w:color="000000" w:fill="FFFFFF"/>
            <w:hideMark/>
          </w:tcPr>
          <w:p w:rsidR="00B43525" w:rsidRPr="00F91A4E" w:rsidRDefault="00B43525" w:rsidP="000363DC">
            <w:pPr>
              <w:rPr>
                <w:sz w:val="20"/>
                <w:szCs w:val="20"/>
              </w:rPr>
            </w:pPr>
            <w:r w:rsidRPr="00F91A4E">
              <w:rPr>
                <w:sz w:val="20"/>
                <w:szCs w:val="20"/>
              </w:rPr>
              <w:t>Иные межбюджетные трансферты(на содержание автомобильных дорог общего пользовагния местного знначения за счет среддств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w:t>
            </w:r>
          </w:p>
        </w:tc>
        <w:tc>
          <w:tcPr>
            <w:tcW w:w="2410" w:type="dxa"/>
            <w:gridSpan w:val="2"/>
            <w:tcBorders>
              <w:top w:val="nil"/>
              <w:left w:val="nil"/>
              <w:bottom w:val="single" w:sz="4" w:space="0" w:color="auto"/>
              <w:right w:val="single" w:sz="4" w:space="0" w:color="auto"/>
            </w:tcBorders>
            <w:shd w:val="clear" w:color="auto" w:fill="auto"/>
            <w:hideMark/>
          </w:tcPr>
          <w:p w:rsidR="00B43525" w:rsidRPr="00F91A4E" w:rsidRDefault="00B43525" w:rsidP="000363DC">
            <w:pPr>
              <w:rPr>
                <w:sz w:val="20"/>
                <w:szCs w:val="20"/>
              </w:rPr>
            </w:pPr>
            <w:r w:rsidRPr="00F91A4E">
              <w:rPr>
                <w:sz w:val="20"/>
                <w:szCs w:val="20"/>
              </w:rPr>
              <w:t>Администрация Шилинского сельсовета</w:t>
            </w:r>
          </w:p>
        </w:tc>
        <w:tc>
          <w:tcPr>
            <w:tcW w:w="851" w:type="dxa"/>
            <w:tcBorders>
              <w:top w:val="nil"/>
              <w:left w:val="nil"/>
              <w:bottom w:val="single" w:sz="4" w:space="0" w:color="auto"/>
              <w:right w:val="single" w:sz="4" w:space="0" w:color="auto"/>
            </w:tcBorders>
            <w:shd w:val="clear" w:color="000000" w:fill="FFFFFF"/>
            <w:noWrap/>
            <w:hideMark/>
          </w:tcPr>
          <w:p w:rsidR="00B43525" w:rsidRPr="00F91A4E" w:rsidRDefault="00B43525" w:rsidP="000363DC">
            <w:pPr>
              <w:jc w:val="right"/>
              <w:rPr>
                <w:color w:val="000000"/>
                <w:sz w:val="18"/>
                <w:szCs w:val="18"/>
              </w:rPr>
            </w:pPr>
            <w:r w:rsidRPr="00F91A4E">
              <w:rPr>
                <w:color w:val="000000"/>
                <w:sz w:val="18"/>
                <w:szCs w:val="18"/>
              </w:rPr>
              <w:t>1 698,1</w:t>
            </w:r>
          </w:p>
        </w:tc>
        <w:tc>
          <w:tcPr>
            <w:tcW w:w="850" w:type="dxa"/>
            <w:gridSpan w:val="2"/>
            <w:tcBorders>
              <w:top w:val="nil"/>
              <w:left w:val="nil"/>
              <w:bottom w:val="single" w:sz="4" w:space="0" w:color="auto"/>
              <w:right w:val="single" w:sz="4" w:space="0" w:color="auto"/>
            </w:tcBorders>
            <w:shd w:val="clear" w:color="000000" w:fill="FFFFFF"/>
            <w:noWrap/>
            <w:hideMark/>
          </w:tcPr>
          <w:p w:rsidR="00B43525" w:rsidRPr="00F91A4E" w:rsidRDefault="00B43525" w:rsidP="000363DC">
            <w:pPr>
              <w:jc w:val="right"/>
              <w:rPr>
                <w:color w:val="000000"/>
                <w:sz w:val="18"/>
                <w:szCs w:val="18"/>
              </w:rPr>
            </w:pPr>
            <w:r w:rsidRPr="00F91A4E">
              <w:rPr>
                <w:color w:val="000000"/>
                <w:sz w:val="18"/>
                <w:szCs w:val="18"/>
              </w:rPr>
              <w:t>1 698,1</w:t>
            </w:r>
          </w:p>
        </w:tc>
        <w:tc>
          <w:tcPr>
            <w:tcW w:w="934" w:type="dxa"/>
            <w:tcBorders>
              <w:top w:val="nil"/>
              <w:left w:val="nil"/>
              <w:bottom w:val="single" w:sz="4" w:space="0" w:color="auto"/>
              <w:right w:val="single" w:sz="4" w:space="0" w:color="auto"/>
            </w:tcBorders>
            <w:shd w:val="clear" w:color="000000" w:fill="FFFFFF"/>
            <w:noWrap/>
            <w:hideMark/>
          </w:tcPr>
          <w:p w:rsidR="00B43525" w:rsidRPr="00F91A4E" w:rsidRDefault="00B43525" w:rsidP="000363DC">
            <w:pPr>
              <w:jc w:val="right"/>
              <w:rPr>
                <w:color w:val="000000"/>
                <w:sz w:val="18"/>
                <w:szCs w:val="18"/>
              </w:rPr>
            </w:pPr>
            <w:r w:rsidRPr="00F91A4E">
              <w:rPr>
                <w:color w:val="000000"/>
                <w:sz w:val="18"/>
                <w:szCs w:val="18"/>
              </w:rPr>
              <w:t>1 698,1</w:t>
            </w:r>
          </w:p>
        </w:tc>
      </w:tr>
      <w:tr w:rsidR="00B43525" w:rsidRPr="00F91A4E" w:rsidTr="000363DC">
        <w:trPr>
          <w:gridBefore w:val="1"/>
          <w:wBefore w:w="17" w:type="dxa"/>
          <w:trHeight w:val="454"/>
        </w:trPr>
        <w:tc>
          <w:tcPr>
            <w:tcW w:w="677"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B43525" w:rsidRPr="00F91A4E" w:rsidRDefault="00B43525" w:rsidP="000363DC">
            <w:pPr>
              <w:jc w:val="center"/>
              <w:rPr>
                <w:sz w:val="20"/>
                <w:szCs w:val="20"/>
              </w:rPr>
            </w:pPr>
            <w:r w:rsidRPr="00F91A4E">
              <w:rPr>
                <w:sz w:val="20"/>
                <w:szCs w:val="20"/>
              </w:rPr>
              <w:t>9</w:t>
            </w:r>
          </w:p>
        </w:tc>
        <w:tc>
          <w:tcPr>
            <w:tcW w:w="9542" w:type="dxa"/>
            <w:gridSpan w:val="23"/>
            <w:tcBorders>
              <w:top w:val="single" w:sz="4" w:space="0" w:color="auto"/>
              <w:left w:val="nil"/>
              <w:bottom w:val="single" w:sz="4" w:space="0" w:color="auto"/>
              <w:right w:val="single" w:sz="4" w:space="0" w:color="000000"/>
            </w:tcBorders>
            <w:shd w:val="clear" w:color="000000" w:fill="FFFFFF"/>
            <w:hideMark/>
          </w:tcPr>
          <w:p w:rsidR="00B43525" w:rsidRPr="00F91A4E" w:rsidRDefault="00B43525" w:rsidP="000363DC">
            <w:pPr>
              <w:rPr>
                <w:sz w:val="20"/>
                <w:szCs w:val="20"/>
              </w:rPr>
            </w:pPr>
            <w:r w:rsidRPr="00F91A4E">
              <w:rPr>
                <w:sz w:val="20"/>
                <w:szCs w:val="20"/>
              </w:rPr>
              <w:t>Иные межбюджетные трансферты на частичную компенсацию расходов на повышение оплаты труда отдельным категориям работников бюджетной сферы Красноярского края ( МРОТ)</w:t>
            </w:r>
          </w:p>
        </w:tc>
        <w:tc>
          <w:tcPr>
            <w:tcW w:w="2410" w:type="dxa"/>
            <w:gridSpan w:val="2"/>
            <w:tcBorders>
              <w:top w:val="nil"/>
              <w:left w:val="nil"/>
              <w:bottom w:val="single" w:sz="4" w:space="0" w:color="auto"/>
              <w:right w:val="single" w:sz="4" w:space="0" w:color="auto"/>
            </w:tcBorders>
            <w:shd w:val="clear" w:color="auto" w:fill="auto"/>
            <w:hideMark/>
          </w:tcPr>
          <w:p w:rsidR="00B43525" w:rsidRPr="00F91A4E" w:rsidRDefault="00B43525" w:rsidP="000363DC">
            <w:pPr>
              <w:rPr>
                <w:sz w:val="20"/>
                <w:szCs w:val="20"/>
              </w:rPr>
            </w:pPr>
            <w:r w:rsidRPr="00F91A4E">
              <w:rPr>
                <w:sz w:val="20"/>
                <w:szCs w:val="20"/>
              </w:rPr>
              <w:t>Администрация Шилинского сельсовета</w:t>
            </w:r>
          </w:p>
        </w:tc>
        <w:tc>
          <w:tcPr>
            <w:tcW w:w="851" w:type="dxa"/>
            <w:tcBorders>
              <w:top w:val="nil"/>
              <w:left w:val="nil"/>
              <w:bottom w:val="single" w:sz="4" w:space="0" w:color="auto"/>
              <w:right w:val="single" w:sz="4" w:space="0" w:color="auto"/>
            </w:tcBorders>
            <w:shd w:val="clear" w:color="000000" w:fill="FFFFFF"/>
            <w:noWrap/>
            <w:hideMark/>
          </w:tcPr>
          <w:p w:rsidR="00B43525" w:rsidRPr="00F91A4E" w:rsidRDefault="00B43525" w:rsidP="000363DC">
            <w:pPr>
              <w:jc w:val="right"/>
              <w:rPr>
                <w:color w:val="000000"/>
                <w:sz w:val="18"/>
                <w:szCs w:val="18"/>
              </w:rPr>
            </w:pPr>
            <w:r w:rsidRPr="00F91A4E">
              <w:rPr>
                <w:color w:val="000000"/>
                <w:sz w:val="18"/>
                <w:szCs w:val="18"/>
              </w:rPr>
              <w:t>48,8</w:t>
            </w:r>
          </w:p>
        </w:tc>
        <w:tc>
          <w:tcPr>
            <w:tcW w:w="850" w:type="dxa"/>
            <w:gridSpan w:val="2"/>
            <w:tcBorders>
              <w:top w:val="nil"/>
              <w:left w:val="nil"/>
              <w:bottom w:val="single" w:sz="4" w:space="0" w:color="auto"/>
              <w:right w:val="single" w:sz="4" w:space="0" w:color="auto"/>
            </w:tcBorders>
            <w:shd w:val="clear" w:color="000000" w:fill="FFFFFF"/>
            <w:noWrap/>
            <w:hideMark/>
          </w:tcPr>
          <w:p w:rsidR="00B43525" w:rsidRPr="00F91A4E" w:rsidRDefault="00B43525" w:rsidP="000363DC">
            <w:pPr>
              <w:jc w:val="right"/>
              <w:rPr>
                <w:color w:val="000000"/>
                <w:sz w:val="18"/>
                <w:szCs w:val="18"/>
              </w:rPr>
            </w:pPr>
            <w:r w:rsidRPr="00F91A4E">
              <w:rPr>
                <w:color w:val="000000"/>
                <w:sz w:val="18"/>
                <w:szCs w:val="18"/>
              </w:rPr>
              <w:t> </w:t>
            </w:r>
          </w:p>
        </w:tc>
        <w:tc>
          <w:tcPr>
            <w:tcW w:w="934" w:type="dxa"/>
            <w:tcBorders>
              <w:top w:val="nil"/>
              <w:left w:val="nil"/>
              <w:bottom w:val="single" w:sz="4" w:space="0" w:color="auto"/>
              <w:right w:val="single" w:sz="4" w:space="0" w:color="auto"/>
            </w:tcBorders>
            <w:shd w:val="clear" w:color="000000" w:fill="FFFFFF"/>
            <w:noWrap/>
            <w:hideMark/>
          </w:tcPr>
          <w:p w:rsidR="00B43525" w:rsidRPr="00F91A4E" w:rsidRDefault="00B43525" w:rsidP="000363DC">
            <w:pPr>
              <w:jc w:val="right"/>
              <w:rPr>
                <w:color w:val="000000"/>
                <w:sz w:val="18"/>
                <w:szCs w:val="18"/>
              </w:rPr>
            </w:pPr>
            <w:r w:rsidRPr="00F91A4E">
              <w:rPr>
                <w:color w:val="000000"/>
                <w:sz w:val="18"/>
                <w:szCs w:val="18"/>
              </w:rPr>
              <w:t> </w:t>
            </w:r>
          </w:p>
        </w:tc>
      </w:tr>
      <w:tr w:rsidR="00B43525" w:rsidRPr="00F91A4E" w:rsidTr="000363DC">
        <w:trPr>
          <w:gridBefore w:val="1"/>
          <w:wBefore w:w="17" w:type="dxa"/>
          <w:trHeight w:val="397"/>
        </w:trPr>
        <w:tc>
          <w:tcPr>
            <w:tcW w:w="677"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B43525" w:rsidRPr="00F91A4E" w:rsidRDefault="00B43525" w:rsidP="000363DC">
            <w:pPr>
              <w:jc w:val="center"/>
              <w:rPr>
                <w:sz w:val="20"/>
                <w:szCs w:val="20"/>
              </w:rPr>
            </w:pPr>
            <w:r w:rsidRPr="00F91A4E">
              <w:rPr>
                <w:sz w:val="20"/>
                <w:szCs w:val="20"/>
              </w:rPr>
              <w:t>10</w:t>
            </w:r>
          </w:p>
        </w:tc>
        <w:tc>
          <w:tcPr>
            <w:tcW w:w="9542" w:type="dxa"/>
            <w:gridSpan w:val="23"/>
            <w:tcBorders>
              <w:top w:val="single" w:sz="4" w:space="0" w:color="auto"/>
              <w:left w:val="nil"/>
              <w:bottom w:val="single" w:sz="4" w:space="0" w:color="auto"/>
              <w:right w:val="single" w:sz="4" w:space="0" w:color="000000"/>
            </w:tcBorders>
            <w:shd w:val="clear" w:color="000000" w:fill="FFFFFF"/>
            <w:hideMark/>
          </w:tcPr>
          <w:p w:rsidR="00B43525" w:rsidRPr="00F91A4E" w:rsidRDefault="00B43525" w:rsidP="000363DC">
            <w:pPr>
              <w:rPr>
                <w:sz w:val="20"/>
                <w:szCs w:val="20"/>
              </w:rPr>
            </w:pPr>
            <w:r w:rsidRPr="00F91A4E">
              <w:rPr>
                <w:sz w:val="20"/>
                <w:szCs w:val="20"/>
              </w:rPr>
              <w:t>Иные межбюджетные трансферты на обеспечение первичных мер пожарной безопасности</w:t>
            </w:r>
          </w:p>
        </w:tc>
        <w:tc>
          <w:tcPr>
            <w:tcW w:w="2410" w:type="dxa"/>
            <w:gridSpan w:val="2"/>
            <w:tcBorders>
              <w:top w:val="nil"/>
              <w:left w:val="nil"/>
              <w:bottom w:val="single" w:sz="4" w:space="0" w:color="auto"/>
              <w:right w:val="single" w:sz="4" w:space="0" w:color="auto"/>
            </w:tcBorders>
            <w:shd w:val="clear" w:color="auto" w:fill="auto"/>
            <w:hideMark/>
          </w:tcPr>
          <w:p w:rsidR="00B43525" w:rsidRPr="00F91A4E" w:rsidRDefault="00B43525" w:rsidP="000363DC">
            <w:pPr>
              <w:rPr>
                <w:sz w:val="20"/>
                <w:szCs w:val="20"/>
              </w:rPr>
            </w:pPr>
            <w:r w:rsidRPr="00F91A4E">
              <w:rPr>
                <w:sz w:val="20"/>
                <w:szCs w:val="20"/>
              </w:rPr>
              <w:t>Администрация Шилинского сельсовета</w:t>
            </w:r>
          </w:p>
        </w:tc>
        <w:tc>
          <w:tcPr>
            <w:tcW w:w="851" w:type="dxa"/>
            <w:tcBorders>
              <w:top w:val="nil"/>
              <w:left w:val="nil"/>
              <w:bottom w:val="single" w:sz="4" w:space="0" w:color="auto"/>
              <w:right w:val="single" w:sz="4" w:space="0" w:color="auto"/>
            </w:tcBorders>
            <w:shd w:val="clear" w:color="000000" w:fill="FFFFFF"/>
            <w:noWrap/>
            <w:hideMark/>
          </w:tcPr>
          <w:p w:rsidR="00B43525" w:rsidRPr="00F91A4E" w:rsidRDefault="00B43525" w:rsidP="000363DC">
            <w:pPr>
              <w:jc w:val="right"/>
              <w:rPr>
                <w:color w:val="000000"/>
                <w:sz w:val="18"/>
                <w:szCs w:val="18"/>
              </w:rPr>
            </w:pPr>
            <w:r w:rsidRPr="00F91A4E">
              <w:rPr>
                <w:color w:val="000000"/>
                <w:sz w:val="18"/>
                <w:szCs w:val="18"/>
              </w:rPr>
              <w:t>378,1</w:t>
            </w:r>
          </w:p>
        </w:tc>
        <w:tc>
          <w:tcPr>
            <w:tcW w:w="850" w:type="dxa"/>
            <w:gridSpan w:val="2"/>
            <w:tcBorders>
              <w:top w:val="nil"/>
              <w:left w:val="nil"/>
              <w:bottom w:val="single" w:sz="4" w:space="0" w:color="auto"/>
              <w:right w:val="single" w:sz="4" w:space="0" w:color="auto"/>
            </w:tcBorders>
            <w:shd w:val="clear" w:color="000000" w:fill="FFFFFF"/>
            <w:noWrap/>
            <w:hideMark/>
          </w:tcPr>
          <w:p w:rsidR="00B43525" w:rsidRPr="00F91A4E" w:rsidRDefault="00B43525" w:rsidP="000363DC">
            <w:pPr>
              <w:jc w:val="right"/>
              <w:rPr>
                <w:color w:val="000000"/>
                <w:sz w:val="18"/>
                <w:szCs w:val="18"/>
              </w:rPr>
            </w:pPr>
            <w:r w:rsidRPr="00F91A4E">
              <w:rPr>
                <w:color w:val="000000"/>
                <w:sz w:val="18"/>
                <w:szCs w:val="18"/>
              </w:rPr>
              <w:t> </w:t>
            </w:r>
          </w:p>
        </w:tc>
        <w:tc>
          <w:tcPr>
            <w:tcW w:w="934" w:type="dxa"/>
            <w:tcBorders>
              <w:top w:val="nil"/>
              <w:left w:val="nil"/>
              <w:bottom w:val="single" w:sz="4" w:space="0" w:color="auto"/>
              <w:right w:val="single" w:sz="4" w:space="0" w:color="auto"/>
            </w:tcBorders>
            <w:shd w:val="clear" w:color="000000" w:fill="FFFFFF"/>
            <w:noWrap/>
            <w:hideMark/>
          </w:tcPr>
          <w:p w:rsidR="00B43525" w:rsidRPr="00F91A4E" w:rsidRDefault="00B43525" w:rsidP="000363DC">
            <w:pPr>
              <w:jc w:val="right"/>
              <w:rPr>
                <w:color w:val="000000"/>
                <w:sz w:val="18"/>
                <w:szCs w:val="18"/>
              </w:rPr>
            </w:pPr>
            <w:r w:rsidRPr="00F91A4E">
              <w:rPr>
                <w:color w:val="000000"/>
                <w:sz w:val="18"/>
                <w:szCs w:val="18"/>
              </w:rPr>
              <w:t> </w:t>
            </w:r>
          </w:p>
        </w:tc>
      </w:tr>
      <w:tr w:rsidR="00B43525" w:rsidRPr="00F91A4E" w:rsidTr="000363DC">
        <w:trPr>
          <w:gridBefore w:val="1"/>
          <w:wBefore w:w="17" w:type="dxa"/>
          <w:trHeight w:val="227"/>
        </w:trPr>
        <w:tc>
          <w:tcPr>
            <w:tcW w:w="677"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B43525" w:rsidRPr="00F91A4E" w:rsidRDefault="00B43525" w:rsidP="000363DC">
            <w:pPr>
              <w:jc w:val="center"/>
              <w:rPr>
                <w:sz w:val="20"/>
                <w:szCs w:val="20"/>
              </w:rPr>
            </w:pPr>
            <w:r w:rsidRPr="00F91A4E">
              <w:rPr>
                <w:sz w:val="20"/>
                <w:szCs w:val="20"/>
              </w:rPr>
              <w:t>11</w:t>
            </w:r>
          </w:p>
        </w:tc>
        <w:tc>
          <w:tcPr>
            <w:tcW w:w="9542" w:type="dxa"/>
            <w:gridSpan w:val="23"/>
            <w:tcBorders>
              <w:top w:val="single" w:sz="4" w:space="0" w:color="auto"/>
              <w:left w:val="nil"/>
              <w:bottom w:val="single" w:sz="4" w:space="0" w:color="auto"/>
              <w:right w:val="single" w:sz="4" w:space="0" w:color="auto"/>
            </w:tcBorders>
            <w:shd w:val="clear" w:color="auto" w:fill="auto"/>
            <w:noWrap/>
            <w:hideMark/>
          </w:tcPr>
          <w:p w:rsidR="00B43525" w:rsidRPr="00F91A4E" w:rsidRDefault="00B43525" w:rsidP="000363DC">
            <w:pPr>
              <w:rPr>
                <w:b/>
                <w:bCs/>
                <w:sz w:val="20"/>
                <w:szCs w:val="20"/>
              </w:rPr>
            </w:pPr>
            <w:r w:rsidRPr="00F91A4E">
              <w:rPr>
                <w:b/>
                <w:bCs/>
                <w:sz w:val="20"/>
                <w:szCs w:val="20"/>
              </w:rPr>
              <w:t>ИТОГО СУБСИДИЙ</w:t>
            </w:r>
          </w:p>
        </w:tc>
        <w:tc>
          <w:tcPr>
            <w:tcW w:w="2410" w:type="dxa"/>
            <w:gridSpan w:val="2"/>
            <w:tcBorders>
              <w:top w:val="nil"/>
              <w:left w:val="nil"/>
              <w:bottom w:val="single" w:sz="4" w:space="0" w:color="auto"/>
              <w:right w:val="single" w:sz="4" w:space="0" w:color="auto"/>
            </w:tcBorders>
            <w:shd w:val="clear" w:color="auto" w:fill="auto"/>
            <w:noWrap/>
            <w:vAlign w:val="bottom"/>
            <w:hideMark/>
          </w:tcPr>
          <w:p w:rsidR="00B43525" w:rsidRPr="00F91A4E" w:rsidRDefault="00B43525" w:rsidP="000363DC">
            <w:pPr>
              <w:rPr>
                <w:rFonts w:ascii="Arial" w:hAnsi="Arial" w:cs="Arial"/>
                <w:b/>
                <w:bCs/>
                <w:sz w:val="20"/>
                <w:szCs w:val="20"/>
              </w:rPr>
            </w:pPr>
            <w:r w:rsidRPr="00F91A4E">
              <w:rPr>
                <w:rFonts w:ascii="Arial" w:hAnsi="Arial" w:cs="Arial"/>
                <w:b/>
                <w:bCs/>
                <w:sz w:val="20"/>
                <w:szCs w:val="20"/>
              </w:rPr>
              <w:t> </w:t>
            </w:r>
          </w:p>
        </w:tc>
        <w:tc>
          <w:tcPr>
            <w:tcW w:w="851" w:type="dxa"/>
            <w:tcBorders>
              <w:top w:val="nil"/>
              <w:left w:val="nil"/>
              <w:bottom w:val="single" w:sz="4" w:space="0" w:color="auto"/>
              <w:right w:val="single" w:sz="4" w:space="0" w:color="auto"/>
            </w:tcBorders>
            <w:shd w:val="clear" w:color="000000" w:fill="FFFFFF"/>
            <w:noWrap/>
            <w:hideMark/>
          </w:tcPr>
          <w:p w:rsidR="00B43525" w:rsidRPr="00F91A4E" w:rsidRDefault="00B43525" w:rsidP="000363DC">
            <w:pPr>
              <w:jc w:val="right"/>
              <w:rPr>
                <w:b/>
                <w:bCs/>
                <w:sz w:val="18"/>
                <w:szCs w:val="18"/>
              </w:rPr>
            </w:pPr>
            <w:r w:rsidRPr="00F91A4E">
              <w:rPr>
                <w:b/>
                <w:bCs/>
                <w:sz w:val="18"/>
                <w:szCs w:val="18"/>
              </w:rPr>
              <w:t>11 041,0</w:t>
            </w:r>
          </w:p>
        </w:tc>
        <w:tc>
          <w:tcPr>
            <w:tcW w:w="850" w:type="dxa"/>
            <w:gridSpan w:val="2"/>
            <w:tcBorders>
              <w:top w:val="nil"/>
              <w:left w:val="nil"/>
              <w:bottom w:val="single" w:sz="4" w:space="0" w:color="auto"/>
              <w:right w:val="single" w:sz="4" w:space="0" w:color="auto"/>
            </w:tcBorders>
            <w:shd w:val="clear" w:color="000000" w:fill="FFFFFF"/>
            <w:noWrap/>
            <w:hideMark/>
          </w:tcPr>
          <w:p w:rsidR="00B43525" w:rsidRPr="00F91A4E" w:rsidRDefault="00B43525" w:rsidP="000363DC">
            <w:pPr>
              <w:jc w:val="right"/>
              <w:rPr>
                <w:b/>
                <w:bCs/>
                <w:sz w:val="18"/>
                <w:szCs w:val="18"/>
              </w:rPr>
            </w:pPr>
            <w:r w:rsidRPr="00F91A4E">
              <w:rPr>
                <w:b/>
                <w:bCs/>
                <w:sz w:val="18"/>
                <w:szCs w:val="18"/>
              </w:rPr>
              <w:t>9 542,6</w:t>
            </w:r>
          </w:p>
        </w:tc>
        <w:tc>
          <w:tcPr>
            <w:tcW w:w="934" w:type="dxa"/>
            <w:tcBorders>
              <w:top w:val="nil"/>
              <w:left w:val="nil"/>
              <w:bottom w:val="single" w:sz="4" w:space="0" w:color="auto"/>
              <w:right w:val="single" w:sz="4" w:space="0" w:color="auto"/>
            </w:tcBorders>
            <w:shd w:val="clear" w:color="000000" w:fill="FFFFFF"/>
            <w:noWrap/>
            <w:hideMark/>
          </w:tcPr>
          <w:p w:rsidR="00B43525" w:rsidRPr="00F91A4E" w:rsidRDefault="00B43525" w:rsidP="000363DC">
            <w:pPr>
              <w:jc w:val="right"/>
              <w:rPr>
                <w:b/>
                <w:bCs/>
                <w:sz w:val="18"/>
                <w:szCs w:val="18"/>
              </w:rPr>
            </w:pPr>
            <w:r w:rsidRPr="00F91A4E">
              <w:rPr>
                <w:b/>
                <w:bCs/>
                <w:sz w:val="18"/>
                <w:szCs w:val="18"/>
              </w:rPr>
              <w:t>9 542,6</w:t>
            </w:r>
          </w:p>
        </w:tc>
      </w:tr>
      <w:tr w:rsidR="00B43525" w:rsidRPr="00F91A4E" w:rsidTr="000363DC">
        <w:trPr>
          <w:gridBefore w:val="1"/>
          <w:wBefore w:w="17" w:type="dxa"/>
          <w:trHeight w:val="170"/>
        </w:trPr>
        <w:tc>
          <w:tcPr>
            <w:tcW w:w="677"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B43525" w:rsidRPr="00F91A4E" w:rsidRDefault="00B43525" w:rsidP="000363DC">
            <w:pPr>
              <w:jc w:val="center"/>
              <w:rPr>
                <w:b/>
                <w:bCs/>
                <w:sz w:val="20"/>
                <w:szCs w:val="20"/>
              </w:rPr>
            </w:pPr>
            <w:r w:rsidRPr="00F91A4E">
              <w:rPr>
                <w:b/>
                <w:bCs/>
                <w:sz w:val="20"/>
                <w:szCs w:val="20"/>
              </w:rPr>
              <w:t>12</w:t>
            </w:r>
          </w:p>
        </w:tc>
        <w:tc>
          <w:tcPr>
            <w:tcW w:w="9542" w:type="dxa"/>
            <w:gridSpan w:val="23"/>
            <w:tcBorders>
              <w:top w:val="single" w:sz="4" w:space="0" w:color="auto"/>
              <w:left w:val="nil"/>
              <w:bottom w:val="single" w:sz="4" w:space="0" w:color="auto"/>
              <w:right w:val="single" w:sz="4" w:space="0" w:color="000000"/>
            </w:tcBorders>
            <w:shd w:val="clear" w:color="000000" w:fill="FFFFFF"/>
            <w:hideMark/>
          </w:tcPr>
          <w:p w:rsidR="00B43525" w:rsidRPr="00F91A4E" w:rsidRDefault="00B43525" w:rsidP="000363DC">
            <w:pPr>
              <w:jc w:val="center"/>
              <w:rPr>
                <w:b/>
                <w:bCs/>
                <w:sz w:val="20"/>
                <w:szCs w:val="20"/>
              </w:rPr>
            </w:pPr>
            <w:r w:rsidRPr="00F91A4E">
              <w:rPr>
                <w:b/>
                <w:bCs/>
                <w:sz w:val="20"/>
                <w:szCs w:val="20"/>
              </w:rPr>
              <w:t>Итого субсидий и субвенций</w:t>
            </w:r>
          </w:p>
        </w:tc>
        <w:tc>
          <w:tcPr>
            <w:tcW w:w="2410" w:type="dxa"/>
            <w:gridSpan w:val="2"/>
            <w:tcBorders>
              <w:top w:val="nil"/>
              <w:left w:val="nil"/>
              <w:bottom w:val="single" w:sz="4" w:space="0" w:color="auto"/>
              <w:right w:val="single" w:sz="4" w:space="0" w:color="auto"/>
            </w:tcBorders>
            <w:shd w:val="clear" w:color="000000" w:fill="FFFFFF"/>
            <w:hideMark/>
          </w:tcPr>
          <w:p w:rsidR="00B43525" w:rsidRPr="00F91A4E" w:rsidRDefault="00B43525" w:rsidP="000363DC">
            <w:pPr>
              <w:rPr>
                <w:b/>
                <w:bCs/>
                <w:sz w:val="20"/>
                <w:szCs w:val="20"/>
              </w:rPr>
            </w:pPr>
            <w:r w:rsidRPr="00F91A4E">
              <w:rPr>
                <w:b/>
                <w:bCs/>
                <w:sz w:val="20"/>
                <w:szCs w:val="20"/>
              </w:rPr>
              <w:t> </w:t>
            </w:r>
          </w:p>
        </w:tc>
        <w:tc>
          <w:tcPr>
            <w:tcW w:w="851" w:type="dxa"/>
            <w:tcBorders>
              <w:top w:val="nil"/>
              <w:left w:val="nil"/>
              <w:bottom w:val="single" w:sz="4" w:space="0" w:color="auto"/>
              <w:right w:val="single" w:sz="4" w:space="0" w:color="auto"/>
            </w:tcBorders>
            <w:shd w:val="clear" w:color="000000" w:fill="FFFFFF"/>
            <w:hideMark/>
          </w:tcPr>
          <w:p w:rsidR="00B43525" w:rsidRPr="00F91A4E" w:rsidRDefault="00B43525" w:rsidP="000363DC">
            <w:pPr>
              <w:jc w:val="right"/>
              <w:rPr>
                <w:b/>
                <w:bCs/>
                <w:sz w:val="18"/>
                <w:szCs w:val="18"/>
              </w:rPr>
            </w:pPr>
            <w:r w:rsidRPr="00F91A4E">
              <w:rPr>
                <w:b/>
                <w:bCs/>
                <w:sz w:val="18"/>
                <w:szCs w:val="18"/>
              </w:rPr>
              <w:t>11 574,5</w:t>
            </w:r>
          </w:p>
        </w:tc>
        <w:tc>
          <w:tcPr>
            <w:tcW w:w="850" w:type="dxa"/>
            <w:gridSpan w:val="2"/>
            <w:tcBorders>
              <w:top w:val="nil"/>
              <w:left w:val="nil"/>
              <w:bottom w:val="single" w:sz="4" w:space="0" w:color="auto"/>
              <w:right w:val="single" w:sz="4" w:space="0" w:color="auto"/>
            </w:tcBorders>
            <w:shd w:val="clear" w:color="000000" w:fill="FFFFFF"/>
            <w:hideMark/>
          </w:tcPr>
          <w:p w:rsidR="00B43525" w:rsidRPr="00F91A4E" w:rsidRDefault="00B43525" w:rsidP="000363DC">
            <w:pPr>
              <w:jc w:val="right"/>
              <w:rPr>
                <w:b/>
                <w:bCs/>
                <w:sz w:val="18"/>
                <w:szCs w:val="18"/>
              </w:rPr>
            </w:pPr>
            <w:r w:rsidRPr="00F91A4E">
              <w:rPr>
                <w:b/>
                <w:bCs/>
                <w:sz w:val="18"/>
                <w:szCs w:val="18"/>
              </w:rPr>
              <w:t>10 013,8</w:t>
            </w:r>
          </w:p>
        </w:tc>
        <w:tc>
          <w:tcPr>
            <w:tcW w:w="934" w:type="dxa"/>
            <w:tcBorders>
              <w:top w:val="nil"/>
              <w:left w:val="nil"/>
              <w:bottom w:val="single" w:sz="4" w:space="0" w:color="auto"/>
              <w:right w:val="single" w:sz="4" w:space="0" w:color="auto"/>
            </w:tcBorders>
            <w:shd w:val="clear" w:color="000000" w:fill="FFFFFF"/>
            <w:hideMark/>
          </w:tcPr>
          <w:p w:rsidR="00B43525" w:rsidRPr="00F91A4E" w:rsidRDefault="00B43525" w:rsidP="000363DC">
            <w:pPr>
              <w:jc w:val="right"/>
              <w:rPr>
                <w:b/>
                <w:bCs/>
                <w:sz w:val="18"/>
                <w:szCs w:val="18"/>
              </w:rPr>
            </w:pPr>
            <w:r w:rsidRPr="00F91A4E">
              <w:rPr>
                <w:b/>
                <w:bCs/>
                <w:sz w:val="18"/>
                <w:szCs w:val="18"/>
              </w:rPr>
              <w:t>9 555,1</w:t>
            </w:r>
          </w:p>
        </w:tc>
      </w:tr>
      <w:tr w:rsidR="00B43525" w:rsidRPr="00F83324" w:rsidTr="000363DC">
        <w:tblPrEx>
          <w:tblLook w:val="0000"/>
        </w:tblPrEx>
        <w:trPr>
          <w:gridAfter w:val="7"/>
          <w:wAfter w:w="5179" w:type="dxa"/>
          <w:trHeight w:val="87"/>
        </w:trPr>
        <w:tc>
          <w:tcPr>
            <w:tcW w:w="236" w:type="dxa"/>
            <w:gridSpan w:val="2"/>
          </w:tcPr>
          <w:p w:rsidR="00B43525" w:rsidRPr="009A5B05" w:rsidRDefault="00B43525" w:rsidP="000363DC">
            <w:pPr>
              <w:autoSpaceDE w:val="0"/>
              <w:autoSpaceDN w:val="0"/>
              <w:adjustRightInd w:val="0"/>
              <w:jc w:val="right"/>
              <w:rPr>
                <w:b/>
                <w:bCs/>
                <w:color w:val="000000"/>
                <w:sz w:val="20"/>
                <w:szCs w:val="20"/>
              </w:rPr>
            </w:pPr>
          </w:p>
        </w:tc>
        <w:tc>
          <w:tcPr>
            <w:tcW w:w="278" w:type="dxa"/>
          </w:tcPr>
          <w:p w:rsidR="00B43525" w:rsidRPr="009A5B05" w:rsidRDefault="00B43525" w:rsidP="000363DC">
            <w:pPr>
              <w:autoSpaceDE w:val="0"/>
              <w:autoSpaceDN w:val="0"/>
              <w:adjustRightInd w:val="0"/>
              <w:jc w:val="right"/>
              <w:rPr>
                <w:b/>
                <w:bCs/>
                <w:color w:val="000000"/>
                <w:sz w:val="20"/>
                <w:szCs w:val="20"/>
              </w:rPr>
            </w:pPr>
          </w:p>
        </w:tc>
        <w:tc>
          <w:tcPr>
            <w:tcW w:w="236" w:type="dxa"/>
            <w:gridSpan w:val="2"/>
          </w:tcPr>
          <w:p w:rsidR="00B43525" w:rsidRPr="009A5B05" w:rsidRDefault="00B43525" w:rsidP="000363DC">
            <w:pPr>
              <w:autoSpaceDE w:val="0"/>
              <w:autoSpaceDN w:val="0"/>
              <w:adjustRightInd w:val="0"/>
              <w:jc w:val="right"/>
              <w:rPr>
                <w:b/>
                <w:bCs/>
                <w:color w:val="000000"/>
                <w:sz w:val="20"/>
                <w:szCs w:val="20"/>
              </w:rPr>
            </w:pPr>
          </w:p>
        </w:tc>
        <w:tc>
          <w:tcPr>
            <w:tcW w:w="243" w:type="dxa"/>
          </w:tcPr>
          <w:p w:rsidR="00B43525" w:rsidRPr="009A5B05" w:rsidRDefault="00B43525" w:rsidP="000363DC">
            <w:pPr>
              <w:autoSpaceDE w:val="0"/>
              <w:autoSpaceDN w:val="0"/>
              <w:adjustRightInd w:val="0"/>
              <w:jc w:val="right"/>
              <w:rPr>
                <w:b/>
                <w:bCs/>
                <w:color w:val="000000"/>
                <w:sz w:val="20"/>
                <w:szCs w:val="20"/>
              </w:rPr>
            </w:pPr>
          </w:p>
        </w:tc>
        <w:tc>
          <w:tcPr>
            <w:tcW w:w="261" w:type="dxa"/>
          </w:tcPr>
          <w:p w:rsidR="00B43525" w:rsidRPr="009A5B05" w:rsidRDefault="00B43525" w:rsidP="000363DC">
            <w:pPr>
              <w:autoSpaceDE w:val="0"/>
              <w:autoSpaceDN w:val="0"/>
              <w:adjustRightInd w:val="0"/>
              <w:jc w:val="right"/>
              <w:rPr>
                <w:b/>
                <w:bCs/>
                <w:color w:val="000000"/>
                <w:sz w:val="20"/>
                <w:szCs w:val="20"/>
              </w:rPr>
            </w:pPr>
          </w:p>
        </w:tc>
        <w:tc>
          <w:tcPr>
            <w:tcW w:w="288" w:type="dxa"/>
          </w:tcPr>
          <w:p w:rsidR="00B43525" w:rsidRPr="009A5B05" w:rsidRDefault="00B43525" w:rsidP="000363DC">
            <w:pPr>
              <w:autoSpaceDE w:val="0"/>
              <w:autoSpaceDN w:val="0"/>
              <w:adjustRightInd w:val="0"/>
              <w:jc w:val="right"/>
              <w:rPr>
                <w:b/>
                <w:bCs/>
                <w:color w:val="000000"/>
                <w:sz w:val="20"/>
                <w:szCs w:val="20"/>
              </w:rPr>
            </w:pPr>
          </w:p>
        </w:tc>
        <w:tc>
          <w:tcPr>
            <w:tcW w:w="279" w:type="dxa"/>
            <w:gridSpan w:val="2"/>
          </w:tcPr>
          <w:p w:rsidR="00B43525" w:rsidRPr="009A5B05" w:rsidRDefault="00B43525" w:rsidP="000363DC">
            <w:pPr>
              <w:autoSpaceDE w:val="0"/>
              <w:autoSpaceDN w:val="0"/>
              <w:adjustRightInd w:val="0"/>
              <w:jc w:val="right"/>
              <w:rPr>
                <w:b/>
                <w:bCs/>
                <w:color w:val="000000"/>
                <w:sz w:val="20"/>
                <w:szCs w:val="20"/>
              </w:rPr>
            </w:pPr>
          </w:p>
        </w:tc>
        <w:tc>
          <w:tcPr>
            <w:tcW w:w="297" w:type="dxa"/>
          </w:tcPr>
          <w:p w:rsidR="00B43525" w:rsidRPr="009A5B05" w:rsidRDefault="00B43525" w:rsidP="000363DC">
            <w:pPr>
              <w:autoSpaceDE w:val="0"/>
              <w:autoSpaceDN w:val="0"/>
              <w:adjustRightInd w:val="0"/>
              <w:jc w:val="right"/>
              <w:rPr>
                <w:b/>
                <w:bCs/>
                <w:color w:val="000000"/>
                <w:sz w:val="20"/>
                <w:szCs w:val="20"/>
              </w:rPr>
            </w:pPr>
          </w:p>
        </w:tc>
        <w:tc>
          <w:tcPr>
            <w:tcW w:w="650" w:type="dxa"/>
          </w:tcPr>
          <w:p w:rsidR="00B43525" w:rsidRPr="009A5B05" w:rsidRDefault="00B43525" w:rsidP="000363DC">
            <w:pPr>
              <w:autoSpaceDE w:val="0"/>
              <w:autoSpaceDN w:val="0"/>
              <w:adjustRightInd w:val="0"/>
              <w:jc w:val="right"/>
              <w:rPr>
                <w:b/>
                <w:bCs/>
                <w:color w:val="000000"/>
                <w:sz w:val="20"/>
                <w:szCs w:val="20"/>
              </w:rPr>
            </w:pPr>
          </w:p>
        </w:tc>
        <w:tc>
          <w:tcPr>
            <w:tcW w:w="455" w:type="dxa"/>
            <w:gridSpan w:val="2"/>
          </w:tcPr>
          <w:p w:rsidR="00B43525" w:rsidRPr="009A5B05" w:rsidRDefault="00B43525" w:rsidP="000363DC">
            <w:pPr>
              <w:autoSpaceDE w:val="0"/>
              <w:autoSpaceDN w:val="0"/>
              <w:adjustRightInd w:val="0"/>
              <w:jc w:val="right"/>
              <w:rPr>
                <w:b/>
                <w:bCs/>
                <w:color w:val="000000"/>
                <w:sz w:val="20"/>
                <w:szCs w:val="20"/>
              </w:rPr>
            </w:pPr>
          </w:p>
        </w:tc>
        <w:tc>
          <w:tcPr>
            <w:tcW w:w="4892" w:type="dxa"/>
            <w:gridSpan w:val="6"/>
          </w:tcPr>
          <w:p w:rsidR="00B43525" w:rsidRPr="009A5B05" w:rsidRDefault="00B43525" w:rsidP="000363DC">
            <w:pPr>
              <w:autoSpaceDE w:val="0"/>
              <w:autoSpaceDN w:val="0"/>
              <w:adjustRightInd w:val="0"/>
              <w:jc w:val="right"/>
              <w:rPr>
                <w:b/>
                <w:bCs/>
                <w:color w:val="000000"/>
                <w:sz w:val="20"/>
                <w:szCs w:val="20"/>
              </w:rPr>
            </w:pPr>
          </w:p>
        </w:tc>
        <w:tc>
          <w:tcPr>
            <w:tcW w:w="798" w:type="dxa"/>
            <w:gridSpan w:val="2"/>
          </w:tcPr>
          <w:p w:rsidR="00B43525" w:rsidRPr="009A5B05" w:rsidRDefault="00B43525" w:rsidP="000363DC">
            <w:pPr>
              <w:autoSpaceDE w:val="0"/>
              <w:autoSpaceDN w:val="0"/>
              <w:adjustRightInd w:val="0"/>
              <w:jc w:val="right"/>
              <w:rPr>
                <w:b/>
                <w:bCs/>
                <w:color w:val="000000"/>
                <w:sz w:val="20"/>
                <w:szCs w:val="20"/>
              </w:rPr>
            </w:pPr>
          </w:p>
        </w:tc>
        <w:tc>
          <w:tcPr>
            <w:tcW w:w="594" w:type="dxa"/>
            <w:gridSpan w:val="2"/>
          </w:tcPr>
          <w:p w:rsidR="00B43525" w:rsidRPr="009A5B05" w:rsidRDefault="00B43525" w:rsidP="000363DC">
            <w:pPr>
              <w:autoSpaceDE w:val="0"/>
              <w:autoSpaceDN w:val="0"/>
              <w:adjustRightInd w:val="0"/>
              <w:jc w:val="right"/>
              <w:rPr>
                <w:b/>
                <w:bCs/>
                <w:color w:val="000000"/>
                <w:sz w:val="20"/>
                <w:szCs w:val="20"/>
              </w:rPr>
            </w:pPr>
          </w:p>
        </w:tc>
        <w:tc>
          <w:tcPr>
            <w:tcW w:w="595" w:type="dxa"/>
            <w:gridSpan w:val="2"/>
          </w:tcPr>
          <w:p w:rsidR="00B43525" w:rsidRPr="009A5B05" w:rsidRDefault="00B43525" w:rsidP="000363DC">
            <w:pPr>
              <w:autoSpaceDE w:val="0"/>
              <w:autoSpaceDN w:val="0"/>
              <w:adjustRightInd w:val="0"/>
              <w:jc w:val="right"/>
              <w:rPr>
                <w:b/>
                <w:bCs/>
                <w:color w:val="000000"/>
                <w:sz w:val="20"/>
                <w:szCs w:val="20"/>
              </w:rPr>
            </w:pPr>
          </w:p>
        </w:tc>
      </w:tr>
    </w:tbl>
    <w:p w:rsidR="00B43525" w:rsidRDefault="00B43525" w:rsidP="00321349">
      <w:pPr>
        <w:autoSpaceDN w:val="0"/>
        <w:adjustRightInd w:val="0"/>
        <w:ind w:right="-1"/>
        <w:rPr>
          <w:rFonts w:ascii="Times New Roman CYR" w:hAnsi="Times New Roman CYR" w:cs="Times New Roman CYR"/>
          <w:b/>
          <w:bCs/>
        </w:rPr>
        <w:sectPr w:rsidR="00B43525" w:rsidSect="00B43525">
          <w:headerReference w:type="even" r:id="rId15"/>
          <w:headerReference w:type="default" r:id="rId16"/>
          <w:footerReference w:type="default" r:id="rId17"/>
          <w:pgSz w:w="16838" w:h="11906" w:orient="landscape"/>
          <w:pgMar w:top="1701" w:right="1134" w:bottom="850" w:left="1134" w:header="708" w:footer="708" w:gutter="0"/>
          <w:cols w:space="708"/>
          <w:docGrid w:linePitch="360"/>
        </w:sectPr>
      </w:pPr>
    </w:p>
    <w:p w:rsidR="00321349" w:rsidRDefault="00321349" w:rsidP="00321349">
      <w:pPr>
        <w:autoSpaceDN w:val="0"/>
        <w:adjustRightInd w:val="0"/>
        <w:ind w:right="-1"/>
        <w:rPr>
          <w:rFonts w:ascii="Times New Roman CYR" w:hAnsi="Times New Roman CYR" w:cs="Times New Roman CYR"/>
          <w:b/>
          <w:bCs/>
        </w:rPr>
      </w:pPr>
    </w:p>
    <w:p w:rsidR="00B43525" w:rsidRDefault="00B43525" w:rsidP="00321349">
      <w:pPr>
        <w:autoSpaceDN w:val="0"/>
        <w:adjustRightInd w:val="0"/>
        <w:ind w:right="-1"/>
        <w:rPr>
          <w:rFonts w:ascii="Times New Roman CYR" w:hAnsi="Times New Roman CYR" w:cs="Times New Roman CYR"/>
          <w:b/>
          <w:bCs/>
        </w:rPr>
      </w:pPr>
    </w:p>
    <w:p w:rsidR="00B43525" w:rsidRDefault="00B43525" w:rsidP="00321349">
      <w:pPr>
        <w:autoSpaceDN w:val="0"/>
        <w:adjustRightInd w:val="0"/>
        <w:ind w:right="-1"/>
        <w:rPr>
          <w:rFonts w:ascii="Times New Roman CYR" w:hAnsi="Times New Roman CYR" w:cs="Times New Roman CYR"/>
          <w:b/>
          <w:bCs/>
        </w:rPr>
      </w:pPr>
    </w:p>
    <w:p w:rsidR="00B43525" w:rsidRDefault="00B43525" w:rsidP="00321349">
      <w:pPr>
        <w:autoSpaceDN w:val="0"/>
        <w:adjustRightInd w:val="0"/>
        <w:ind w:right="-1"/>
        <w:rPr>
          <w:rFonts w:ascii="Times New Roman CYR" w:hAnsi="Times New Roman CYR" w:cs="Times New Roman CYR"/>
          <w:b/>
          <w:bCs/>
        </w:rPr>
      </w:pPr>
    </w:p>
    <w:p w:rsidR="00B43525" w:rsidRDefault="00B43525" w:rsidP="00321349">
      <w:pPr>
        <w:autoSpaceDN w:val="0"/>
        <w:adjustRightInd w:val="0"/>
        <w:ind w:right="-1"/>
        <w:rPr>
          <w:rFonts w:ascii="Times New Roman CYR" w:hAnsi="Times New Roman CYR" w:cs="Times New Roman CYR"/>
          <w:b/>
          <w:bCs/>
        </w:rPr>
      </w:pPr>
    </w:p>
    <w:p w:rsidR="00B43525" w:rsidRDefault="00B43525" w:rsidP="00321349">
      <w:pPr>
        <w:autoSpaceDN w:val="0"/>
        <w:adjustRightInd w:val="0"/>
        <w:ind w:right="-1"/>
        <w:rPr>
          <w:rFonts w:ascii="Times New Roman CYR" w:hAnsi="Times New Roman CYR" w:cs="Times New Roman CYR"/>
          <w:b/>
          <w:bCs/>
        </w:rPr>
      </w:pPr>
    </w:p>
    <w:p w:rsidR="00B43525" w:rsidRDefault="00B43525" w:rsidP="00321349">
      <w:pPr>
        <w:autoSpaceDN w:val="0"/>
        <w:adjustRightInd w:val="0"/>
        <w:ind w:right="-1"/>
        <w:rPr>
          <w:rFonts w:ascii="Times New Roman CYR" w:hAnsi="Times New Roman CYR" w:cs="Times New Roman CYR"/>
          <w:b/>
          <w:bCs/>
        </w:rPr>
      </w:pPr>
    </w:p>
    <w:p w:rsidR="00B43525" w:rsidRDefault="00B43525" w:rsidP="00321349">
      <w:pPr>
        <w:autoSpaceDN w:val="0"/>
        <w:adjustRightInd w:val="0"/>
        <w:ind w:right="-1"/>
        <w:rPr>
          <w:rFonts w:ascii="Times New Roman CYR" w:hAnsi="Times New Roman CYR" w:cs="Times New Roman CYR"/>
          <w:b/>
          <w:bCs/>
        </w:rPr>
      </w:pPr>
    </w:p>
    <w:p w:rsidR="00B43525" w:rsidRDefault="00B43525" w:rsidP="00321349">
      <w:pPr>
        <w:autoSpaceDN w:val="0"/>
        <w:adjustRightInd w:val="0"/>
        <w:ind w:right="-1"/>
        <w:rPr>
          <w:rFonts w:ascii="Times New Roman CYR" w:hAnsi="Times New Roman CYR" w:cs="Times New Roman CYR"/>
          <w:b/>
          <w:bCs/>
        </w:rPr>
      </w:pPr>
    </w:p>
    <w:p w:rsidR="00B43525" w:rsidRDefault="00B43525" w:rsidP="00321349">
      <w:pPr>
        <w:autoSpaceDN w:val="0"/>
        <w:adjustRightInd w:val="0"/>
        <w:ind w:right="-1"/>
        <w:rPr>
          <w:rFonts w:ascii="Times New Roman CYR" w:hAnsi="Times New Roman CYR" w:cs="Times New Roman CYR"/>
          <w:b/>
          <w:bCs/>
        </w:rPr>
      </w:pPr>
    </w:p>
    <w:p w:rsidR="00B43525" w:rsidRDefault="00B43525" w:rsidP="00321349">
      <w:pPr>
        <w:autoSpaceDN w:val="0"/>
        <w:adjustRightInd w:val="0"/>
        <w:ind w:right="-1"/>
        <w:rPr>
          <w:rFonts w:ascii="Times New Roman CYR" w:hAnsi="Times New Roman CYR" w:cs="Times New Roman CYR"/>
          <w:b/>
          <w:bCs/>
        </w:rPr>
      </w:pPr>
    </w:p>
    <w:p w:rsidR="00B43525" w:rsidRDefault="00B43525" w:rsidP="00321349">
      <w:pPr>
        <w:autoSpaceDN w:val="0"/>
        <w:adjustRightInd w:val="0"/>
        <w:ind w:right="-1"/>
        <w:rPr>
          <w:rFonts w:ascii="Times New Roman CYR" w:hAnsi="Times New Roman CYR" w:cs="Times New Roman CYR"/>
          <w:b/>
          <w:bCs/>
        </w:rPr>
      </w:pPr>
    </w:p>
    <w:p w:rsidR="00B43525" w:rsidRDefault="00B43525" w:rsidP="00321349">
      <w:pPr>
        <w:autoSpaceDN w:val="0"/>
        <w:adjustRightInd w:val="0"/>
        <w:ind w:right="-1"/>
        <w:rPr>
          <w:rFonts w:ascii="Times New Roman CYR" w:hAnsi="Times New Roman CYR" w:cs="Times New Roman CYR"/>
          <w:b/>
          <w:bCs/>
        </w:rPr>
      </w:pPr>
    </w:p>
    <w:p w:rsidR="00B43525" w:rsidRDefault="00B43525" w:rsidP="00321349">
      <w:pPr>
        <w:autoSpaceDN w:val="0"/>
        <w:adjustRightInd w:val="0"/>
        <w:ind w:right="-1"/>
        <w:rPr>
          <w:rFonts w:ascii="Times New Roman CYR" w:hAnsi="Times New Roman CYR" w:cs="Times New Roman CYR"/>
          <w:b/>
          <w:bCs/>
        </w:rPr>
      </w:pPr>
    </w:p>
    <w:p w:rsidR="00B5011D" w:rsidRDefault="00B5011D" w:rsidP="00321349">
      <w:pPr>
        <w:autoSpaceDN w:val="0"/>
        <w:adjustRightInd w:val="0"/>
        <w:ind w:right="-1"/>
        <w:rPr>
          <w:rFonts w:ascii="Times New Roman CYR" w:hAnsi="Times New Roman CYR" w:cs="Times New Roman CYR"/>
          <w:b/>
          <w:bCs/>
        </w:rPr>
      </w:pPr>
    </w:p>
    <w:tbl>
      <w:tblPr>
        <w:tblpPr w:leftFromText="180" w:rightFromText="180" w:vertAnchor="text" w:horzAnchor="margin" w:tblpXSpec="center" w:tblpY="107"/>
        <w:tblW w:w="10314"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1E0"/>
      </w:tblPr>
      <w:tblGrid>
        <w:gridCol w:w="3652"/>
        <w:gridCol w:w="2378"/>
        <w:gridCol w:w="2115"/>
        <w:gridCol w:w="2169"/>
      </w:tblGrid>
      <w:tr w:rsidR="00636A44" w:rsidRPr="000B0B44" w:rsidTr="00773506">
        <w:trPr>
          <w:trHeight w:val="2574"/>
        </w:trPr>
        <w:tc>
          <w:tcPr>
            <w:tcW w:w="3652" w:type="dxa"/>
            <w:vAlign w:val="center"/>
          </w:tcPr>
          <w:p w:rsidR="00636A44" w:rsidRPr="000B0B44" w:rsidRDefault="00636A44" w:rsidP="00773506">
            <w:pPr>
              <w:tabs>
                <w:tab w:val="left" w:pos="3405"/>
              </w:tabs>
              <w:jc w:val="center"/>
              <w:rPr>
                <w:b/>
              </w:rPr>
            </w:pPr>
            <w:r w:rsidRPr="000B0B44">
              <w:rPr>
                <w:b/>
              </w:rPr>
              <w:t>ВЕСТНИК ОРГАНОВ МЕСТНОГО САМОУПРАВЛЕНИЯ ШИЛИНСКОГО СЕЛЬСОВЕТА</w:t>
            </w:r>
          </w:p>
        </w:tc>
        <w:tc>
          <w:tcPr>
            <w:tcW w:w="2378" w:type="dxa"/>
          </w:tcPr>
          <w:p w:rsidR="00636A44" w:rsidRPr="000B0B44" w:rsidRDefault="00636A44" w:rsidP="00773506">
            <w:pPr>
              <w:tabs>
                <w:tab w:val="left" w:pos="3405"/>
              </w:tabs>
              <w:rPr>
                <w:sz w:val="28"/>
                <w:szCs w:val="28"/>
              </w:rPr>
            </w:pPr>
            <w:r w:rsidRPr="000B0B44">
              <w:rPr>
                <w:sz w:val="28"/>
                <w:szCs w:val="28"/>
              </w:rPr>
              <w:t>УЧРЕДИТЕЛИ:</w:t>
            </w:r>
          </w:p>
          <w:p w:rsidR="00636A44" w:rsidRPr="000B0B44" w:rsidRDefault="00636A44" w:rsidP="00773506">
            <w:pPr>
              <w:tabs>
                <w:tab w:val="left" w:pos="3405"/>
              </w:tabs>
            </w:pPr>
            <w:r w:rsidRPr="000B0B44">
              <w:t xml:space="preserve">Администрация Шилинского сельсовета и Шилинский сельский Совет депутатов </w:t>
            </w:r>
          </w:p>
          <w:p w:rsidR="00636A44" w:rsidRPr="000B0B44" w:rsidRDefault="00636A44" w:rsidP="00773506">
            <w:pPr>
              <w:tabs>
                <w:tab w:val="left" w:pos="3405"/>
              </w:tabs>
              <w:rPr>
                <w:sz w:val="28"/>
                <w:szCs w:val="28"/>
              </w:rPr>
            </w:pPr>
            <w:r w:rsidRPr="000B0B44">
              <w:t>ИНН 2435002222</w:t>
            </w:r>
          </w:p>
        </w:tc>
        <w:tc>
          <w:tcPr>
            <w:tcW w:w="2115" w:type="dxa"/>
          </w:tcPr>
          <w:p w:rsidR="00636A44" w:rsidRPr="000B0B44" w:rsidRDefault="00636A44" w:rsidP="00773506">
            <w:pPr>
              <w:tabs>
                <w:tab w:val="left" w:pos="3405"/>
              </w:tabs>
            </w:pPr>
            <w:r w:rsidRPr="000B0B44">
              <w:t>Ответственный за выпуск:</w:t>
            </w:r>
          </w:p>
          <w:p w:rsidR="00636A44" w:rsidRPr="000B0B44" w:rsidRDefault="00636A44" w:rsidP="00773506">
            <w:pPr>
              <w:tabs>
                <w:tab w:val="left" w:pos="3405"/>
              </w:tabs>
            </w:pPr>
            <w:r w:rsidRPr="000B0B44">
              <w:t>Е.Н.Коломейцева,</w:t>
            </w:r>
          </w:p>
          <w:p w:rsidR="00636A44" w:rsidRPr="000B0B44" w:rsidRDefault="00636A44" w:rsidP="00773506">
            <w:pPr>
              <w:tabs>
                <w:tab w:val="left" w:pos="3405"/>
              </w:tabs>
            </w:pPr>
            <w:r w:rsidRPr="000B0B44">
              <w:t>Зам. главы администрации</w:t>
            </w:r>
          </w:p>
          <w:p w:rsidR="00636A44" w:rsidRPr="000B0B44" w:rsidRDefault="00636A44" w:rsidP="00773506">
            <w:pPr>
              <w:tabs>
                <w:tab w:val="left" w:pos="3405"/>
              </w:tabs>
            </w:pPr>
          </w:p>
        </w:tc>
        <w:tc>
          <w:tcPr>
            <w:tcW w:w="2169" w:type="dxa"/>
          </w:tcPr>
          <w:p w:rsidR="00636A44" w:rsidRPr="000B0B44" w:rsidRDefault="00636A44" w:rsidP="00773506">
            <w:pPr>
              <w:tabs>
                <w:tab w:val="left" w:pos="3405"/>
              </w:tabs>
            </w:pPr>
            <w:r w:rsidRPr="000B0B44">
              <w:t>Отпечатана в Администрации Шилинского сельсовета, 663051, Красноярский край, Сухобузимский район, с. Шила, ул. Ленина 75,</w:t>
            </w:r>
          </w:p>
          <w:p w:rsidR="00636A44" w:rsidRPr="000B0B44" w:rsidRDefault="00636A44" w:rsidP="00773506">
            <w:pPr>
              <w:tabs>
                <w:tab w:val="left" w:pos="3405"/>
              </w:tabs>
            </w:pPr>
            <w:r w:rsidRPr="000B0B44">
              <w:t>ИНН 2435002222,</w:t>
            </w:r>
          </w:p>
          <w:p w:rsidR="00636A44" w:rsidRPr="000B0B44" w:rsidRDefault="00636A44" w:rsidP="00773506">
            <w:pPr>
              <w:tabs>
                <w:tab w:val="left" w:pos="3405"/>
              </w:tabs>
            </w:pPr>
            <w:r w:rsidRPr="000B0B44">
              <w:t>Тираж 900 экз.</w:t>
            </w:r>
          </w:p>
        </w:tc>
      </w:tr>
    </w:tbl>
    <w:p w:rsidR="00415CE5" w:rsidRPr="000B0B44" w:rsidRDefault="00415CE5"/>
    <w:sectPr w:rsidR="00415CE5" w:rsidRPr="000B0B44" w:rsidSect="00B4352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1D90" w:rsidRDefault="00D91D90" w:rsidP="001944AC">
      <w:r>
        <w:separator/>
      </w:r>
    </w:p>
  </w:endnote>
  <w:endnote w:type="continuationSeparator" w:id="1">
    <w:p w:rsidR="00D91D90" w:rsidRDefault="00D91D90" w:rsidP="001944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ndale Sans UI">
    <w:altName w:val="Times New Roman"/>
    <w:charset w:val="00"/>
    <w:family w:val="auto"/>
    <w:pitch w:val="variable"/>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Liberation Mono">
    <w:altName w:val="Courier New"/>
    <w:charset w:val="00"/>
    <w:family w:val="modern"/>
    <w:pitch w:val="fixed"/>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CC"/>
    <w:family w:val="swiss"/>
    <w:pitch w:val="variable"/>
    <w:sig w:usb0="E1002AFF" w:usb1="C0000002" w:usb2="00000008" w:usb3="00000000" w:csb0="000101FF"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70438"/>
      <w:docPartObj>
        <w:docPartGallery w:val="Page Numbers (Bottom of Page)"/>
        <w:docPartUnique/>
      </w:docPartObj>
    </w:sdtPr>
    <w:sdtContent>
      <w:p w:rsidR="00B43525" w:rsidRDefault="00B43525">
        <w:pPr>
          <w:pStyle w:val="a8"/>
          <w:jc w:val="right"/>
        </w:pPr>
        <w:fldSimple w:instr=" PAGE   \* MERGEFORMAT ">
          <w:r>
            <w:rPr>
              <w:noProof/>
            </w:rPr>
            <w:t>20</w:t>
          </w:r>
        </w:fldSimple>
      </w:p>
    </w:sdtContent>
  </w:sdt>
  <w:p w:rsidR="00B43525" w:rsidRDefault="00B43525">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75033"/>
      <w:docPartObj>
        <w:docPartGallery w:val="Page Numbers (Bottom of Page)"/>
        <w:docPartUnique/>
      </w:docPartObj>
    </w:sdtPr>
    <w:sdtContent>
      <w:p w:rsidR="00FC1E7B" w:rsidRDefault="00DA334A">
        <w:pPr>
          <w:pStyle w:val="a8"/>
          <w:jc w:val="right"/>
        </w:pPr>
        <w:fldSimple w:instr=" PAGE   \* MERGEFORMAT ">
          <w:r w:rsidR="00B43525">
            <w:rPr>
              <w:noProof/>
            </w:rPr>
            <w:t>22</w:t>
          </w:r>
        </w:fldSimple>
      </w:p>
    </w:sdtContent>
  </w:sdt>
  <w:p w:rsidR="00FC1E7B" w:rsidRDefault="00FC1E7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1D90" w:rsidRDefault="00D91D90" w:rsidP="001944AC">
      <w:r>
        <w:separator/>
      </w:r>
    </w:p>
  </w:footnote>
  <w:footnote w:type="continuationSeparator" w:id="1">
    <w:p w:rsidR="00D91D90" w:rsidRDefault="00D91D90" w:rsidP="001944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7B" w:rsidRDefault="00DA334A" w:rsidP="00773506">
    <w:pPr>
      <w:pStyle w:val="a6"/>
      <w:framePr w:wrap="around" w:vAnchor="text" w:hAnchor="margin" w:xAlign="center" w:y="1"/>
      <w:rPr>
        <w:rStyle w:val="af"/>
      </w:rPr>
    </w:pPr>
    <w:r>
      <w:rPr>
        <w:rStyle w:val="af"/>
      </w:rPr>
      <w:fldChar w:fldCharType="begin"/>
    </w:r>
    <w:r w:rsidR="00FC1E7B">
      <w:rPr>
        <w:rStyle w:val="af"/>
      </w:rPr>
      <w:instrText xml:space="preserve">PAGE  </w:instrText>
    </w:r>
    <w:r>
      <w:rPr>
        <w:rStyle w:val="af"/>
      </w:rPr>
      <w:fldChar w:fldCharType="end"/>
    </w:r>
  </w:p>
  <w:p w:rsidR="00FC1E7B" w:rsidRDefault="00FC1E7B">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7B" w:rsidRDefault="00FC1E7B" w:rsidP="00773506">
    <w:pPr>
      <w:pStyle w:val="a6"/>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
    <w:nsid w:val="00000003"/>
    <w:multiLevelType w:val="singleLevel"/>
    <w:tmpl w:val="00000003"/>
    <w:name w:val="WW8Num3"/>
    <w:lvl w:ilvl="0">
      <w:start w:val="1"/>
      <w:numFmt w:val="decimal"/>
      <w:lvlText w:val="%1."/>
      <w:lvlJc w:val="left"/>
      <w:pPr>
        <w:tabs>
          <w:tab w:val="num" w:pos="0"/>
        </w:tabs>
        <w:ind w:left="360" w:hanging="360"/>
      </w:pPr>
      <w:rPr>
        <w:rFonts w:cs="Times New Roman"/>
      </w:rPr>
    </w:lvl>
  </w:abstractNum>
  <w:abstractNum w:abstractNumId="3">
    <w:nsid w:val="00000004"/>
    <w:multiLevelType w:val="singleLevel"/>
    <w:tmpl w:val="00000004"/>
    <w:name w:val="WW8Num4"/>
    <w:lvl w:ilvl="0">
      <w:start w:val="1"/>
      <w:numFmt w:val="decimal"/>
      <w:lvlText w:val="%1."/>
      <w:lvlJc w:val="left"/>
      <w:pPr>
        <w:tabs>
          <w:tab w:val="num" w:pos="0"/>
        </w:tabs>
        <w:ind w:left="720" w:hanging="360"/>
      </w:pPr>
    </w:lvl>
  </w:abstractNum>
  <w:abstractNum w:abstractNumId="4">
    <w:nsid w:val="00000005"/>
    <w:multiLevelType w:val="singleLevel"/>
    <w:tmpl w:val="00000005"/>
    <w:name w:val="WW8Num5"/>
    <w:lvl w:ilvl="0">
      <w:start w:val="1"/>
      <w:numFmt w:val="decimal"/>
      <w:lvlText w:val="%1."/>
      <w:lvlJc w:val="left"/>
      <w:pPr>
        <w:tabs>
          <w:tab w:val="num" w:pos="0"/>
        </w:tabs>
        <w:ind w:left="1211" w:hanging="360"/>
      </w:pPr>
    </w:lvl>
  </w:abstractNum>
  <w:abstractNum w:abstractNumId="5">
    <w:nsid w:val="00000006"/>
    <w:multiLevelType w:val="singleLevel"/>
    <w:tmpl w:val="00000006"/>
    <w:name w:val="WW8Num6"/>
    <w:lvl w:ilvl="0">
      <w:start w:val="1"/>
      <w:numFmt w:val="bullet"/>
      <w:lvlText w:val=""/>
      <w:lvlJc w:val="left"/>
      <w:pPr>
        <w:tabs>
          <w:tab w:val="num" w:pos="1260"/>
        </w:tabs>
        <w:ind w:left="1260" w:hanging="360"/>
      </w:pPr>
      <w:rPr>
        <w:rFonts w:ascii="Symbol" w:hAnsi="Symbol" w:cs="Symbol"/>
      </w:rPr>
    </w:lvl>
  </w:abstractNum>
  <w:abstractNum w:abstractNumId="6">
    <w:nsid w:val="00000007"/>
    <w:multiLevelType w:val="singleLevel"/>
    <w:tmpl w:val="00000007"/>
    <w:name w:val="WW8Num7"/>
    <w:lvl w:ilvl="0">
      <w:start w:val="1"/>
      <w:numFmt w:val="decimal"/>
      <w:lvlText w:val="%1."/>
      <w:lvlJc w:val="left"/>
      <w:pPr>
        <w:tabs>
          <w:tab w:val="num" w:pos="0"/>
        </w:tabs>
        <w:ind w:left="757" w:hanging="360"/>
      </w:p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8">
    <w:nsid w:val="00000009"/>
    <w:multiLevelType w:val="singleLevel"/>
    <w:tmpl w:val="00000009"/>
    <w:name w:val="WW8Num9"/>
    <w:lvl w:ilvl="0">
      <w:start w:val="1"/>
      <w:numFmt w:val="decimal"/>
      <w:lvlText w:val="%1."/>
      <w:lvlJc w:val="left"/>
      <w:pPr>
        <w:tabs>
          <w:tab w:val="num" w:pos="0"/>
        </w:tabs>
        <w:ind w:left="360" w:hanging="360"/>
      </w:p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12">
    <w:nsid w:val="365F0704"/>
    <w:multiLevelType w:val="hybridMultilevel"/>
    <w:tmpl w:val="A13ADE9A"/>
    <w:lvl w:ilvl="0" w:tplc="C0B8DCF2">
      <w:numFmt w:val="bullet"/>
      <w:lvlText w:val="-"/>
      <w:lvlJc w:val="left"/>
      <w:pPr>
        <w:ind w:left="1606"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37127A1D"/>
    <w:multiLevelType w:val="hybridMultilevel"/>
    <w:tmpl w:val="E1ECC3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C5D42B6"/>
    <w:multiLevelType w:val="multilevel"/>
    <w:tmpl w:val="FDE8634E"/>
    <w:lvl w:ilvl="0">
      <w:start w:val="4"/>
      <w:numFmt w:val="decimal"/>
      <w:lvlText w:val="%1."/>
      <w:lvlJc w:val="left"/>
      <w:pPr>
        <w:tabs>
          <w:tab w:val="num" w:pos="720"/>
        </w:tabs>
        <w:ind w:left="720" w:hanging="360"/>
      </w:pPr>
    </w:lvl>
    <w:lvl w:ilvl="1">
      <w:start w:val="1"/>
      <w:numFmt w:val="decimal"/>
      <w:isLgl/>
      <w:lvlText w:val="%1.%2"/>
      <w:lvlJc w:val="left"/>
      <w:pPr>
        <w:tabs>
          <w:tab w:val="num" w:pos="420"/>
        </w:tabs>
        <w:ind w:left="420" w:hanging="4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15">
    <w:nsid w:val="58AA43CC"/>
    <w:multiLevelType w:val="hybridMultilevel"/>
    <w:tmpl w:val="7AB2A44A"/>
    <w:lvl w:ilvl="0" w:tplc="C0B8DCF2">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nsid w:val="6EE108B8"/>
    <w:multiLevelType w:val="hybridMultilevel"/>
    <w:tmpl w:val="7AB8773E"/>
    <w:lvl w:ilvl="0" w:tplc="27E6EAF6">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8"/>
  </w:num>
  <w:num w:numId="5">
    <w:abstractNumId w:val="9"/>
  </w:num>
  <w:num w:numId="6">
    <w:abstractNumId w:val="10"/>
  </w:num>
  <w:num w:numId="7">
    <w:abstractNumId w:val="15"/>
  </w:num>
  <w:num w:numId="8">
    <w:abstractNumId w:val="12"/>
  </w:num>
  <w:num w:numId="9">
    <w:abstractNumId w:val="13"/>
  </w:num>
  <w:num w:numId="10">
    <w:abstractNumId w:val="16"/>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636A44"/>
    <w:rsid w:val="00032F16"/>
    <w:rsid w:val="00043740"/>
    <w:rsid w:val="00045787"/>
    <w:rsid w:val="00084960"/>
    <w:rsid w:val="000B0B44"/>
    <w:rsid w:val="000C3636"/>
    <w:rsid w:val="000E50FE"/>
    <w:rsid w:val="000E5288"/>
    <w:rsid w:val="000F3FE7"/>
    <w:rsid w:val="001049FA"/>
    <w:rsid w:val="00124D29"/>
    <w:rsid w:val="00124DB8"/>
    <w:rsid w:val="001274B7"/>
    <w:rsid w:val="001611A3"/>
    <w:rsid w:val="00171C67"/>
    <w:rsid w:val="001759A2"/>
    <w:rsid w:val="001812A6"/>
    <w:rsid w:val="0018312E"/>
    <w:rsid w:val="001944AC"/>
    <w:rsid w:val="00197480"/>
    <w:rsid w:val="001A3000"/>
    <w:rsid w:val="001B3C4B"/>
    <w:rsid w:val="001B69E2"/>
    <w:rsid w:val="001D0595"/>
    <w:rsid w:val="001D2DA8"/>
    <w:rsid w:val="001F3C1F"/>
    <w:rsid w:val="001F6C2C"/>
    <w:rsid w:val="00224E80"/>
    <w:rsid w:val="00243152"/>
    <w:rsid w:val="002617DD"/>
    <w:rsid w:val="002637B0"/>
    <w:rsid w:val="002733BC"/>
    <w:rsid w:val="002937B1"/>
    <w:rsid w:val="00303D78"/>
    <w:rsid w:val="003068A9"/>
    <w:rsid w:val="003204A9"/>
    <w:rsid w:val="00320AC9"/>
    <w:rsid w:val="00321349"/>
    <w:rsid w:val="003265F9"/>
    <w:rsid w:val="00330CEF"/>
    <w:rsid w:val="003531D4"/>
    <w:rsid w:val="003701D7"/>
    <w:rsid w:val="003748DD"/>
    <w:rsid w:val="00377557"/>
    <w:rsid w:val="003D0CB1"/>
    <w:rsid w:val="003F0D04"/>
    <w:rsid w:val="00411832"/>
    <w:rsid w:val="00415CE5"/>
    <w:rsid w:val="004163F1"/>
    <w:rsid w:val="004276F2"/>
    <w:rsid w:val="00431DE5"/>
    <w:rsid w:val="0043685A"/>
    <w:rsid w:val="00450D36"/>
    <w:rsid w:val="004539E2"/>
    <w:rsid w:val="004552B7"/>
    <w:rsid w:val="004872C0"/>
    <w:rsid w:val="004B2AA4"/>
    <w:rsid w:val="004B72B4"/>
    <w:rsid w:val="004E3A64"/>
    <w:rsid w:val="004E5A18"/>
    <w:rsid w:val="004E6130"/>
    <w:rsid w:val="004E6927"/>
    <w:rsid w:val="005118E9"/>
    <w:rsid w:val="005219D3"/>
    <w:rsid w:val="00524EA1"/>
    <w:rsid w:val="005B1686"/>
    <w:rsid w:val="005C78BB"/>
    <w:rsid w:val="005F0C12"/>
    <w:rsid w:val="005F2612"/>
    <w:rsid w:val="005F4389"/>
    <w:rsid w:val="00626055"/>
    <w:rsid w:val="00636A44"/>
    <w:rsid w:val="006543F6"/>
    <w:rsid w:val="00662CE5"/>
    <w:rsid w:val="006757F8"/>
    <w:rsid w:val="00697198"/>
    <w:rsid w:val="006C46A6"/>
    <w:rsid w:val="006D5B32"/>
    <w:rsid w:val="006E2AAF"/>
    <w:rsid w:val="006E71E4"/>
    <w:rsid w:val="006F4E7F"/>
    <w:rsid w:val="00705CE1"/>
    <w:rsid w:val="00710ED3"/>
    <w:rsid w:val="00713184"/>
    <w:rsid w:val="0071378E"/>
    <w:rsid w:val="00742A54"/>
    <w:rsid w:val="00751CB2"/>
    <w:rsid w:val="00764596"/>
    <w:rsid w:val="00773506"/>
    <w:rsid w:val="007779CF"/>
    <w:rsid w:val="0079353C"/>
    <w:rsid w:val="00795D0C"/>
    <w:rsid w:val="007A5BE3"/>
    <w:rsid w:val="007B244C"/>
    <w:rsid w:val="007B7064"/>
    <w:rsid w:val="007F0631"/>
    <w:rsid w:val="008323D5"/>
    <w:rsid w:val="008404DB"/>
    <w:rsid w:val="00882A9B"/>
    <w:rsid w:val="00891DE2"/>
    <w:rsid w:val="00894458"/>
    <w:rsid w:val="008A4706"/>
    <w:rsid w:val="008A68C0"/>
    <w:rsid w:val="008B4975"/>
    <w:rsid w:val="008B665F"/>
    <w:rsid w:val="008C3172"/>
    <w:rsid w:val="008D2BA5"/>
    <w:rsid w:val="008F7F86"/>
    <w:rsid w:val="00901CFC"/>
    <w:rsid w:val="00930A7E"/>
    <w:rsid w:val="00930D79"/>
    <w:rsid w:val="00943379"/>
    <w:rsid w:val="009511AC"/>
    <w:rsid w:val="009574CD"/>
    <w:rsid w:val="0096035B"/>
    <w:rsid w:val="00962295"/>
    <w:rsid w:val="0097392F"/>
    <w:rsid w:val="009A6500"/>
    <w:rsid w:val="009B145A"/>
    <w:rsid w:val="009C11EB"/>
    <w:rsid w:val="009C632D"/>
    <w:rsid w:val="009D66D3"/>
    <w:rsid w:val="009F0973"/>
    <w:rsid w:val="009F2E07"/>
    <w:rsid w:val="00A005A2"/>
    <w:rsid w:val="00A4034F"/>
    <w:rsid w:val="00A4105E"/>
    <w:rsid w:val="00A47330"/>
    <w:rsid w:val="00A55E78"/>
    <w:rsid w:val="00A57846"/>
    <w:rsid w:val="00A71A79"/>
    <w:rsid w:val="00A7747D"/>
    <w:rsid w:val="00A77EB6"/>
    <w:rsid w:val="00A92359"/>
    <w:rsid w:val="00AA0ED2"/>
    <w:rsid w:val="00AB0735"/>
    <w:rsid w:val="00AC5A5A"/>
    <w:rsid w:val="00AE2D74"/>
    <w:rsid w:val="00AF0684"/>
    <w:rsid w:val="00B00E37"/>
    <w:rsid w:val="00B43525"/>
    <w:rsid w:val="00B43EB6"/>
    <w:rsid w:val="00B5011D"/>
    <w:rsid w:val="00B634B7"/>
    <w:rsid w:val="00B7723F"/>
    <w:rsid w:val="00B96442"/>
    <w:rsid w:val="00BC07A7"/>
    <w:rsid w:val="00BC0A94"/>
    <w:rsid w:val="00BC116A"/>
    <w:rsid w:val="00BF0353"/>
    <w:rsid w:val="00BF22AE"/>
    <w:rsid w:val="00C1690A"/>
    <w:rsid w:val="00C40F9D"/>
    <w:rsid w:val="00C414C5"/>
    <w:rsid w:val="00C42D7B"/>
    <w:rsid w:val="00C44BB4"/>
    <w:rsid w:val="00C50292"/>
    <w:rsid w:val="00C54E83"/>
    <w:rsid w:val="00C64AAC"/>
    <w:rsid w:val="00C7017B"/>
    <w:rsid w:val="00CA262E"/>
    <w:rsid w:val="00CB22DA"/>
    <w:rsid w:val="00CB7B4E"/>
    <w:rsid w:val="00CC01D0"/>
    <w:rsid w:val="00CC086B"/>
    <w:rsid w:val="00CC13AE"/>
    <w:rsid w:val="00CC7CC2"/>
    <w:rsid w:val="00CF6380"/>
    <w:rsid w:val="00CF78DE"/>
    <w:rsid w:val="00D232FB"/>
    <w:rsid w:val="00D37C17"/>
    <w:rsid w:val="00D41F79"/>
    <w:rsid w:val="00D834B2"/>
    <w:rsid w:val="00D86786"/>
    <w:rsid w:val="00D91D90"/>
    <w:rsid w:val="00D92D56"/>
    <w:rsid w:val="00DA334A"/>
    <w:rsid w:val="00DD0899"/>
    <w:rsid w:val="00DF551E"/>
    <w:rsid w:val="00E022D7"/>
    <w:rsid w:val="00E30CD0"/>
    <w:rsid w:val="00E60FC2"/>
    <w:rsid w:val="00E63BF5"/>
    <w:rsid w:val="00E926FD"/>
    <w:rsid w:val="00E95566"/>
    <w:rsid w:val="00EA67D6"/>
    <w:rsid w:val="00EC3D69"/>
    <w:rsid w:val="00ED63C4"/>
    <w:rsid w:val="00ED7752"/>
    <w:rsid w:val="00EE3180"/>
    <w:rsid w:val="00EE788E"/>
    <w:rsid w:val="00EE7DCD"/>
    <w:rsid w:val="00F20715"/>
    <w:rsid w:val="00F427E2"/>
    <w:rsid w:val="00F46E32"/>
    <w:rsid w:val="00F52B5A"/>
    <w:rsid w:val="00F53FBA"/>
    <w:rsid w:val="00F7029D"/>
    <w:rsid w:val="00F7642A"/>
    <w:rsid w:val="00F95111"/>
    <w:rsid w:val="00FA3C97"/>
    <w:rsid w:val="00FC1E7B"/>
    <w:rsid w:val="00FC4540"/>
    <w:rsid w:val="00FC6486"/>
    <w:rsid w:val="00FF1194"/>
    <w:rsid w:val="00FF5F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6A44"/>
    <w:pPr>
      <w:spacing w:after="0" w:line="240" w:lineRule="auto"/>
    </w:pPr>
    <w:rPr>
      <w:rFonts w:ascii="Times New Roman" w:eastAsia="Times New Roman" w:hAnsi="Times New Roman" w:cs="Times New Roman"/>
      <w:sz w:val="24"/>
      <w:szCs w:val="24"/>
      <w:lang w:eastAsia="ru-RU"/>
    </w:rPr>
  </w:style>
  <w:style w:type="paragraph" w:styleId="1">
    <w:name w:val="heading 1"/>
    <w:basedOn w:val="normal"/>
    <w:next w:val="normal"/>
    <w:link w:val="10"/>
    <w:qFormat/>
    <w:rsid w:val="00636A44"/>
    <w:pPr>
      <w:spacing w:before="480" w:after="120"/>
      <w:outlineLvl w:val="0"/>
    </w:pPr>
    <w:rPr>
      <w:b/>
      <w:sz w:val="36"/>
    </w:rPr>
  </w:style>
  <w:style w:type="paragraph" w:styleId="2">
    <w:name w:val="heading 2"/>
    <w:basedOn w:val="a"/>
    <w:next w:val="a"/>
    <w:link w:val="20"/>
    <w:qFormat/>
    <w:rsid w:val="00636A44"/>
    <w:pPr>
      <w:keepNext/>
      <w:outlineLvl w:val="1"/>
    </w:pPr>
    <w:rPr>
      <w:b/>
      <w:bCs/>
    </w:rPr>
  </w:style>
  <w:style w:type="paragraph" w:styleId="3">
    <w:name w:val="heading 3"/>
    <w:basedOn w:val="a"/>
    <w:next w:val="a"/>
    <w:link w:val="30"/>
    <w:qFormat/>
    <w:rsid w:val="00636A44"/>
    <w:pPr>
      <w:keepNext/>
      <w:outlineLvl w:val="2"/>
    </w:pPr>
    <w:rPr>
      <w:b/>
      <w:bCs/>
      <w:sz w:val="22"/>
    </w:rPr>
  </w:style>
  <w:style w:type="paragraph" w:styleId="4">
    <w:name w:val="heading 4"/>
    <w:basedOn w:val="a"/>
    <w:next w:val="a0"/>
    <w:link w:val="40"/>
    <w:qFormat/>
    <w:rsid w:val="00B5011D"/>
    <w:pPr>
      <w:tabs>
        <w:tab w:val="num" w:pos="1440"/>
      </w:tabs>
      <w:suppressAutoHyphens/>
      <w:spacing w:before="280" w:after="280" w:line="288" w:lineRule="atLeast"/>
      <w:ind w:left="1440" w:hanging="1080"/>
      <w:outlineLvl w:val="3"/>
    </w:pPr>
    <w:rPr>
      <w:rFonts w:ascii="Tahoma" w:hAnsi="Tahoma" w:cs="Tahoma"/>
      <w:b/>
      <w:bCs/>
      <w:lang w:eastAsia="ar-SA"/>
    </w:rPr>
  </w:style>
  <w:style w:type="paragraph" w:styleId="5">
    <w:name w:val="heading 5"/>
    <w:basedOn w:val="a"/>
    <w:next w:val="a"/>
    <w:link w:val="50"/>
    <w:qFormat/>
    <w:rsid w:val="004E6130"/>
    <w:pPr>
      <w:spacing w:before="240" w:after="60"/>
      <w:outlineLvl w:val="4"/>
    </w:pPr>
    <w:rPr>
      <w:b/>
      <w:bCs/>
      <w:i/>
      <w:iCs/>
      <w:sz w:val="26"/>
      <w:szCs w:val="26"/>
    </w:rPr>
  </w:style>
  <w:style w:type="paragraph" w:styleId="6">
    <w:name w:val="heading 6"/>
    <w:basedOn w:val="a"/>
    <w:next w:val="a0"/>
    <w:link w:val="60"/>
    <w:qFormat/>
    <w:rsid w:val="00B5011D"/>
    <w:pPr>
      <w:tabs>
        <w:tab w:val="num" w:pos="1800"/>
      </w:tabs>
      <w:suppressAutoHyphens/>
      <w:spacing w:before="280" w:after="280" w:line="288" w:lineRule="atLeast"/>
      <w:ind w:left="1800" w:hanging="1440"/>
      <w:outlineLvl w:val="5"/>
    </w:pPr>
    <w:rPr>
      <w:rFonts w:ascii="Tahoma" w:hAnsi="Tahoma" w:cs="Tahoma"/>
      <w:b/>
      <w:bCs/>
      <w:lang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636A44"/>
    <w:rPr>
      <w:rFonts w:ascii="Arial" w:eastAsia="Arial" w:hAnsi="Arial" w:cs="Arial"/>
      <w:b/>
      <w:color w:val="000000"/>
      <w:sz w:val="36"/>
      <w:lang w:eastAsia="ru-RU"/>
    </w:rPr>
  </w:style>
  <w:style w:type="character" w:customStyle="1" w:styleId="20">
    <w:name w:val="Заголовок 2 Знак"/>
    <w:basedOn w:val="a1"/>
    <w:link w:val="2"/>
    <w:rsid w:val="00636A44"/>
    <w:rPr>
      <w:rFonts w:ascii="Times New Roman" w:eastAsia="Times New Roman" w:hAnsi="Times New Roman" w:cs="Times New Roman"/>
      <w:b/>
      <w:bCs/>
      <w:sz w:val="24"/>
      <w:szCs w:val="24"/>
      <w:lang w:eastAsia="ru-RU"/>
    </w:rPr>
  </w:style>
  <w:style w:type="character" w:customStyle="1" w:styleId="30">
    <w:name w:val="Заголовок 3 Знак"/>
    <w:basedOn w:val="a1"/>
    <w:link w:val="3"/>
    <w:rsid w:val="00636A44"/>
    <w:rPr>
      <w:rFonts w:ascii="Times New Roman" w:eastAsia="Times New Roman" w:hAnsi="Times New Roman" w:cs="Times New Roman"/>
      <w:b/>
      <w:bCs/>
      <w:szCs w:val="24"/>
      <w:lang w:eastAsia="ru-RU"/>
    </w:rPr>
  </w:style>
  <w:style w:type="paragraph" w:styleId="a4">
    <w:name w:val="Balloon Text"/>
    <w:basedOn w:val="a"/>
    <w:link w:val="a5"/>
    <w:unhideWhenUsed/>
    <w:rsid w:val="00636A44"/>
    <w:rPr>
      <w:rFonts w:ascii="Tahoma" w:hAnsi="Tahoma" w:cs="Tahoma"/>
      <w:sz w:val="16"/>
      <w:szCs w:val="16"/>
    </w:rPr>
  </w:style>
  <w:style w:type="character" w:customStyle="1" w:styleId="a5">
    <w:name w:val="Текст выноски Знак"/>
    <w:basedOn w:val="a1"/>
    <w:link w:val="a4"/>
    <w:rsid w:val="00636A44"/>
    <w:rPr>
      <w:rFonts w:ascii="Tahoma" w:eastAsia="Times New Roman" w:hAnsi="Tahoma" w:cs="Tahoma"/>
      <w:sz w:val="16"/>
      <w:szCs w:val="16"/>
      <w:lang w:eastAsia="ru-RU"/>
    </w:rPr>
  </w:style>
  <w:style w:type="paragraph" w:styleId="a6">
    <w:name w:val="header"/>
    <w:basedOn w:val="a"/>
    <w:link w:val="a7"/>
    <w:unhideWhenUsed/>
    <w:rsid w:val="00636A44"/>
    <w:pPr>
      <w:tabs>
        <w:tab w:val="center" w:pos="4677"/>
        <w:tab w:val="right" w:pos="9355"/>
      </w:tabs>
    </w:pPr>
  </w:style>
  <w:style w:type="character" w:customStyle="1" w:styleId="a7">
    <w:name w:val="Верхний колонтитул Знак"/>
    <w:basedOn w:val="a1"/>
    <w:link w:val="a6"/>
    <w:rsid w:val="00636A44"/>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636A44"/>
    <w:pPr>
      <w:tabs>
        <w:tab w:val="center" w:pos="4677"/>
        <w:tab w:val="right" w:pos="9355"/>
      </w:tabs>
    </w:pPr>
  </w:style>
  <w:style w:type="character" w:customStyle="1" w:styleId="a9">
    <w:name w:val="Нижний колонтитул Знак"/>
    <w:basedOn w:val="a1"/>
    <w:link w:val="a8"/>
    <w:uiPriority w:val="99"/>
    <w:rsid w:val="00636A44"/>
    <w:rPr>
      <w:rFonts w:ascii="Times New Roman" w:eastAsia="Times New Roman" w:hAnsi="Times New Roman" w:cs="Times New Roman"/>
      <w:sz w:val="24"/>
      <w:szCs w:val="24"/>
      <w:lang w:eastAsia="ru-RU"/>
    </w:rPr>
  </w:style>
  <w:style w:type="paragraph" w:styleId="aa">
    <w:name w:val="Normal (Web)"/>
    <w:basedOn w:val="a"/>
    <w:link w:val="ab"/>
    <w:unhideWhenUsed/>
    <w:rsid w:val="00636A44"/>
    <w:pPr>
      <w:spacing w:before="100" w:beforeAutospacing="1" w:after="100" w:afterAutospacing="1"/>
    </w:pPr>
  </w:style>
  <w:style w:type="paragraph" w:customStyle="1" w:styleId="ConsPlusNormal">
    <w:name w:val="ConsPlusNormal"/>
    <w:link w:val="ConsPlusNormal0"/>
    <w:qFormat/>
    <w:rsid w:val="00636A4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c">
    <w:name w:val="Table Grid"/>
    <w:basedOn w:val="a2"/>
    <w:uiPriority w:val="59"/>
    <w:rsid w:val="00636A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
    <w:link w:val="ae"/>
    <w:qFormat/>
    <w:rsid w:val="00636A44"/>
    <w:pPr>
      <w:ind w:left="720"/>
      <w:contextualSpacing/>
    </w:pPr>
  </w:style>
  <w:style w:type="paragraph" w:customStyle="1" w:styleId="21">
    <w:name w:val="Основной текст 21"/>
    <w:basedOn w:val="a"/>
    <w:rsid w:val="00636A44"/>
    <w:pPr>
      <w:suppressAutoHyphens/>
      <w:jc w:val="center"/>
    </w:pPr>
    <w:rPr>
      <w:b/>
      <w:sz w:val="20"/>
      <w:szCs w:val="20"/>
      <w:lang w:eastAsia="ar-SA"/>
    </w:rPr>
  </w:style>
  <w:style w:type="paragraph" w:customStyle="1" w:styleId="ConsNonformat">
    <w:name w:val="ConsNonformat"/>
    <w:rsid w:val="00636A44"/>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
    <w:name w:val="page number"/>
    <w:basedOn w:val="a1"/>
    <w:rsid w:val="00636A44"/>
  </w:style>
  <w:style w:type="character" w:customStyle="1" w:styleId="blk3">
    <w:name w:val="blk3"/>
    <w:basedOn w:val="a1"/>
    <w:rsid w:val="00636A44"/>
    <w:rPr>
      <w:vanish w:val="0"/>
      <w:webHidden w:val="0"/>
      <w:specVanish w:val="0"/>
    </w:rPr>
  </w:style>
  <w:style w:type="paragraph" w:styleId="af0">
    <w:name w:val="Title"/>
    <w:basedOn w:val="a"/>
    <w:next w:val="a"/>
    <w:link w:val="af1"/>
    <w:qFormat/>
    <w:rsid w:val="00636A4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1">
    <w:name w:val="Название Знак"/>
    <w:basedOn w:val="a1"/>
    <w:link w:val="af0"/>
    <w:rsid w:val="00636A44"/>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636A4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ormal">
    <w:name w:val="normal"/>
    <w:rsid w:val="00636A44"/>
    <w:pPr>
      <w:spacing w:after="0"/>
    </w:pPr>
    <w:rPr>
      <w:rFonts w:ascii="Arial" w:eastAsia="Arial" w:hAnsi="Arial" w:cs="Arial"/>
      <w:color w:val="000000"/>
      <w:lang w:eastAsia="ru-RU"/>
    </w:rPr>
  </w:style>
  <w:style w:type="character" w:styleId="af2">
    <w:name w:val="Hyperlink"/>
    <w:uiPriority w:val="99"/>
    <w:rsid w:val="00636A44"/>
    <w:rPr>
      <w:color w:val="0000FF"/>
      <w:u w:val="single"/>
    </w:rPr>
  </w:style>
  <w:style w:type="character" w:styleId="af3">
    <w:name w:val="Emphasis"/>
    <w:basedOn w:val="a1"/>
    <w:qFormat/>
    <w:rsid w:val="00636A44"/>
    <w:rPr>
      <w:i/>
      <w:iCs/>
    </w:rPr>
  </w:style>
  <w:style w:type="paragraph" w:styleId="af4">
    <w:name w:val="No Spacing"/>
    <w:link w:val="af5"/>
    <w:qFormat/>
    <w:rsid w:val="00636A44"/>
    <w:pPr>
      <w:spacing w:after="0" w:line="240" w:lineRule="auto"/>
    </w:pPr>
    <w:rPr>
      <w:rFonts w:ascii="Calibri" w:eastAsia="Calibri" w:hAnsi="Calibri" w:cs="Times New Roman"/>
    </w:rPr>
  </w:style>
  <w:style w:type="paragraph" w:customStyle="1" w:styleId="ConsPlusTitle">
    <w:name w:val="ConsPlusTitle"/>
    <w:rsid w:val="00636A44"/>
    <w:pPr>
      <w:autoSpaceDE w:val="0"/>
      <w:autoSpaceDN w:val="0"/>
      <w:adjustRightInd w:val="0"/>
      <w:spacing w:after="0" w:line="240" w:lineRule="auto"/>
    </w:pPr>
    <w:rPr>
      <w:rFonts w:ascii="Arial" w:eastAsia="Times New Roman" w:hAnsi="Arial" w:cs="Arial"/>
      <w:b/>
      <w:bCs/>
      <w:sz w:val="20"/>
      <w:szCs w:val="20"/>
      <w:lang w:eastAsia="ru-RU"/>
    </w:rPr>
  </w:style>
  <w:style w:type="paragraph" w:styleId="af6">
    <w:name w:val="endnote text"/>
    <w:basedOn w:val="a"/>
    <w:link w:val="af7"/>
    <w:rsid w:val="00636A44"/>
    <w:rPr>
      <w:sz w:val="20"/>
      <w:szCs w:val="20"/>
    </w:rPr>
  </w:style>
  <w:style w:type="character" w:customStyle="1" w:styleId="af7">
    <w:name w:val="Текст концевой сноски Знак"/>
    <w:basedOn w:val="a1"/>
    <w:link w:val="af6"/>
    <w:rsid w:val="00636A44"/>
    <w:rPr>
      <w:rFonts w:ascii="Times New Roman" w:eastAsia="Times New Roman" w:hAnsi="Times New Roman" w:cs="Times New Roman"/>
      <w:sz w:val="20"/>
      <w:szCs w:val="20"/>
      <w:lang w:eastAsia="ru-RU"/>
    </w:rPr>
  </w:style>
  <w:style w:type="character" w:styleId="af8">
    <w:name w:val="endnote reference"/>
    <w:basedOn w:val="a1"/>
    <w:rsid w:val="00636A44"/>
    <w:rPr>
      <w:vertAlign w:val="superscript"/>
    </w:rPr>
  </w:style>
  <w:style w:type="paragraph" w:styleId="af9">
    <w:name w:val="footnote text"/>
    <w:basedOn w:val="a"/>
    <w:link w:val="afa"/>
    <w:rsid w:val="00636A44"/>
    <w:rPr>
      <w:sz w:val="20"/>
      <w:szCs w:val="20"/>
    </w:rPr>
  </w:style>
  <w:style w:type="character" w:customStyle="1" w:styleId="afa">
    <w:name w:val="Текст сноски Знак"/>
    <w:basedOn w:val="a1"/>
    <w:link w:val="af9"/>
    <w:rsid w:val="00636A44"/>
    <w:rPr>
      <w:rFonts w:ascii="Times New Roman" w:eastAsia="Times New Roman" w:hAnsi="Times New Roman" w:cs="Times New Roman"/>
      <w:sz w:val="20"/>
      <w:szCs w:val="20"/>
      <w:lang w:eastAsia="ru-RU"/>
    </w:rPr>
  </w:style>
  <w:style w:type="character" w:styleId="afb">
    <w:name w:val="footnote reference"/>
    <w:basedOn w:val="a1"/>
    <w:uiPriority w:val="99"/>
    <w:rsid w:val="00636A44"/>
    <w:rPr>
      <w:vertAlign w:val="superscript"/>
    </w:rPr>
  </w:style>
  <w:style w:type="paragraph" w:customStyle="1" w:styleId="ConsPlusNonformat">
    <w:name w:val="ConsPlusNonformat"/>
    <w:rsid w:val="00636A4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636A44"/>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af5">
    <w:name w:val="Без интервала Знак"/>
    <w:basedOn w:val="a1"/>
    <w:link w:val="af4"/>
    <w:rsid w:val="00636A44"/>
    <w:rPr>
      <w:rFonts w:ascii="Calibri" w:eastAsia="Calibri" w:hAnsi="Calibri" w:cs="Times New Roman"/>
    </w:rPr>
  </w:style>
  <w:style w:type="character" w:styleId="afc">
    <w:name w:val="annotation reference"/>
    <w:basedOn w:val="a1"/>
    <w:rsid w:val="00636A44"/>
    <w:rPr>
      <w:sz w:val="16"/>
      <w:szCs w:val="16"/>
    </w:rPr>
  </w:style>
  <w:style w:type="paragraph" w:styleId="afd">
    <w:name w:val="annotation text"/>
    <w:basedOn w:val="a"/>
    <w:link w:val="afe"/>
    <w:rsid w:val="00636A44"/>
    <w:rPr>
      <w:sz w:val="20"/>
      <w:szCs w:val="20"/>
    </w:rPr>
  </w:style>
  <w:style w:type="character" w:customStyle="1" w:styleId="afe">
    <w:name w:val="Текст примечания Знак"/>
    <w:basedOn w:val="a1"/>
    <w:link w:val="afd"/>
    <w:rsid w:val="00636A44"/>
    <w:rPr>
      <w:rFonts w:ascii="Times New Roman" w:eastAsia="Times New Roman" w:hAnsi="Times New Roman" w:cs="Times New Roman"/>
      <w:sz w:val="20"/>
      <w:szCs w:val="20"/>
      <w:lang w:eastAsia="ru-RU"/>
    </w:rPr>
  </w:style>
  <w:style w:type="paragraph" w:styleId="aff">
    <w:name w:val="annotation subject"/>
    <w:basedOn w:val="afd"/>
    <w:next w:val="afd"/>
    <w:link w:val="aff0"/>
    <w:rsid w:val="00636A44"/>
    <w:rPr>
      <w:b/>
      <w:bCs/>
    </w:rPr>
  </w:style>
  <w:style w:type="character" w:customStyle="1" w:styleId="aff0">
    <w:name w:val="Тема примечания Знак"/>
    <w:basedOn w:val="afe"/>
    <w:link w:val="aff"/>
    <w:rsid w:val="00636A44"/>
    <w:rPr>
      <w:b/>
      <w:bCs/>
    </w:rPr>
  </w:style>
  <w:style w:type="paragraph" w:styleId="HTML">
    <w:name w:val="HTML Preformatted"/>
    <w:basedOn w:val="a"/>
    <w:link w:val="HTML0"/>
    <w:unhideWhenUsed/>
    <w:rsid w:val="00636A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636A44"/>
    <w:rPr>
      <w:rFonts w:ascii="Courier New" w:eastAsia="Times New Roman" w:hAnsi="Courier New" w:cs="Courier New"/>
      <w:sz w:val="20"/>
      <w:szCs w:val="20"/>
      <w:lang w:eastAsia="ru-RU"/>
    </w:rPr>
  </w:style>
  <w:style w:type="character" w:customStyle="1" w:styleId="s10">
    <w:name w:val="s_10"/>
    <w:basedOn w:val="a1"/>
    <w:rsid w:val="00636A44"/>
  </w:style>
  <w:style w:type="paragraph" w:customStyle="1" w:styleId="s1">
    <w:name w:val="s_1"/>
    <w:basedOn w:val="a"/>
    <w:rsid w:val="00636A44"/>
    <w:pPr>
      <w:spacing w:before="100" w:beforeAutospacing="1" w:after="100" w:afterAutospacing="1"/>
    </w:pPr>
  </w:style>
  <w:style w:type="paragraph" w:customStyle="1" w:styleId="s3">
    <w:name w:val="s_3"/>
    <w:basedOn w:val="a"/>
    <w:rsid w:val="00636A44"/>
    <w:pPr>
      <w:spacing w:before="100" w:beforeAutospacing="1" w:after="100" w:afterAutospacing="1"/>
    </w:pPr>
  </w:style>
  <w:style w:type="paragraph" w:customStyle="1" w:styleId="s16">
    <w:name w:val="s_16"/>
    <w:basedOn w:val="a"/>
    <w:rsid w:val="00636A44"/>
    <w:pPr>
      <w:spacing w:before="100" w:beforeAutospacing="1" w:after="100" w:afterAutospacing="1"/>
    </w:pPr>
  </w:style>
  <w:style w:type="paragraph" w:customStyle="1" w:styleId="Standard">
    <w:name w:val="Standard"/>
    <w:rsid w:val="00636A44"/>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ru-RU"/>
    </w:rPr>
  </w:style>
  <w:style w:type="character" w:customStyle="1" w:styleId="hl41">
    <w:name w:val="hl41"/>
    <w:rsid w:val="00636A44"/>
    <w:rPr>
      <w:b/>
      <w:bCs/>
      <w:sz w:val="20"/>
      <w:szCs w:val="20"/>
    </w:rPr>
  </w:style>
  <w:style w:type="paragraph" w:customStyle="1" w:styleId="ConsCell">
    <w:name w:val="ConsCell"/>
    <w:rsid w:val="00636A44"/>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styleId="aff1">
    <w:name w:val="FollowedHyperlink"/>
    <w:basedOn w:val="a1"/>
    <w:uiPriority w:val="99"/>
    <w:unhideWhenUsed/>
    <w:rsid w:val="00636A44"/>
    <w:rPr>
      <w:color w:val="800080"/>
      <w:u w:val="single"/>
    </w:rPr>
  </w:style>
  <w:style w:type="paragraph" w:customStyle="1" w:styleId="xl65">
    <w:name w:val="xl65"/>
    <w:basedOn w:val="a"/>
    <w:rsid w:val="00636A44"/>
    <w:pPr>
      <w:spacing w:before="100" w:beforeAutospacing="1" w:after="100" w:afterAutospacing="1"/>
      <w:jc w:val="right"/>
    </w:pPr>
  </w:style>
  <w:style w:type="paragraph" w:customStyle="1" w:styleId="xl66">
    <w:name w:val="xl66"/>
    <w:basedOn w:val="a"/>
    <w:rsid w:val="00636A44"/>
    <w:pPr>
      <w:spacing w:before="100" w:beforeAutospacing="1" w:after="100" w:afterAutospacing="1"/>
      <w:jc w:val="center"/>
    </w:pPr>
  </w:style>
  <w:style w:type="paragraph" w:customStyle="1" w:styleId="xl67">
    <w:name w:val="xl67"/>
    <w:basedOn w:val="a"/>
    <w:rsid w:val="00636A44"/>
    <w:pPr>
      <w:spacing w:before="100" w:beforeAutospacing="1" w:after="100" w:afterAutospacing="1"/>
      <w:jc w:val="center"/>
    </w:pPr>
    <w:rPr>
      <w:b/>
      <w:bCs/>
    </w:rPr>
  </w:style>
  <w:style w:type="paragraph" w:customStyle="1" w:styleId="xl68">
    <w:name w:val="xl68"/>
    <w:basedOn w:val="a"/>
    <w:rsid w:val="00636A44"/>
    <w:pPr>
      <w:spacing w:before="100" w:beforeAutospacing="1" w:after="100" w:afterAutospacing="1"/>
    </w:pPr>
  </w:style>
  <w:style w:type="paragraph" w:customStyle="1" w:styleId="xl69">
    <w:name w:val="xl69"/>
    <w:basedOn w:val="a"/>
    <w:rsid w:val="00636A44"/>
    <w:pPr>
      <w:spacing w:before="100" w:beforeAutospacing="1" w:after="100" w:afterAutospacing="1"/>
      <w:jc w:val="center"/>
    </w:pPr>
  </w:style>
  <w:style w:type="paragraph" w:customStyle="1" w:styleId="xl70">
    <w:name w:val="xl70"/>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1">
    <w:name w:val="xl71"/>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3">
    <w:name w:val="xl73"/>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4">
    <w:name w:val="xl74"/>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75">
    <w:name w:val="xl75"/>
    <w:basedOn w:val="a"/>
    <w:rsid w:val="00636A44"/>
    <w:pPr>
      <w:spacing w:before="100" w:beforeAutospacing="1" w:after="100" w:afterAutospacing="1"/>
    </w:pPr>
  </w:style>
  <w:style w:type="paragraph" w:customStyle="1" w:styleId="xl76">
    <w:name w:val="xl76"/>
    <w:basedOn w:val="a"/>
    <w:rsid w:val="00636A44"/>
    <w:pPr>
      <w:spacing w:before="100" w:beforeAutospacing="1" w:after="100" w:afterAutospacing="1"/>
      <w:jc w:val="center"/>
    </w:pPr>
    <w:rPr>
      <w:b/>
      <w:bCs/>
    </w:rPr>
  </w:style>
  <w:style w:type="paragraph" w:customStyle="1" w:styleId="xl77">
    <w:name w:val="xl77"/>
    <w:basedOn w:val="a"/>
    <w:rsid w:val="00636A44"/>
    <w:pPr>
      <w:spacing w:before="100" w:beforeAutospacing="1" w:after="100" w:afterAutospacing="1"/>
    </w:pPr>
    <w:rPr>
      <w:b/>
      <w:bCs/>
    </w:rPr>
  </w:style>
  <w:style w:type="paragraph" w:customStyle="1" w:styleId="xl78">
    <w:name w:val="xl78"/>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rPr>
  </w:style>
  <w:style w:type="paragraph" w:customStyle="1" w:styleId="xl79">
    <w:name w:val="xl79"/>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81">
    <w:name w:val="xl81"/>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82">
    <w:name w:val="xl82"/>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5">
    <w:name w:val="xl85"/>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6">
    <w:name w:val="xl86"/>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88">
    <w:name w:val="xl88"/>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89">
    <w:name w:val="xl89"/>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rPr>
  </w:style>
  <w:style w:type="paragraph" w:customStyle="1" w:styleId="xl90">
    <w:name w:val="xl90"/>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2">
    <w:name w:val="xl92"/>
    <w:basedOn w:val="a"/>
    <w:rsid w:val="00636A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93">
    <w:name w:val="xl93"/>
    <w:basedOn w:val="a"/>
    <w:rsid w:val="00636A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94">
    <w:name w:val="xl94"/>
    <w:basedOn w:val="a"/>
    <w:rsid w:val="00636A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95">
    <w:name w:val="xl95"/>
    <w:basedOn w:val="a"/>
    <w:rsid w:val="00636A44"/>
    <w:pPr>
      <w:shd w:val="clear" w:color="000000" w:fill="FFFF00"/>
      <w:spacing w:before="100" w:beforeAutospacing="1" w:after="100" w:afterAutospacing="1"/>
    </w:pPr>
  </w:style>
  <w:style w:type="paragraph" w:customStyle="1" w:styleId="xl96">
    <w:name w:val="xl96"/>
    <w:basedOn w:val="a"/>
    <w:rsid w:val="00636A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97">
    <w:name w:val="xl97"/>
    <w:basedOn w:val="a"/>
    <w:rsid w:val="00636A44"/>
    <w:pPr>
      <w:shd w:val="clear" w:color="000000" w:fill="FFFF00"/>
      <w:spacing w:before="100" w:beforeAutospacing="1" w:after="100" w:afterAutospacing="1"/>
    </w:pPr>
    <w:rPr>
      <w:color w:val="FFFFFF"/>
    </w:rPr>
  </w:style>
  <w:style w:type="paragraph" w:customStyle="1" w:styleId="xl98">
    <w:name w:val="xl98"/>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9">
    <w:name w:val="xl99"/>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1">
    <w:name w:val="xl101"/>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2">
    <w:name w:val="xl102"/>
    <w:basedOn w:val="a"/>
    <w:rsid w:val="00636A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03">
    <w:name w:val="xl103"/>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4">
    <w:name w:val="xl104"/>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5">
    <w:name w:val="xl105"/>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06">
    <w:name w:val="xl106"/>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rPr>
  </w:style>
  <w:style w:type="paragraph" w:customStyle="1" w:styleId="xl107">
    <w:name w:val="xl107"/>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108">
    <w:name w:val="xl108"/>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9">
    <w:name w:val="xl109"/>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10">
    <w:name w:val="xl110"/>
    <w:basedOn w:val="a"/>
    <w:rsid w:val="00636A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headertext">
    <w:name w:val="headertext"/>
    <w:basedOn w:val="a"/>
    <w:rsid w:val="00636A44"/>
    <w:pPr>
      <w:spacing w:before="100" w:beforeAutospacing="1" w:after="100" w:afterAutospacing="1"/>
    </w:pPr>
  </w:style>
  <w:style w:type="paragraph" w:customStyle="1" w:styleId="BlockQuotation">
    <w:name w:val="Block Quotation"/>
    <w:basedOn w:val="a"/>
    <w:rsid w:val="00636A44"/>
    <w:pPr>
      <w:widowControl w:val="0"/>
      <w:suppressAutoHyphens/>
      <w:ind w:left="3686" w:right="-144" w:firstLine="4678"/>
      <w:jc w:val="both"/>
    </w:pPr>
    <w:rPr>
      <w:sz w:val="28"/>
      <w:szCs w:val="20"/>
      <w:lang w:eastAsia="ar-SA"/>
    </w:rPr>
  </w:style>
  <w:style w:type="paragraph" w:styleId="aff2">
    <w:name w:val="Body Text Indent"/>
    <w:basedOn w:val="a"/>
    <w:link w:val="aff3"/>
    <w:rsid w:val="00636A44"/>
    <w:pPr>
      <w:ind w:left="360"/>
    </w:pPr>
    <w:rPr>
      <w:sz w:val="28"/>
    </w:rPr>
  </w:style>
  <w:style w:type="character" w:customStyle="1" w:styleId="aff3">
    <w:name w:val="Основной текст с отступом Знак"/>
    <w:basedOn w:val="a1"/>
    <w:link w:val="aff2"/>
    <w:rsid w:val="00636A44"/>
    <w:rPr>
      <w:rFonts w:ascii="Times New Roman" w:eastAsia="Times New Roman" w:hAnsi="Times New Roman" w:cs="Times New Roman"/>
      <w:sz w:val="28"/>
      <w:szCs w:val="24"/>
      <w:lang w:eastAsia="ru-RU"/>
    </w:rPr>
  </w:style>
  <w:style w:type="paragraph" w:styleId="a0">
    <w:name w:val="Body Text"/>
    <w:basedOn w:val="a"/>
    <w:link w:val="aff4"/>
    <w:rsid w:val="00636A44"/>
    <w:rPr>
      <w:sz w:val="28"/>
    </w:rPr>
  </w:style>
  <w:style w:type="character" w:customStyle="1" w:styleId="aff4">
    <w:name w:val="Основной текст Знак"/>
    <w:basedOn w:val="a1"/>
    <w:link w:val="a0"/>
    <w:rsid w:val="00636A44"/>
    <w:rPr>
      <w:rFonts w:ascii="Times New Roman" w:eastAsia="Times New Roman" w:hAnsi="Times New Roman" w:cs="Times New Roman"/>
      <w:sz w:val="28"/>
      <w:szCs w:val="24"/>
      <w:lang w:eastAsia="ru-RU"/>
    </w:rPr>
  </w:style>
  <w:style w:type="character" w:customStyle="1" w:styleId="22">
    <w:name w:val="Основной текст (2)_"/>
    <w:link w:val="23"/>
    <w:locked/>
    <w:rsid w:val="00E63BF5"/>
    <w:rPr>
      <w:sz w:val="28"/>
      <w:szCs w:val="28"/>
      <w:shd w:val="clear" w:color="auto" w:fill="FFFFFF"/>
    </w:rPr>
  </w:style>
  <w:style w:type="paragraph" w:customStyle="1" w:styleId="23">
    <w:name w:val="Основной текст (2)"/>
    <w:basedOn w:val="a"/>
    <w:link w:val="22"/>
    <w:rsid w:val="00E63BF5"/>
    <w:pPr>
      <w:widowControl w:val="0"/>
      <w:shd w:val="clear" w:color="auto" w:fill="FFFFFF"/>
      <w:spacing w:before="780" w:line="480" w:lineRule="exact"/>
      <w:jc w:val="both"/>
    </w:pPr>
    <w:rPr>
      <w:rFonts w:asciiTheme="minorHAnsi" w:eastAsiaTheme="minorHAnsi" w:hAnsiTheme="minorHAnsi" w:cstheme="minorBidi"/>
      <w:sz w:val="28"/>
      <w:szCs w:val="28"/>
      <w:lang w:eastAsia="en-US"/>
    </w:rPr>
  </w:style>
  <w:style w:type="character" w:customStyle="1" w:styleId="8">
    <w:name w:val="Основной текст (8)_"/>
    <w:link w:val="80"/>
    <w:locked/>
    <w:rsid w:val="00E63BF5"/>
    <w:rPr>
      <w:b/>
      <w:bCs/>
      <w:sz w:val="28"/>
      <w:szCs w:val="28"/>
      <w:shd w:val="clear" w:color="auto" w:fill="FFFFFF"/>
    </w:rPr>
  </w:style>
  <w:style w:type="paragraph" w:customStyle="1" w:styleId="80">
    <w:name w:val="Основной текст (8)"/>
    <w:basedOn w:val="a"/>
    <w:link w:val="8"/>
    <w:rsid w:val="00E63BF5"/>
    <w:pPr>
      <w:widowControl w:val="0"/>
      <w:shd w:val="clear" w:color="auto" w:fill="FFFFFF"/>
      <w:spacing w:after="480" w:line="324" w:lineRule="exact"/>
      <w:jc w:val="center"/>
    </w:pPr>
    <w:rPr>
      <w:rFonts w:asciiTheme="minorHAnsi" w:eastAsiaTheme="minorHAnsi" w:hAnsiTheme="minorHAnsi" w:cstheme="minorBidi"/>
      <w:b/>
      <w:bCs/>
      <w:sz w:val="28"/>
      <w:szCs w:val="28"/>
      <w:lang w:eastAsia="en-US"/>
    </w:rPr>
  </w:style>
  <w:style w:type="paragraph" w:customStyle="1" w:styleId="Style1">
    <w:name w:val="Style1"/>
    <w:basedOn w:val="a"/>
    <w:uiPriority w:val="99"/>
    <w:rsid w:val="00A4105E"/>
    <w:pPr>
      <w:widowControl w:val="0"/>
      <w:autoSpaceDE w:val="0"/>
      <w:autoSpaceDN w:val="0"/>
      <w:adjustRightInd w:val="0"/>
      <w:spacing w:line="322" w:lineRule="exact"/>
      <w:ind w:firstLine="710"/>
      <w:jc w:val="both"/>
    </w:pPr>
    <w:rPr>
      <w:rFonts w:eastAsiaTheme="minorEastAsia"/>
    </w:rPr>
  </w:style>
  <w:style w:type="character" w:customStyle="1" w:styleId="FontStyle18">
    <w:name w:val="Font Style18"/>
    <w:basedOn w:val="a1"/>
    <w:uiPriority w:val="99"/>
    <w:rsid w:val="00A4105E"/>
    <w:rPr>
      <w:rFonts w:ascii="Times New Roman" w:hAnsi="Times New Roman" w:cs="Times New Roman" w:hint="default"/>
      <w:sz w:val="26"/>
      <w:szCs w:val="26"/>
    </w:rPr>
  </w:style>
  <w:style w:type="character" w:styleId="aff5">
    <w:name w:val="Strong"/>
    <w:basedOn w:val="a1"/>
    <w:qFormat/>
    <w:rsid w:val="00A4105E"/>
    <w:rPr>
      <w:b/>
      <w:bCs/>
    </w:rPr>
  </w:style>
  <w:style w:type="paragraph" w:customStyle="1" w:styleId="11">
    <w:name w:val="Заголовок1"/>
    <w:basedOn w:val="a"/>
    <w:next w:val="a0"/>
    <w:rsid w:val="00891DE2"/>
    <w:pPr>
      <w:keepNext/>
      <w:suppressAutoHyphens/>
      <w:spacing w:before="240" w:after="120"/>
    </w:pPr>
    <w:rPr>
      <w:rFonts w:ascii="Arial" w:eastAsia="MS Mincho" w:hAnsi="Arial" w:cs="Tahoma"/>
      <w:kern w:val="1"/>
      <w:sz w:val="28"/>
      <w:szCs w:val="28"/>
      <w:lang w:eastAsia="ar-SA"/>
    </w:rPr>
  </w:style>
  <w:style w:type="character" w:customStyle="1" w:styleId="x-phmenubutton">
    <w:name w:val="x-ph__menu__button"/>
    <w:basedOn w:val="a1"/>
    <w:rsid w:val="00891DE2"/>
  </w:style>
  <w:style w:type="paragraph" w:customStyle="1" w:styleId="PreformattedText">
    <w:name w:val="Preformatted Text"/>
    <w:basedOn w:val="a"/>
    <w:qFormat/>
    <w:rsid w:val="00431DE5"/>
    <w:pPr>
      <w:widowControl w:val="0"/>
    </w:pPr>
    <w:rPr>
      <w:rFonts w:ascii="Liberation Mono" w:eastAsia="Liberation Mono" w:hAnsi="Liberation Mono" w:cs="Liberation Mono"/>
      <w:sz w:val="20"/>
      <w:szCs w:val="20"/>
      <w:lang w:val="en-US" w:eastAsia="zh-CN" w:bidi="hi-IN"/>
    </w:rPr>
  </w:style>
  <w:style w:type="character" w:customStyle="1" w:styleId="50">
    <w:name w:val="Заголовок 5 Знак"/>
    <w:basedOn w:val="a1"/>
    <w:link w:val="5"/>
    <w:rsid w:val="004E6130"/>
    <w:rPr>
      <w:rFonts w:ascii="Times New Roman" w:eastAsia="Times New Roman" w:hAnsi="Times New Roman" w:cs="Times New Roman"/>
      <w:b/>
      <w:bCs/>
      <w:i/>
      <w:iCs/>
      <w:sz w:val="26"/>
      <w:szCs w:val="26"/>
      <w:lang w:eastAsia="ru-RU"/>
    </w:rPr>
  </w:style>
  <w:style w:type="paragraph" w:customStyle="1" w:styleId="printj">
    <w:name w:val="printj"/>
    <w:basedOn w:val="a"/>
    <w:rsid w:val="00CF6380"/>
    <w:pPr>
      <w:spacing w:before="144" w:after="288"/>
      <w:jc w:val="both"/>
    </w:pPr>
  </w:style>
  <w:style w:type="character" w:customStyle="1" w:styleId="aff6">
    <w:name w:val="Основной текст_"/>
    <w:basedOn w:val="a1"/>
    <w:link w:val="31"/>
    <w:rsid w:val="00BC07A7"/>
    <w:rPr>
      <w:rFonts w:ascii="Times New Roman" w:eastAsia="Times New Roman" w:hAnsi="Times New Roman" w:cs="Times New Roman"/>
      <w:shd w:val="clear" w:color="auto" w:fill="FFFFFF"/>
    </w:rPr>
  </w:style>
  <w:style w:type="character" w:customStyle="1" w:styleId="aff7">
    <w:name w:val="Основной текст + Курсив"/>
    <w:basedOn w:val="aff6"/>
    <w:rsid w:val="00BC07A7"/>
    <w:rPr>
      <w:i/>
      <w:iCs/>
      <w:color w:val="000000"/>
      <w:spacing w:val="0"/>
      <w:w w:val="100"/>
      <w:position w:val="0"/>
      <w:sz w:val="24"/>
      <w:szCs w:val="24"/>
      <w:lang w:val="ru-RU" w:eastAsia="ru-RU" w:bidi="ru-RU"/>
    </w:rPr>
  </w:style>
  <w:style w:type="character" w:customStyle="1" w:styleId="81">
    <w:name w:val="Основной текст (8) + Не курсив"/>
    <w:basedOn w:val="8"/>
    <w:rsid w:val="00BC07A7"/>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115pt">
    <w:name w:val="Основной текст + 11;5 pt"/>
    <w:basedOn w:val="aff6"/>
    <w:rsid w:val="00BC07A7"/>
    <w:rPr>
      <w:color w:val="000000"/>
      <w:spacing w:val="0"/>
      <w:w w:val="100"/>
      <w:position w:val="0"/>
      <w:sz w:val="23"/>
      <w:szCs w:val="23"/>
      <w:lang w:val="ru-RU" w:eastAsia="ru-RU" w:bidi="ru-RU"/>
    </w:rPr>
  </w:style>
  <w:style w:type="paragraph" w:customStyle="1" w:styleId="31">
    <w:name w:val="Основной текст3"/>
    <w:basedOn w:val="a"/>
    <w:link w:val="aff6"/>
    <w:rsid w:val="00BC07A7"/>
    <w:pPr>
      <w:widowControl w:val="0"/>
      <w:shd w:val="clear" w:color="auto" w:fill="FFFFFF"/>
      <w:spacing w:before="480" w:line="259" w:lineRule="exact"/>
      <w:ind w:hanging="1920"/>
    </w:pPr>
    <w:rPr>
      <w:sz w:val="22"/>
      <w:szCs w:val="22"/>
      <w:lang w:eastAsia="en-US"/>
    </w:rPr>
  </w:style>
  <w:style w:type="character" w:customStyle="1" w:styleId="110">
    <w:name w:val="Основной текст (11)_"/>
    <w:basedOn w:val="a1"/>
    <w:link w:val="111"/>
    <w:rsid w:val="00BC07A7"/>
    <w:rPr>
      <w:rFonts w:ascii="Times New Roman" w:eastAsia="Times New Roman" w:hAnsi="Times New Roman" w:cs="Times New Roman"/>
      <w:b/>
      <w:bCs/>
      <w:spacing w:val="10"/>
      <w:shd w:val="clear" w:color="auto" w:fill="FFFFFF"/>
    </w:rPr>
  </w:style>
  <w:style w:type="character" w:customStyle="1" w:styleId="0pt">
    <w:name w:val="Основной текст + Полужирный;Интервал 0 pt"/>
    <w:basedOn w:val="aff6"/>
    <w:rsid w:val="00BC07A7"/>
    <w:rPr>
      <w:b/>
      <w:bCs/>
      <w:color w:val="000000"/>
      <w:spacing w:val="10"/>
      <w:w w:val="100"/>
      <w:position w:val="0"/>
      <w:sz w:val="24"/>
      <w:szCs w:val="24"/>
      <w:lang w:val="ru-RU" w:eastAsia="ru-RU" w:bidi="ru-RU"/>
    </w:rPr>
  </w:style>
  <w:style w:type="character" w:customStyle="1" w:styleId="110pt">
    <w:name w:val="Основной текст (11) + Не полужирный;Интервал 0 pt"/>
    <w:basedOn w:val="110"/>
    <w:rsid w:val="00BC07A7"/>
    <w:rPr>
      <w:color w:val="000000"/>
      <w:spacing w:val="0"/>
      <w:w w:val="100"/>
      <w:position w:val="0"/>
      <w:sz w:val="24"/>
      <w:szCs w:val="24"/>
      <w:lang w:val="ru-RU" w:eastAsia="ru-RU" w:bidi="ru-RU"/>
    </w:rPr>
  </w:style>
  <w:style w:type="paragraph" w:customStyle="1" w:styleId="111">
    <w:name w:val="Основной текст (11)"/>
    <w:basedOn w:val="a"/>
    <w:link w:val="110"/>
    <w:rsid w:val="00BC07A7"/>
    <w:pPr>
      <w:widowControl w:val="0"/>
      <w:shd w:val="clear" w:color="auto" w:fill="FFFFFF"/>
      <w:spacing w:before="840" w:line="0" w:lineRule="atLeast"/>
      <w:ind w:hanging="1000"/>
      <w:jc w:val="center"/>
    </w:pPr>
    <w:rPr>
      <w:b/>
      <w:bCs/>
      <w:spacing w:val="10"/>
      <w:sz w:val="22"/>
      <w:szCs w:val="22"/>
      <w:lang w:eastAsia="en-US"/>
    </w:rPr>
  </w:style>
  <w:style w:type="character" w:customStyle="1" w:styleId="32">
    <w:name w:val="Основной текст (3)_"/>
    <w:basedOn w:val="a1"/>
    <w:link w:val="33"/>
    <w:rsid w:val="003D0CB1"/>
    <w:rPr>
      <w:rFonts w:ascii="Times New Roman" w:eastAsia="Times New Roman" w:hAnsi="Times New Roman" w:cs="Times New Roman"/>
      <w:sz w:val="23"/>
      <w:szCs w:val="23"/>
      <w:shd w:val="clear" w:color="auto" w:fill="FFFFFF"/>
    </w:rPr>
  </w:style>
  <w:style w:type="character" w:customStyle="1" w:styleId="61">
    <w:name w:val="Основной текст (6)_"/>
    <w:basedOn w:val="a1"/>
    <w:link w:val="62"/>
    <w:rsid w:val="003D0CB1"/>
    <w:rPr>
      <w:rFonts w:ascii="Times New Roman" w:eastAsia="Times New Roman" w:hAnsi="Times New Roman" w:cs="Times New Roman"/>
      <w:i/>
      <w:iCs/>
      <w:shd w:val="clear" w:color="auto" w:fill="FFFFFF"/>
    </w:rPr>
  </w:style>
  <w:style w:type="character" w:customStyle="1" w:styleId="320">
    <w:name w:val="Заголовок №3 (2)_"/>
    <w:basedOn w:val="a1"/>
    <w:link w:val="321"/>
    <w:rsid w:val="003D0CB1"/>
    <w:rPr>
      <w:rFonts w:ascii="Times New Roman" w:eastAsia="Times New Roman" w:hAnsi="Times New Roman" w:cs="Times New Roman"/>
      <w:b/>
      <w:bCs/>
      <w:spacing w:val="10"/>
      <w:shd w:val="clear" w:color="auto" w:fill="FFFFFF"/>
    </w:rPr>
  </w:style>
  <w:style w:type="character" w:customStyle="1" w:styleId="95pt">
    <w:name w:val="Основной текст + 9;5 pt;Полужирный;Курсив"/>
    <w:basedOn w:val="aff6"/>
    <w:rsid w:val="003D0CB1"/>
    <w:rPr>
      <w:b/>
      <w:bCs/>
      <w:i/>
      <w:iCs/>
      <w:color w:val="000000"/>
      <w:spacing w:val="0"/>
      <w:w w:val="100"/>
      <w:position w:val="0"/>
      <w:sz w:val="19"/>
      <w:szCs w:val="19"/>
      <w:lang w:val="ru-RU" w:eastAsia="ru-RU" w:bidi="ru-RU"/>
    </w:rPr>
  </w:style>
  <w:style w:type="character" w:customStyle="1" w:styleId="9pt">
    <w:name w:val="Основной текст + 9 pt;Полужирный"/>
    <w:basedOn w:val="aff6"/>
    <w:rsid w:val="003D0CB1"/>
    <w:rPr>
      <w:b/>
      <w:bCs/>
      <w:color w:val="000000"/>
      <w:spacing w:val="0"/>
      <w:w w:val="100"/>
      <w:position w:val="0"/>
      <w:sz w:val="18"/>
      <w:szCs w:val="18"/>
      <w:lang w:val="ru-RU" w:eastAsia="ru-RU" w:bidi="ru-RU"/>
    </w:rPr>
  </w:style>
  <w:style w:type="character" w:customStyle="1" w:styleId="34">
    <w:name w:val="Заголовок №3_"/>
    <w:basedOn w:val="a1"/>
    <w:link w:val="35"/>
    <w:rsid w:val="003D0CB1"/>
    <w:rPr>
      <w:rFonts w:ascii="Times New Roman" w:eastAsia="Times New Roman" w:hAnsi="Times New Roman" w:cs="Times New Roman"/>
      <w:b/>
      <w:bCs/>
      <w:spacing w:val="10"/>
      <w:shd w:val="clear" w:color="auto" w:fill="FFFFFF"/>
    </w:rPr>
  </w:style>
  <w:style w:type="character" w:customStyle="1" w:styleId="30pt">
    <w:name w:val="Заголовок №3 + Не полужирный;Курсив;Интервал 0 pt"/>
    <w:basedOn w:val="34"/>
    <w:rsid w:val="003D0CB1"/>
    <w:rPr>
      <w:i/>
      <w:iCs/>
      <w:color w:val="000000"/>
      <w:spacing w:val="0"/>
      <w:w w:val="100"/>
      <w:position w:val="0"/>
      <w:sz w:val="24"/>
      <w:szCs w:val="24"/>
      <w:lang w:val="ru-RU" w:eastAsia="ru-RU" w:bidi="ru-RU"/>
    </w:rPr>
  </w:style>
  <w:style w:type="character" w:customStyle="1" w:styleId="14">
    <w:name w:val="Основной текст (14)"/>
    <w:basedOn w:val="a1"/>
    <w:rsid w:val="003D0CB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49pt">
    <w:name w:val="Основной текст (14) + 9 pt;Полужирный"/>
    <w:basedOn w:val="a1"/>
    <w:rsid w:val="003D0CB1"/>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4">
    <w:name w:val="Основной текст2"/>
    <w:basedOn w:val="aff6"/>
    <w:rsid w:val="003D0CB1"/>
    <w:rPr>
      <w:color w:val="000000"/>
      <w:spacing w:val="0"/>
      <w:w w:val="100"/>
      <w:position w:val="0"/>
      <w:sz w:val="24"/>
      <w:szCs w:val="24"/>
      <w:lang w:val="ru-RU" w:eastAsia="ru-RU" w:bidi="ru-RU"/>
    </w:rPr>
  </w:style>
  <w:style w:type="character" w:customStyle="1" w:styleId="395pt">
    <w:name w:val="Основной текст (3) + 9;5 pt;Полужирный;Курсив"/>
    <w:basedOn w:val="32"/>
    <w:rsid w:val="003D0CB1"/>
    <w:rPr>
      <w:b/>
      <w:bCs/>
      <w:i/>
      <w:iCs/>
      <w:color w:val="000000"/>
      <w:spacing w:val="0"/>
      <w:w w:val="100"/>
      <w:position w:val="0"/>
      <w:sz w:val="19"/>
      <w:szCs w:val="19"/>
      <w:lang w:val="ru-RU" w:eastAsia="ru-RU" w:bidi="ru-RU"/>
    </w:rPr>
  </w:style>
  <w:style w:type="character" w:customStyle="1" w:styleId="6Arial11pt">
    <w:name w:val="Основной текст (6) + Arial;11 pt;Полужирный;Не курсив"/>
    <w:basedOn w:val="61"/>
    <w:rsid w:val="003D0CB1"/>
    <w:rPr>
      <w:rFonts w:ascii="Arial" w:eastAsia="Arial" w:hAnsi="Arial" w:cs="Arial"/>
      <w:b/>
      <w:bCs/>
      <w:color w:val="000000"/>
      <w:spacing w:val="0"/>
      <w:w w:val="100"/>
      <w:position w:val="0"/>
      <w:sz w:val="22"/>
      <w:szCs w:val="22"/>
      <w:lang w:val="ru-RU" w:eastAsia="ru-RU" w:bidi="ru-RU"/>
    </w:rPr>
  </w:style>
  <w:style w:type="character" w:customStyle="1" w:styleId="16">
    <w:name w:val="Основной текст (16)_"/>
    <w:basedOn w:val="a1"/>
    <w:link w:val="160"/>
    <w:rsid w:val="003D0CB1"/>
    <w:rPr>
      <w:sz w:val="20"/>
      <w:szCs w:val="20"/>
      <w:shd w:val="clear" w:color="auto" w:fill="FFFFFF"/>
    </w:rPr>
  </w:style>
  <w:style w:type="character" w:customStyle="1" w:styleId="19">
    <w:name w:val="Основной текст (19)_"/>
    <w:basedOn w:val="a1"/>
    <w:link w:val="190"/>
    <w:rsid w:val="003D0CB1"/>
    <w:rPr>
      <w:rFonts w:ascii="Times New Roman" w:eastAsia="Times New Roman" w:hAnsi="Times New Roman" w:cs="Times New Roman"/>
      <w:i/>
      <w:iCs/>
      <w:sz w:val="20"/>
      <w:szCs w:val="20"/>
      <w:shd w:val="clear" w:color="auto" w:fill="FFFFFF"/>
    </w:rPr>
  </w:style>
  <w:style w:type="character" w:customStyle="1" w:styleId="19CourierNew">
    <w:name w:val="Основной текст (19) + Courier New;Не курсив"/>
    <w:basedOn w:val="19"/>
    <w:rsid w:val="003D0CB1"/>
    <w:rPr>
      <w:rFonts w:ascii="Courier New" w:eastAsia="Courier New" w:hAnsi="Courier New" w:cs="Courier New"/>
      <w:color w:val="000000"/>
      <w:spacing w:val="0"/>
      <w:w w:val="100"/>
      <w:position w:val="0"/>
      <w:lang w:val="ru-RU" w:eastAsia="ru-RU" w:bidi="ru-RU"/>
    </w:rPr>
  </w:style>
  <w:style w:type="paragraph" w:customStyle="1" w:styleId="33">
    <w:name w:val="Основной текст (3)"/>
    <w:basedOn w:val="a"/>
    <w:link w:val="32"/>
    <w:rsid w:val="003D0CB1"/>
    <w:pPr>
      <w:widowControl w:val="0"/>
      <w:shd w:val="clear" w:color="auto" w:fill="FFFFFF"/>
      <w:spacing w:before="180" w:after="60" w:line="0" w:lineRule="atLeast"/>
      <w:jc w:val="center"/>
    </w:pPr>
    <w:rPr>
      <w:sz w:val="23"/>
      <w:szCs w:val="23"/>
      <w:lang w:eastAsia="en-US"/>
    </w:rPr>
  </w:style>
  <w:style w:type="paragraph" w:customStyle="1" w:styleId="62">
    <w:name w:val="Основной текст (6)"/>
    <w:basedOn w:val="a"/>
    <w:link w:val="61"/>
    <w:rsid w:val="003D0CB1"/>
    <w:pPr>
      <w:widowControl w:val="0"/>
      <w:shd w:val="clear" w:color="auto" w:fill="FFFFFF"/>
      <w:spacing w:line="250" w:lineRule="exact"/>
      <w:jc w:val="center"/>
    </w:pPr>
    <w:rPr>
      <w:i/>
      <w:iCs/>
      <w:sz w:val="22"/>
      <w:szCs w:val="22"/>
      <w:lang w:eastAsia="en-US"/>
    </w:rPr>
  </w:style>
  <w:style w:type="paragraph" w:customStyle="1" w:styleId="321">
    <w:name w:val="Заголовок №3 (2)"/>
    <w:basedOn w:val="a"/>
    <w:link w:val="320"/>
    <w:rsid w:val="003D0CB1"/>
    <w:pPr>
      <w:widowControl w:val="0"/>
      <w:shd w:val="clear" w:color="auto" w:fill="FFFFFF"/>
      <w:spacing w:before="420" w:after="240" w:line="322" w:lineRule="exact"/>
      <w:outlineLvl w:val="2"/>
    </w:pPr>
    <w:rPr>
      <w:b/>
      <w:bCs/>
      <w:spacing w:val="10"/>
      <w:sz w:val="22"/>
      <w:szCs w:val="22"/>
      <w:lang w:eastAsia="en-US"/>
    </w:rPr>
  </w:style>
  <w:style w:type="paragraph" w:customStyle="1" w:styleId="35">
    <w:name w:val="Заголовок №3"/>
    <w:basedOn w:val="a"/>
    <w:link w:val="34"/>
    <w:rsid w:val="003D0CB1"/>
    <w:pPr>
      <w:widowControl w:val="0"/>
      <w:shd w:val="clear" w:color="auto" w:fill="FFFFFF"/>
      <w:spacing w:before="300" w:after="300" w:line="322" w:lineRule="exact"/>
      <w:ind w:hanging="680"/>
      <w:jc w:val="center"/>
      <w:outlineLvl w:val="2"/>
    </w:pPr>
    <w:rPr>
      <w:b/>
      <w:bCs/>
      <w:spacing w:val="10"/>
      <w:sz w:val="22"/>
      <w:szCs w:val="22"/>
      <w:lang w:eastAsia="en-US"/>
    </w:rPr>
  </w:style>
  <w:style w:type="paragraph" w:customStyle="1" w:styleId="160">
    <w:name w:val="Основной текст (16)"/>
    <w:basedOn w:val="a"/>
    <w:link w:val="16"/>
    <w:rsid w:val="003D0CB1"/>
    <w:pPr>
      <w:widowControl w:val="0"/>
      <w:shd w:val="clear" w:color="auto" w:fill="FFFFFF"/>
      <w:spacing w:after="60" w:line="0" w:lineRule="atLeast"/>
    </w:pPr>
    <w:rPr>
      <w:rFonts w:asciiTheme="minorHAnsi" w:eastAsiaTheme="minorHAnsi" w:hAnsiTheme="minorHAnsi" w:cstheme="minorBidi"/>
      <w:sz w:val="20"/>
      <w:szCs w:val="20"/>
      <w:lang w:eastAsia="en-US"/>
    </w:rPr>
  </w:style>
  <w:style w:type="paragraph" w:customStyle="1" w:styleId="190">
    <w:name w:val="Основной текст (19)"/>
    <w:basedOn w:val="a"/>
    <w:link w:val="19"/>
    <w:rsid w:val="003D0CB1"/>
    <w:pPr>
      <w:widowControl w:val="0"/>
      <w:shd w:val="clear" w:color="auto" w:fill="FFFFFF"/>
      <w:spacing w:before="240" w:line="0" w:lineRule="atLeast"/>
    </w:pPr>
    <w:rPr>
      <w:i/>
      <w:iCs/>
      <w:sz w:val="20"/>
      <w:szCs w:val="20"/>
      <w:lang w:eastAsia="en-US"/>
    </w:rPr>
  </w:style>
  <w:style w:type="character" w:customStyle="1" w:styleId="9">
    <w:name w:val="Основной текст (9)_"/>
    <w:basedOn w:val="a1"/>
    <w:link w:val="90"/>
    <w:rsid w:val="003D0CB1"/>
    <w:rPr>
      <w:rFonts w:ascii="Times New Roman" w:eastAsia="Times New Roman" w:hAnsi="Times New Roman" w:cs="Times New Roman"/>
      <w:b/>
      <w:bCs/>
      <w:i/>
      <w:iCs/>
      <w:sz w:val="19"/>
      <w:szCs w:val="19"/>
      <w:shd w:val="clear" w:color="auto" w:fill="FFFFFF"/>
    </w:rPr>
  </w:style>
  <w:style w:type="character" w:customStyle="1" w:styleId="99pt">
    <w:name w:val="Основной текст (9) + 9 pt;Не курсив"/>
    <w:basedOn w:val="9"/>
    <w:rsid w:val="003D0CB1"/>
    <w:rPr>
      <w:color w:val="000000"/>
      <w:spacing w:val="0"/>
      <w:w w:val="100"/>
      <w:position w:val="0"/>
      <w:sz w:val="18"/>
      <w:szCs w:val="18"/>
      <w:lang w:val="ru-RU" w:eastAsia="ru-RU" w:bidi="ru-RU"/>
    </w:rPr>
  </w:style>
  <w:style w:type="character" w:customStyle="1" w:styleId="912pt">
    <w:name w:val="Основной текст (9) + 12 pt;Не полужирный;Не курсив"/>
    <w:basedOn w:val="9"/>
    <w:rsid w:val="003D0CB1"/>
    <w:rPr>
      <w:color w:val="000000"/>
      <w:spacing w:val="0"/>
      <w:w w:val="100"/>
      <w:position w:val="0"/>
      <w:sz w:val="24"/>
      <w:szCs w:val="24"/>
      <w:lang w:val="ru-RU" w:eastAsia="ru-RU" w:bidi="ru-RU"/>
    </w:rPr>
  </w:style>
  <w:style w:type="character" w:customStyle="1" w:styleId="1111pt0pt">
    <w:name w:val="Основной текст (11) + 11 pt;Курсив;Интервал 0 pt"/>
    <w:basedOn w:val="110"/>
    <w:rsid w:val="003D0CB1"/>
    <w:rPr>
      <w:i/>
      <w:iCs/>
      <w:smallCaps w:val="0"/>
      <w:strike w:val="0"/>
      <w:color w:val="000000"/>
      <w:spacing w:val="0"/>
      <w:w w:val="100"/>
      <w:position w:val="0"/>
      <w:sz w:val="22"/>
      <w:szCs w:val="22"/>
      <w:u w:val="none"/>
      <w:lang w:val="ru-RU" w:eastAsia="ru-RU" w:bidi="ru-RU"/>
    </w:rPr>
  </w:style>
  <w:style w:type="character" w:customStyle="1" w:styleId="13">
    <w:name w:val="Основной текст (13)_"/>
    <w:basedOn w:val="a1"/>
    <w:link w:val="130"/>
    <w:rsid w:val="003D0CB1"/>
    <w:rPr>
      <w:rFonts w:ascii="Times New Roman" w:eastAsia="Times New Roman" w:hAnsi="Times New Roman" w:cs="Times New Roman"/>
      <w:b/>
      <w:bCs/>
      <w:shd w:val="clear" w:color="auto" w:fill="FFFFFF"/>
    </w:rPr>
  </w:style>
  <w:style w:type="character" w:customStyle="1" w:styleId="131">
    <w:name w:val="Основной текст (13) + Не полужирный"/>
    <w:basedOn w:val="13"/>
    <w:rsid w:val="003D0CB1"/>
    <w:rPr>
      <w:color w:val="000000"/>
      <w:spacing w:val="0"/>
      <w:w w:val="100"/>
      <w:position w:val="0"/>
      <w:sz w:val="24"/>
      <w:szCs w:val="24"/>
      <w:lang w:val="ru-RU" w:eastAsia="ru-RU" w:bidi="ru-RU"/>
    </w:rPr>
  </w:style>
  <w:style w:type="character" w:customStyle="1" w:styleId="1395pt">
    <w:name w:val="Основной текст (13) + 9;5 pt;Курсив"/>
    <w:basedOn w:val="13"/>
    <w:rsid w:val="003D0CB1"/>
    <w:rPr>
      <w:i/>
      <w:iCs/>
      <w:color w:val="000000"/>
      <w:spacing w:val="0"/>
      <w:w w:val="100"/>
      <w:position w:val="0"/>
      <w:sz w:val="19"/>
      <w:szCs w:val="19"/>
      <w:lang w:val="ru-RU" w:eastAsia="ru-RU" w:bidi="ru-RU"/>
    </w:rPr>
  </w:style>
  <w:style w:type="character" w:customStyle="1" w:styleId="91">
    <w:name w:val="Основной текст (9) + Не курсив"/>
    <w:basedOn w:val="9"/>
    <w:rsid w:val="003D0CB1"/>
    <w:rPr>
      <w:color w:val="000000"/>
      <w:spacing w:val="0"/>
      <w:w w:val="100"/>
      <w:position w:val="0"/>
      <w:lang w:val="ru-RU" w:eastAsia="ru-RU" w:bidi="ru-RU"/>
    </w:rPr>
  </w:style>
  <w:style w:type="paragraph" w:customStyle="1" w:styleId="90">
    <w:name w:val="Основной текст (9)"/>
    <w:basedOn w:val="a"/>
    <w:link w:val="9"/>
    <w:rsid w:val="003D0CB1"/>
    <w:pPr>
      <w:widowControl w:val="0"/>
      <w:shd w:val="clear" w:color="auto" w:fill="FFFFFF"/>
      <w:spacing w:before="5040" w:line="0" w:lineRule="atLeast"/>
      <w:jc w:val="both"/>
    </w:pPr>
    <w:rPr>
      <w:b/>
      <w:bCs/>
      <w:i/>
      <w:iCs/>
      <w:sz w:val="19"/>
      <w:szCs w:val="19"/>
      <w:lang w:eastAsia="en-US"/>
    </w:rPr>
  </w:style>
  <w:style w:type="paragraph" w:customStyle="1" w:styleId="130">
    <w:name w:val="Основной текст (13)"/>
    <w:basedOn w:val="a"/>
    <w:link w:val="13"/>
    <w:rsid w:val="003D0CB1"/>
    <w:pPr>
      <w:widowControl w:val="0"/>
      <w:shd w:val="clear" w:color="auto" w:fill="FFFFFF"/>
      <w:spacing w:line="648" w:lineRule="exact"/>
    </w:pPr>
    <w:rPr>
      <w:b/>
      <w:bCs/>
      <w:sz w:val="22"/>
      <w:szCs w:val="22"/>
      <w:lang w:eastAsia="en-US"/>
    </w:rPr>
  </w:style>
  <w:style w:type="character" w:customStyle="1" w:styleId="ConsPlusNormal0">
    <w:name w:val="ConsPlusNormal Знак"/>
    <w:link w:val="ConsPlusNormal"/>
    <w:locked/>
    <w:rsid w:val="00A57846"/>
    <w:rPr>
      <w:rFonts w:ascii="Arial" w:eastAsia="Times New Roman" w:hAnsi="Arial" w:cs="Arial"/>
      <w:sz w:val="20"/>
      <w:szCs w:val="20"/>
      <w:lang w:eastAsia="ru-RU"/>
    </w:rPr>
  </w:style>
  <w:style w:type="paragraph" w:styleId="36">
    <w:name w:val="Body Text 3"/>
    <w:basedOn w:val="a"/>
    <w:link w:val="37"/>
    <w:uiPriority w:val="99"/>
    <w:semiHidden/>
    <w:unhideWhenUsed/>
    <w:rsid w:val="00A57846"/>
    <w:pPr>
      <w:widowControl w:val="0"/>
      <w:suppressAutoHyphens/>
      <w:autoSpaceDN w:val="0"/>
      <w:spacing w:after="120"/>
      <w:textAlignment w:val="baseline"/>
    </w:pPr>
    <w:rPr>
      <w:rFonts w:ascii="Arial" w:eastAsia="Lucida Sans Unicode" w:hAnsi="Arial" w:cs="Mangal"/>
      <w:kern w:val="3"/>
      <w:sz w:val="16"/>
      <w:szCs w:val="14"/>
      <w:lang w:eastAsia="zh-CN" w:bidi="hi-IN"/>
    </w:rPr>
  </w:style>
  <w:style w:type="character" w:customStyle="1" w:styleId="37">
    <w:name w:val="Основной текст 3 Знак"/>
    <w:basedOn w:val="a1"/>
    <w:link w:val="36"/>
    <w:uiPriority w:val="99"/>
    <w:semiHidden/>
    <w:rsid w:val="00A57846"/>
    <w:rPr>
      <w:rFonts w:ascii="Arial" w:eastAsia="Lucida Sans Unicode" w:hAnsi="Arial" w:cs="Mangal"/>
      <w:kern w:val="3"/>
      <w:sz w:val="16"/>
      <w:szCs w:val="14"/>
      <w:lang w:eastAsia="zh-CN" w:bidi="hi-IN"/>
    </w:rPr>
  </w:style>
  <w:style w:type="character" w:customStyle="1" w:styleId="hyperlink">
    <w:name w:val="hyperlink"/>
    <w:basedOn w:val="a1"/>
    <w:rsid w:val="00F427E2"/>
  </w:style>
  <w:style w:type="character" w:customStyle="1" w:styleId="Bodytext4">
    <w:name w:val="Body text (4)_"/>
    <w:basedOn w:val="a1"/>
    <w:link w:val="Bodytext40"/>
    <w:rsid w:val="0071378E"/>
    <w:rPr>
      <w:rFonts w:ascii="Times New Roman" w:eastAsia="Times New Roman" w:hAnsi="Times New Roman" w:cs="Times New Roman"/>
      <w:b/>
      <w:bCs/>
      <w:shd w:val="clear" w:color="auto" w:fill="FFFFFF"/>
    </w:rPr>
  </w:style>
  <w:style w:type="character" w:customStyle="1" w:styleId="Bodytext2">
    <w:name w:val="Body text (2)_"/>
    <w:basedOn w:val="a1"/>
    <w:link w:val="Bodytext20"/>
    <w:rsid w:val="0071378E"/>
    <w:rPr>
      <w:rFonts w:ascii="Times New Roman" w:eastAsia="Times New Roman" w:hAnsi="Times New Roman" w:cs="Times New Roman"/>
      <w:sz w:val="28"/>
      <w:szCs w:val="28"/>
      <w:shd w:val="clear" w:color="auto" w:fill="FFFFFF"/>
    </w:rPr>
  </w:style>
  <w:style w:type="character" w:customStyle="1" w:styleId="Bodytext211ptBold">
    <w:name w:val="Body text (2) + 11 pt;Bold"/>
    <w:basedOn w:val="Bodytext2"/>
    <w:rsid w:val="0071378E"/>
    <w:rPr>
      <w:b/>
      <w:bCs/>
      <w:color w:val="000000"/>
      <w:spacing w:val="0"/>
      <w:w w:val="100"/>
      <w:position w:val="0"/>
      <w:sz w:val="22"/>
      <w:szCs w:val="22"/>
      <w:lang w:val="ru-RU" w:eastAsia="ru-RU" w:bidi="ru-RU"/>
    </w:rPr>
  </w:style>
  <w:style w:type="character" w:customStyle="1" w:styleId="Bodytext212pt">
    <w:name w:val="Body text (2) + 12 pt"/>
    <w:basedOn w:val="Bodytext2"/>
    <w:rsid w:val="0071378E"/>
    <w:rPr>
      <w:color w:val="000000"/>
      <w:spacing w:val="0"/>
      <w:w w:val="100"/>
      <w:position w:val="0"/>
      <w:sz w:val="24"/>
      <w:szCs w:val="24"/>
      <w:lang w:val="ru-RU" w:eastAsia="ru-RU" w:bidi="ru-RU"/>
    </w:rPr>
  </w:style>
  <w:style w:type="character" w:customStyle="1" w:styleId="Bodytext2Spacing3pt">
    <w:name w:val="Body text (2) + Spacing 3 pt"/>
    <w:basedOn w:val="Bodytext2"/>
    <w:rsid w:val="0071378E"/>
    <w:rPr>
      <w:color w:val="000000"/>
      <w:spacing w:val="70"/>
      <w:w w:val="100"/>
      <w:position w:val="0"/>
      <w:lang w:val="ru-RU" w:eastAsia="ru-RU" w:bidi="ru-RU"/>
    </w:rPr>
  </w:style>
  <w:style w:type="paragraph" w:customStyle="1" w:styleId="Bodytext20">
    <w:name w:val="Body text (2)"/>
    <w:basedOn w:val="a"/>
    <w:link w:val="Bodytext2"/>
    <w:rsid w:val="0071378E"/>
    <w:pPr>
      <w:widowControl w:val="0"/>
      <w:shd w:val="clear" w:color="auto" w:fill="FFFFFF"/>
      <w:spacing w:after="300" w:line="324" w:lineRule="exact"/>
    </w:pPr>
    <w:rPr>
      <w:sz w:val="28"/>
      <w:szCs w:val="28"/>
      <w:lang w:eastAsia="en-US"/>
    </w:rPr>
  </w:style>
  <w:style w:type="paragraph" w:customStyle="1" w:styleId="Bodytext40">
    <w:name w:val="Body text (4)"/>
    <w:basedOn w:val="a"/>
    <w:link w:val="Bodytext4"/>
    <w:rsid w:val="0071378E"/>
    <w:pPr>
      <w:widowControl w:val="0"/>
      <w:shd w:val="clear" w:color="auto" w:fill="FFFFFF"/>
      <w:spacing w:line="0" w:lineRule="atLeast"/>
      <w:jc w:val="center"/>
    </w:pPr>
    <w:rPr>
      <w:b/>
      <w:bCs/>
      <w:sz w:val="22"/>
      <w:szCs w:val="22"/>
      <w:lang w:eastAsia="en-US"/>
    </w:rPr>
  </w:style>
  <w:style w:type="paragraph" w:customStyle="1" w:styleId="12">
    <w:name w:val="Абзац списка1"/>
    <w:basedOn w:val="a"/>
    <w:uiPriority w:val="99"/>
    <w:rsid w:val="00773506"/>
    <w:pPr>
      <w:spacing w:after="200" w:line="276" w:lineRule="auto"/>
      <w:ind w:left="720"/>
    </w:pPr>
    <w:rPr>
      <w:rFonts w:ascii="Calibri" w:hAnsi="Calibri" w:cs="Calibri"/>
      <w:sz w:val="22"/>
      <w:szCs w:val="22"/>
      <w:lang w:eastAsia="en-US"/>
    </w:rPr>
  </w:style>
  <w:style w:type="paragraph" w:customStyle="1" w:styleId="aff8">
    <w:name w:val="Содержимое таблицы"/>
    <w:basedOn w:val="a"/>
    <w:rsid w:val="00773506"/>
    <w:pPr>
      <w:widowControl w:val="0"/>
      <w:suppressLineNumbers/>
      <w:suppressAutoHyphens/>
    </w:pPr>
    <w:rPr>
      <w:rFonts w:ascii="Liberation Serif" w:eastAsia="SimSun" w:hAnsi="Liberation Serif" w:cs="Liberation Serif"/>
      <w:color w:val="000000"/>
      <w:kern w:val="2"/>
      <w:lang w:eastAsia="zh-CN" w:bidi="hi-IN"/>
    </w:rPr>
  </w:style>
  <w:style w:type="character" w:customStyle="1" w:styleId="Bodytext2MicrosoftSansSerif6pt">
    <w:name w:val="Body text (2) + Microsoft Sans Serif;6 pt"/>
    <w:basedOn w:val="Bodytext2"/>
    <w:rsid w:val="00FF1194"/>
    <w:rPr>
      <w:rFonts w:ascii="Microsoft Sans Serif" w:eastAsia="Microsoft Sans Serif" w:hAnsi="Microsoft Sans Serif" w:cs="Microsoft Sans Serif"/>
      <w:color w:val="000000"/>
      <w:spacing w:val="0"/>
      <w:w w:val="100"/>
      <w:position w:val="0"/>
      <w:sz w:val="12"/>
      <w:szCs w:val="12"/>
      <w:lang w:val="ru-RU" w:eastAsia="ru-RU" w:bidi="ru-RU"/>
    </w:rPr>
  </w:style>
  <w:style w:type="character" w:customStyle="1" w:styleId="Bodytext2MicrosoftSansSerif6ptSmallCaps">
    <w:name w:val="Body text (2) + Microsoft Sans Serif;6 pt;Small Caps"/>
    <w:basedOn w:val="Bodytext2"/>
    <w:rsid w:val="00FF1194"/>
    <w:rPr>
      <w:rFonts w:ascii="Microsoft Sans Serif" w:eastAsia="Microsoft Sans Serif" w:hAnsi="Microsoft Sans Serif" w:cs="Microsoft Sans Serif"/>
      <w:b w:val="0"/>
      <w:bCs w:val="0"/>
      <w:i w:val="0"/>
      <w:iCs w:val="0"/>
      <w:smallCaps/>
      <w:strike w:val="0"/>
      <w:color w:val="000000"/>
      <w:spacing w:val="0"/>
      <w:w w:val="100"/>
      <w:position w:val="0"/>
      <w:sz w:val="12"/>
      <w:szCs w:val="12"/>
      <w:u w:val="none"/>
      <w:lang w:val="ru-RU" w:eastAsia="ru-RU" w:bidi="ru-RU"/>
    </w:rPr>
  </w:style>
  <w:style w:type="paragraph" w:customStyle="1" w:styleId="ConsNormal">
    <w:name w:val="ConsNormal"/>
    <w:rsid w:val="0089445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5">
    <w:name w:val="Body Text 2"/>
    <w:basedOn w:val="a"/>
    <w:link w:val="26"/>
    <w:uiPriority w:val="99"/>
    <w:semiHidden/>
    <w:unhideWhenUsed/>
    <w:rsid w:val="001F6C2C"/>
    <w:pPr>
      <w:spacing w:after="120" w:line="480" w:lineRule="auto"/>
    </w:pPr>
  </w:style>
  <w:style w:type="character" w:customStyle="1" w:styleId="26">
    <w:name w:val="Основной текст 2 Знак"/>
    <w:basedOn w:val="a1"/>
    <w:link w:val="25"/>
    <w:uiPriority w:val="99"/>
    <w:semiHidden/>
    <w:rsid w:val="001F6C2C"/>
    <w:rPr>
      <w:rFonts w:ascii="Times New Roman" w:eastAsia="Times New Roman" w:hAnsi="Times New Roman" w:cs="Times New Roman"/>
      <w:sz w:val="24"/>
      <w:szCs w:val="24"/>
      <w:lang w:eastAsia="ru-RU"/>
    </w:rPr>
  </w:style>
  <w:style w:type="paragraph" w:customStyle="1" w:styleId="15">
    <w:name w:val="Без интервала1"/>
    <w:rsid w:val="001F6C2C"/>
    <w:pPr>
      <w:suppressAutoHyphens/>
      <w:spacing w:after="0" w:line="240" w:lineRule="auto"/>
    </w:pPr>
    <w:rPr>
      <w:rFonts w:ascii="Calibri" w:eastAsia="Times New Roman" w:hAnsi="Calibri" w:cs="Calibri"/>
      <w:lang w:eastAsia="zh-CN"/>
    </w:rPr>
  </w:style>
  <w:style w:type="character" w:customStyle="1" w:styleId="ab">
    <w:name w:val="Обычный (веб) Знак"/>
    <w:basedOn w:val="a1"/>
    <w:link w:val="aa"/>
    <w:rsid w:val="009A6500"/>
    <w:rPr>
      <w:rFonts w:ascii="Times New Roman" w:eastAsia="Times New Roman" w:hAnsi="Times New Roman" w:cs="Times New Roman"/>
      <w:sz w:val="24"/>
      <w:szCs w:val="24"/>
      <w:lang w:eastAsia="ru-RU"/>
    </w:rPr>
  </w:style>
  <w:style w:type="paragraph" w:customStyle="1" w:styleId="17">
    <w:name w:val="Текст1"/>
    <w:basedOn w:val="a"/>
    <w:rsid w:val="009A6500"/>
    <w:pPr>
      <w:suppressAutoHyphens/>
      <w:jc w:val="both"/>
    </w:pPr>
    <w:rPr>
      <w:rFonts w:ascii="Courier New" w:hAnsi="Courier New" w:cs="Courier New"/>
      <w:sz w:val="20"/>
      <w:szCs w:val="20"/>
      <w:lang w:eastAsia="ar-SA"/>
    </w:rPr>
  </w:style>
  <w:style w:type="character" w:customStyle="1" w:styleId="ConsPlusNormal1">
    <w:name w:val="ConsPlusNormal1"/>
    <w:locked/>
    <w:rsid w:val="009A6500"/>
    <w:rPr>
      <w:rFonts w:ascii="Arial" w:eastAsia="Times New Roman" w:hAnsi="Arial" w:cs="Arial"/>
      <w:sz w:val="20"/>
      <w:szCs w:val="20"/>
    </w:rPr>
  </w:style>
  <w:style w:type="character" w:customStyle="1" w:styleId="ae">
    <w:name w:val="Абзац списка Знак"/>
    <w:link w:val="ad"/>
    <w:locked/>
    <w:rsid w:val="009A6500"/>
    <w:rPr>
      <w:rFonts w:ascii="Times New Roman" w:eastAsia="Times New Roman" w:hAnsi="Times New Roman" w:cs="Times New Roman"/>
      <w:sz w:val="24"/>
      <w:szCs w:val="24"/>
      <w:lang w:eastAsia="ru-RU"/>
    </w:rPr>
  </w:style>
  <w:style w:type="paragraph" w:styleId="aff9">
    <w:name w:val="Plain Text"/>
    <w:basedOn w:val="a"/>
    <w:link w:val="affa"/>
    <w:rsid w:val="00A005A2"/>
    <w:rPr>
      <w:rFonts w:ascii="Courier New" w:hAnsi="Courier New" w:cs="Courier New"/>
      <w:sz w:val="20"/>
      <w:szCs w:val="20"/>
    </w:rPr>
  </w:style>
  <w:style w:type="character" w:customStyle="1" w:styleId="affa">
    <w:name w:val="Текст Знак"/>
    <w:basedOn w:val="a1"/>
    <w:link w:val="aff9"/>
    <w:rsid w:val="00A005A2"/>
    <w:rPr>
      <w:rFonts w:ascii="Courier New" w:eastAsia="Times New Roman" w:hAnsi="Courier New" w:cs="Courier New"/>
      <w:sz w:val="20"/>
      <w:szCs w:val="20"/>
      <w:lang w:eastAsia="ru-RU"/>
    </w:rPr>
  </w:style>
  <w:style w:type="character" w:customStyle="1" w:styleId="FontStyle52">
    <w:name w:val="Font Style52"/>
    <w:basedOn w:val="a1"/>
    <w:rsid w:val="00A005A2"/>
    <w:rPr>
      <w:rFonts w:ascii="Times New Roman" w:hAnsi="Times New Roman" w:cs="Times New Roman"/>
      <w:b/>
      <w:bCs/>
      <w:sz w:val="26"/>
      <w:szCs w:val="26"/>
    </w:rPr>
  </w:style>
  <w:style w:type="paragraph" w:customStyle="1" w:styleId="Style2">
    <w:name w:val="Style2"/>
    <w:basedOn w:val="a"/>
    <w:rsid w:val="00A005A2"/>
    <w:pPr>
      <w:widowControl w:val="0"/>
      <w:autoSpaceDE w:val="0"/>
      <w:autoSpaceDN w:val="0"/>
      <w:adjustRightInd w:val="0"/>
      <w:spacing w:line="370" w:lineRule="exact"/>
      <w:jc w:val="center"/>
    </w:pPr>
  </w:style>
  <w:style w:type="paragraph" w:customStyle="1" w:styleId="Style3">
    <w:name w:val="Style3"/>
    <w:basedOn w:val="a"/>
    <w:rsid w:val="00A005A2"/>
    <w:pPr>
      <w:widowControl w:val="0"/>
      <w:autoSpaceDE w:val="0"/>
      <w:autoSpaceDN w:val="0"/>
      <w:adjustRightInd w:val="0"/>
    </w:pPr>
  </w:style>
  <w:style w:type="character" w:customStyle="1" w:styleId="FontStyle41">
    <w:name w:val="Font Style41"/>
    <w:basedOn w:val="a1"/>
    <w:rsid w:val="00A005A2"/>
    <w:rPr>
      <w:rFonts w:ascii="Times New Roman" w:hAnsi="Times New Roman" w:cs="Times New Roman"/>
      <w:b/>
      <w:bCs/>
      <w:i/>
      <w:iCs/>
      <w:sz w:val="20"/>
      <w:szCs w:val="20"/>
    </w:rPr>
  </w:style>
  <w:style w:type="paragraph" w:customStyle="1" w:styleId="Style5">
    <w:name w:val="Style5"/>
    <w:basedOn w:val="a"/>
    <w:rsid w:val="00A005A2"/>
    <w:pPr>
      <w:widowControl w:val="0"/>
      <w:autoSpaceDE w:val="0"/>
      <w:autoSpaceDN w:val="0"/>
      <w:adjustRightInd w:val="0"/>
      <w:spacing w:line="317" w:lineRule="exact"/>
      <w:jc w:val="right"/>
    </w:pPr>
  </w:style>
  <w:style w:type="character" w:customStyle="1" w:styleId="FontStyle51">
    <w:name w:val="Font Style51"/>
    <w:basedOn w:val="a1"/>
    <w:rsid w:val="00A005A2"/>
    <w:rPr>
      <w:rFonts w:ascii="Times New Roman" w:hAnsi="Times New Roman" w:cs="Times New Roman"/>
      <w:sz w:val="26"/>
      <w:szCs w:val="26"/>
    </w:rPr>
  </w:style>
  <w:style w:type="paragraph" w:customStyle="1" w:styleId="Style4">
    <w:name w:val="Style4"/>
    <w:basedOn w:val="a"/>
    <w:rsid w:val="00A005A2"/>
    <w:pPr>
      <w:widowControl w:val="0"/>
      <w:autoSpaceDE w:val="0"/>
      <w:autoSpaceDN w:val="0"/>
      <w:adjustRightInd w:val="0"/>
      <w:spacing w:line="370" w:lineRule="exact"/>
      <w:jc w:val="center"/>
    </w:pPr>
  </w:style>
  <w:style w:type="paragraph" w:customStyle="1" w:styleId="Style18">
    <w:name w:val="Style18"/>
    <w:basedOn w:val="a"/>
    <w:rsid w:val="00A005A2"/>
    <w:pPr>
      <w:widowControl w:val="0"/>
      <w:autoSpaceDE w:val="0"/>
      <w:autoSpaceDN w:val="0"/>
      <w:adjustRightInd w:val="0"/>
      <w:spacing w:line="322" w:lineRule="exact"/>
      <w:jc w:val="both"/>
    </w:pPr>
  </w:style>
  <w:style w:type="character" w:customStyle="1" w:styleId="FontStyle50">
    <w:name w:val="Font Style50"/>
    <w:basedOn w:val="a1"/>
    <w:rsid w:val="00A005A2"/>
    <w:rPr>
      <w:rFonts w:ascii="Times New Roman" w:hAnsi="Times New Roman" w:cs="Times New Roman"/>
      <w:i/>
      <w:iCs/>
      <w:sz w:val="26"/>
      <w:szCs w:val="26"/>
    </w:rPr>
  </w:style>
  <w:style w:type="paragraph" w:customStyle="1" w:styleId="Style28">
    <w:name w:val="Style28"/>
    <w:basedOn w:val="a"/>
    <w:rsid w:val="00A005A2"/>
    <w:pPr>
      <w:widowControl w:val="0"/>
      <w:autoSpaceDE w:val="0"/>
      <w:autoSpaceDN w:val="0"/>
      <w:adjustRightInd w:val="0"/>
      <w:spacing w:line="322" w:lineRule="exact"/>
      <w:ind w:firstLine="715"/>
      <w:jc w:val="both"/>
    </w:pPr>
  </w:style>
  <w:style w:type="paragraph" w:customStyle="1" w:styleId="Style26">
    <w:name w:val="Style26"/>
    <w:basedOn w:val="a"/>
    <w:rsid w:val="00A005A2"/>
    <w:pPr>
      <w:widowControl w:val="0"/>
      <w:autoSpaceDE w:val="0"/>
      <w:autoSpaceDN w:val="0"/>
      <w:adjustRightInd w:val="0"/>
      <w:spacing w:line="322" w:lineRule="exact"/>
      <w:ind w:hanging="1526"/>
    </w:pPr>
  </w:style>
  <w:style w:type="character" w:customStyle="1" w:styleId="Tablecaption">
    <w:name w:val="Table caption_"/>
    <w:basedOn w:val="a1"/>
    <w:link w:val="Tablecaption0"/>
    <w:rsid w:val="00E95566"/>
    <w:rPr>
      <w:rFonts w:ascii="Times New Roman" w:eastAsia="Times New Roman" w:hAnsi="Times New Roman" w:cs="Times New Roman"/>
      <w:shd w:val="clear" w:color="auto" w:fill="FFFFFF"/>
    </w:rPr>
  </w:style>
  <w:style w:type="paragraph" w:customStyle="1" w:styleId="Tablecaption0">
    <w:name w:val="Table caption"/>
    <w:basedOn w:val="a"/>
    <w:link w:val="Tablecaption"/>
    <w:rsid w:val="00E95566"/>
    <w:pPr>
      <w:widowControl w:val="0"/>
      <w:shd w:val="clear" w:color="auto" w:fill="FFFFFF"/>
      <w:spacing w:line="0" w:lineRule="atLeast"/>
    </w:pPr>
    <w:rPr>
      <w:sz w:val="22"/>
      <w:szCs w:val="22"/>
      <w:lang w:eastAsia="en-US"/>
    </w:rPr>
  </w:style>
  <w:style w:type="character" w:customStyle="1" w:styleId="highlighthighlightactive">
    <w:name w:val="highlight highlight_active"/>
    <w:basedOn w:val="a1"/>
    <w:rsid w:val="00FC1E7B"/>
  </w:style>
  <w:style w:type="paragraph" w:customStyle="1" w:styleId="western">
    <w:name w:val="western"/>
    <w:basedOn w:val="a"/>
    <w:rsid w:val="00FC1E7B"/>
    <w:pPr>
      <w:spacing w:before="100" w:beforeAutospacing="1" w:after="100" w:afterAutospacing="1"/>
    </w:pPr>
  </w:style>
  <w:style w:type="paragraph" w:styleId="affb">
    <w:name w:val="Subtitle"/>
    <w:basedOn w:val="a"/>
    <w:link w:val="affc"/>
    <w:qFormat/>
    <w:rsid w:val="008D2BA5"/>
    <w:pPr>
      <w:jc w:val="center"/>
    </w:pPr>
    <w:rPr>
      <w:b/>
      <w:bCs/>
      <w:sz w:val="28"/>
    </w:rPr>
  </w:style>
  <w:style w:type="character" w:customStyle="1" w:styleId="affc">
    <w:name w:val="Подзаголовок Знак"/>
    <w:basedOn w:val="a1"/>
    <w:link w:val="affb"/>
    <w:rsid w:val="008D2BA5"/>
    <w:rPr>
      <w:rFonts w:ascii="Times New Roman" w:eastAsia="Times New Roman" w:hAnsi="Times New Roman" w:cs="Times New Roman"/>
      <w:b/>
      <w:bCs/>
      <w:sz w:val="28"/>
      <w:szCs w:val="24"/>
      <w:lang w:eastAsia="ru-RU"/>
    </w:rPr>
  </w:style>
  <w:style w:type="paragraph" w:customStyle="1" w:styleId="formattexttopleveltext">
    <w:name w:val="formattext topleveltext"/>
    <w:basedOn w:val="a"/>
    <w:rsid w:val="008D2BA5"/>
    <w:pPr>
      <w:spacing w:before="100" w:beforeAutospacing="1" w:after="100" w:afterAutospacing="1"/>
    </w:pPr>
  </w:style>
  <w:style w:type="character" w:customStyle="1" w:styleId="apple-converted-space">
    <w:name w:val="apple-converted-space"/>
    <w:basedOn w:val="a1"/>
    <w:rsid w:val="008D2BA5"/>
  </w:style>
  <w:style w:type="character" w:customStyle="1" w:styleId="affd">
    <w:name w:val="Символ сноски"/>
    <w:rsid w:val="00224E80"/>
    <w:rPr>
      <w:vertAlign w:val="superscript"/>
    </w:rPr>
  </w:style>
  <w:style w:type="paragraph" w:styleId="27">
    <w:name w:val="Body Text Indent 2"/>
    <w:basedOn w:val="a"/>
    <w:link w:val="28"/>
    <w:unhideWhenUsed/>
    <w:rsid w:val="00F20715"/>
    <w:pPr>
      <w:spacing w:after="120" w:line="480" w:lineRule="auto"/>
      <w:ind w:left="283"/>
    </w:pPr>
  </w:style>
  <w:style w:type="character" w:customStyle="1" w:styleId="28">
    <w:name w:val="Основной текст с отступом 2 Знак"/>
    <w:basedOn w:val="a1"/>
    <w:link w:val="27"/>
    <w:rsid w:val="00F20715"/>
    <w:rPr>
      <w:rFonts w:ascii="Times New Roman" w:eastAsia="Times New Roman" w:hAnsi="Times New Roman" w:cs="Times New Roman"/>
      <w:sz w:val="24"/>
      <w:szCs w:val="24"/>
      <w:lang w:eastAsia="ru-RU"/>
    </w:rPr>
  </w:style>
  <w:style w:type="character" w:customStyle="1" w:styleId="40">
    <w:name w:val="Заголовок 4 Знак"/>
    <w:basedOn w:val="a1"/>
    <w:link w:val="4"/>
    <w:rsid w:val="00B5011D"/>
    <w:rPr>
      <w:rFonts w:ascii="Tahoma" w:eastAsia="Times New Roman" w:hAnsi="Tahoma" w:cs="Tahoma"/>
      <w:b/>
      <w:bCs/>
      <w:sz w:val="24"/>
      <w:szCs w:val="24"/>
      <w:lang w:eastAsia="ar-SA"/>
    </w:rPr>
  </w:style>
  <w:style w:type="character" w:customStyle="1" w:styleId="60">
    <w:name w:val="Заголовок 6 Знак"/>
    <w:basedOn w:val="a1"/>
    <w:link w:val="6"/>
    <w:rsid w:val="00B5011D"/>
    <w:rPr>
      <w:rFonts w:ascii="Tahoma" w:eastAsia="Times New Roman" w:hAnsi="Tahoma" w:cs="Tahoma"/>
      <w:b/>
      <w:bCs/>
      <w:sz w:val="24"/>
      <w:szCs w:val="24"/>
      <w:lang w:eastAsia="ar-SA"/>
    </w:rPr>
  </w:style>
  <w:style w:type="character" w:customStyle="1" w:styleId="WW8Num2z0">
    <w:name w:val="WW8Num2z0"/>
    <w:rsid w:val="00B5011D"/>
    <w:rPr>
      <w:rFonts w:ascii="Symbol" w:hAnsi="Symbol" w:cs="Symbol"/>
    </w:rPr>
  </w:style>
  <w:style w:type="character" w:customStyle="1" w:styleId="WW8Num3z0">
    <w:name w:val="WW8Num3z0"/>
    <w:rsid w:val="00B5011D"/>
    <w:rPr>
      <w:rFonts w:cs="Times New Roman"/>
    </w:rPr>
  </w:style>
  <w:style w:type="character" w:customStyle="1" w:styleId="WW8Num6z0">
    <w:name w:val="WW8Num6z0"/>
    <w:rsid w:val="00B5011D"/>
    <w:rPr>
      <w:rFonts w:ascii="Symbol" w:hAnsi="Symbol" w:cs="Symbol"/>
    </w:rPr>
  </w:style>
  <w:style w:type="character" w:customStyle="1" w:styleId="WW8Num10z0">
    <w:name w:val="WW8Num10z0"/>
    <w:rsid w:val="00B5011D"/>
    <w:rPr>
      <w:rFonts w:ascii="Symbol" w:hAnsi="Symbol" w:cs="OpenSymbol"/>
    </w:rPr>
  </w:style>
  <w:style w:type="character" w:customStyle="1" w:styleId="WW8Num11z0">
    <w:name w:val="WW8Num11z0"/>
    <w:rsid w:val="00B5011D"/>
    <w:rPr>
      <w:rFonts w:ascii="Symbol" w:hAnsi="Symbol" w:cs="OpenSymbol"/>
    </w:rPr>
  </w:style>
  <w:style w:type="character" w:customStyle="1" w:styleId="WW8Num12z0">
    <w:name w:val="WW8Num12z0"/>
    <w:rsid w:val="00B5011D"/>
    <w:rPr>
      <w:rFonts w:ascii="Symbol" w:hAnsi="Symbol" w:cs="OpenSymbol"/>
    </w:rPr>
  </w:style>
  <w:style w:type="character" w:customStyle="1" w:styleId="38">
    <w:name w:val="Основной шрифт абзаца3"/>
    <w:rsid w:val="00B5011D"/>
  </w:style>
  <w:style w:type="character" w:customStyle="1" w:styleId="WW8Num1z0">
    <w:name w:val="WW8Num1z0"/>
    <w:rsid w:val="00B5011D"/>
    <w:rPr>
      <w:rFonts w:ascii="Symbol" w:hAnsi="Symbol" w:cs="OpenSymbol"/>
    </w:rPr>
  </w:style>
  <w:style w:type="character" w:customStyle="1" w:styleId="WW8Num6z1">
    <w:name w:val="WW8Num6z1"/>
    <w:rsid w:val="00B5011D"/>
    <w:rPr>
      <w:rFonts w:ascii="Courier New" w:hAnsi="Courier New" w:cs="Courier New"/>
    </w:rPr>
  </w:style>
  <w:style w:type="character" w:customStyle="1" w:styleId="WW8Num6z2">
    <w:name w:val="WW8Num6z2"/>
    <w:rsid w:val="00B5011D"/>
    <w:rPr>
      <w:rFonts w:ascii="Wingdings" w:hAnsi="Wingdings" w:cs="Wingdings"/>
    </w:rPr>
  </w:style>
  <w:style w:type="character" w:customStyle="1" w:styleId="29">
    <w:name w:val="Основной шрифт абзаца2"/>
    <w:rsid w:val="00B5011D"/>
  </w:style>
  <w:style w:type="character" w:customStyle="1" w:styleId="affe">
    <w:name w:val="Гипертекстовая ссылка"/>
    <w:rsid w:val="00B5011D"/>
    <w:rPr>
      <w:b/>
      <w:bCs/>
      <w:color w:val="008000"/>
    </w:rPr>
  </w:style>
  <w:style w:type="character" w:customStyle="1" w:styleId="afff">
    <w:name w:val="Красная строка Знак"/>
    <w:rsid w:val="00B5011D"/>
    <w:rPr>
      <w:rFonts w:ascii="Times New Roman" w:eastAsia="Times New Roman" w:hAnsi="Times New Roman" w:cs="Times New Roman"/>
      <w:sz w:val="24"/>
      <w:szCs w:val="24"/>
    </w:rPr>
  </w:style>
  <w:style w:type="character" w:customStyle="1" w:styleId="39">
    <w:name w:val="Основной текст с отступом 3 Знак"/>
    <w:rsid w:val="00B5011D"/>
    <w:rPr>
      <w:sz w:val="16"/>
      <w:szCs w:val="16"/>
    </w:rPr>
  </w:style>
  <w:style w:type="character" w:customStyle="1" w:styleId="WW-Absatz-Standardschriftart111111111">
    <w:name w:val="WW-Absatz-Standardschriftart111111111"/>
    <w:rsid w:val="00B5011D"/>
  </w:style>
  <w:style w:type="character" w:customStyle="1" w:styleId="apple-style-span">
    <w:name w:val="apple-style-span"/>
    <w:basedOn w:val="29"/>
    <w:rsid w:val="00B5011D"/>
  </w:style>
  <w:style w:type="character" w:customStyle="1" w:styleId="S">
    <w:name w:val="S_Обычный Знак"/>
    <w:rsid w:val="00B5011D"/>
    <w:rPr>
      <w:sz w:val="24"/>
      <w:szCs w:val="24"/>
      <w:lang w:val="ru-RU" w:eastAsia="ar-SA" w:bidi="ar-SA"/>
    </w:rPr>
  </w:style>
  <w:style w:type="character" w:customStyle="1" w:styleId="18">
    <w:name w:val="Основной шрифт абзаца1"/>
    <w:rsid w:val="00B5011D"/>
  </w:style>
  <w:style w:type="character" w:customStyle="1" w:styleId="afff0">
    <w:name w:val="Маркеры списка"/>
    <w:rsid w:val="00B5011D"/>
    <w:rPr>
      <w:rFonts w:ascii="OpenSymbol" w:eastAsia="OpenSymbol" w:hAnsi="OpenSymbol" w:cs="OpenSymbol"/>
    </w:rPr>
  </w:style>
  <w:style w:type="paragraph" w:customStyle="1" w:styleId="afff1">
    <w:name w:val="Заголовок"/>
    <w:basedOn w:val="a"/>
    <w:next w:val="a0"/>
    <w:rsid w:val="00B5011D"/>
    <w:pPr>
      <w:keepNext/>
      <w:suppressAutoHyphens/>
      <w:spacing w:before="240" w:after="120" w:line="276" w:lineRule="auto"/>
    </w:pPr>
    <w:rPr>
      <w:rFonts w:ascii="Arial" w:eastAsia="Microsoft YaHei" w:hAnsi="Arial" w:cs="Mangal"/>
      <w:sz w:val="28"/>
      <w:szCs w:val="28"/>
      <w:lang w:eastAsia="ar-SA"/>
    </w:rPr>
  </w:style>
  <w:style w:type="paragraph" w:styleId="afff2">
    <w:name w:val="List"/>
    <w:basedOn w:val="a0"/>
    <w:rsid w:val="00B5011D"/>
    <w:pPr>
      <w:suppressAutoHyphens/>
      <w:spacing w:after="120" w:line="276" w:lineRule="auto"/>
    </w:pPr>
    <w:rPr>
      <w:rFonts w:ascii="Calibri" w:eastAsia="Calibri" w:hAnsi="Calibri" w:cs="Mangal"/>
      <w:sz w:val="22"/>
      <w:szCs w:val="22"/>
      <w:lang w:eastAsia="ar-SA"/>
    </w:rPr>
  </w:style>
  <w:style w:type="paragraph" w:customStyle="1" w:styleId="2a">
    <w:name w:val="Название2"/>
    <w:basedOn w:val="a"/>
    <w:rsid w:val="00B5011D"/>
    <w:pPr>
      <w:suppressLineNumbers/>
      <w:suppressAutoHyphens/>
      <w:spacing w:before="120" w:after="120" w:line="276" w:lineRule="auto"/>
    </w:pPr>
    <w:rPr>
      <w:rFonts w:ascii="Calibri" w:eastAsia="Calibri" w:hAnsi="Calibri" w:cs="Mangal"/>
      <w:i/>
      <w:iCs/>
      <w:lang w:eastAsia="ar-SA"/>
    </w:rPr>
  </w:style>
  <w:style w:type="paragraph" w:customStyle="1" w:styleId="2b">
    <w:name w:val="Указатель2"/>
    <w:basedOn w:val="a"/>
    <w:rsid w:val="00B5011D"/>
    <w:pPr>
      <w:suppressLineNumbers/>
      <w:suppressAutoHyphens/>
      <w:spacing w:after="200" w:line="276" w:lineRule="auto"/>
    </w:pPr>
    <w:rPr>
      <w:rFonts w:ascii="Calibri" w:eastAsia="Calibri" w:hAnsi="Calibri" w:cs="Mangal"/>
      <w:sz w:val="22"/>
      <w:szCs w:val="22"/>
      <w:lang w:eastAsia="ar-SA"/>
    </w:rPr>
  </w:style>
  <w:style w:type="paragraph" w:customStyle="1" w:styleId="1a">
    <w:name w:val="Название1"/>
    <w:basedOn w:val="a"/>
    <w:rsid w:val="00B5011D"/>
    <w:pPr>
      <w:suppressLineNumbers/>
      <w:suppressAutoHyphens/>
      <w:spacing w:before="120" w:after="120" w:line="276" w:lineRule="auto"/>
    </w:pPr>
    <w:rPr>
      <w:rFonts w:ascii="Calibri" w:eastAsia="Calibri" w:hAnsi="Calibri" w:cs="Mangal"/>
      <w:i/>
      <w:iCs/>
      <w:lang w:eastAsia="ar-SA"/>
    </w:rPr>
  </w:style>
  <w:style w:type="paragraph" w:customStyle="1" w:styleId="1b">
    <w:name w:val="Указатель1"/>
    <w:basedOn w:val="a"/>
    <w:rsid w:val="00B5011D"/>
    <w:pPr>
      <w:suppressLineNumbers/>
      <w:suppressAutoHyphens/>
      <w:spacing w:after="200" w:line="276" w:lineRule="auto"/>
    </w:pPr>
    <w:rPr>
      <w:rFonts w:ascii="Calibri" w:eastAsia="Calibri" w:hAnsi="Calibri" w:cs="Mangal"/>
      <w:sz w:val="22"/>
      <w:szCs w:val="22"/>
      <w:lang w:eastAsia="ar-SA"/>
    </w:rPr>
  </w:style>
  <w:style w:type="paragraph" w:customStyle="1" w:styleId="afff3">
    <w:name w:val="Знак Знак Знак Знак"/>
    <w:basedOn w:val="a"/>
    <w:rsid w:val="00B5011D"/>
    <w:pPr>
      <w:suppressAutoHyphens/>
    </w:pPr>
    <w:rPr>
      <w:rFonts w:ascii="Verdana" w:hAnsi="Verdana" w:cs="Verdana"/>
      <w:sz w:val="20"/>
      <w:szCs w:val="20"/>
      <w:lang w:val="en-US" w:eastAsia="ar-SA"/>
    </w:rPr>
  </w:style>
  <w:style w:type="paragraph" w:customStyle="1" w:styleId="1c">
    <w:name w:val="Красная строка1"/>
    <w:basedOn w:val="a0"/>
    <w:rsid w:val="00B5011D"/>
    <w:pPr>
      <w:suppressAutoHyphens/>
      <w:spacing w:after="120"/>
      <w:ind w:firstLine="210"/>
    </w:pPr>
    <w:rPr>
      <w:sz w:val="24"/>
      <w:lang w:eastAsia="ar-SA"/>
    </w:rPr>
  </w:style>
  <w:style w:type="paragraph" w:customStyle="1" w:styleId="310">
    <w:name w:val="Основной текст с отступом 31"/>
    <w:basedOn w:val="a"/>
    <w:rsid w:val="00B5011D"/>
    <w:pPr>
      <w:suppressAutoHyphens/>
      <w:spacing w:after="120" w:line="276" w:lineRule="auto"/>
      <w:ind w:left="283"/>
    </w:pPr>
    <w:rPr>
      <w:rFonts w:ascii="Calibri" w:eastAsia="Calibri" w:hAnsi="Calibri"/>
      <w:sz w:val="16"/>
      <w:szCs w:val="16"/>
      <w:lang w:eastAsia="ar-SA"/>
    </w:rPr>
  </w:style>
  <w:style w:type="paragraph" w:customStyle="1" w:styleId="afff4">
    <w:name w:val="Знак Знак Знак Знак Знак Знак Знак"/>
    <w:basedOn w:val="a"/>
    <w:rsid w:val="00B5011D"/>
    <w:pPr>
      <w:suppressAutoHyphens/>
      <w:spacing w:after="160" w:line="240" w:lineRule="exact"/>
    </w:pPr>
    <w:rPr>
      <w:rFonts w:ascii="Verdana" w:hAnsi="Verdana" w:cs="Verdana"/>
      <w:sz w:val="20"/>
      <w:szCs w:val="20"/>
      <w:lang w:val="en-US" w:eastAsia="ar-SA"/>
    </w:rPr>
  </w:style>
  <w:style w:type="paragraph" w:customStyle="1" w:styleId="text">
    <w:name w:val="text"/>
    <w:basedOn w:val="a"/>
    <w:rsid w:val="00B5011D"/>
    <w:pPr>
      <w:suppressAutoHyphens/>
      <w:spacing w:before="280" w:after="280"/>
    </w:pPr>
    <w:rPr>
      <w:lang w:eastAsia="ar-SA"/>
    </w:rPr>
  </w:style>
  <w:style w:type="paragraph" w:customStyle="1" w:styleId="S0">
    <w:name w:val="S_Обычный"/>
    <w:basedOn w:val="a"/>
    <w:rsid w:val="00B5011D"/>
    <w:pPr>
      <w:suppressAutoHyphens/>
      <w:spacing w:line="360" w:lineRule="auto"/>
      <w:ind w:firstLine="709"/>
      <w:jc w:val="both"/>
    </w:pPr>
    <w:rPr>
      <w:rFonts w:ascii="Calibri" w:eastAsia="Calibri" w:hAnsi="Calibri"/>
      <w:lang w:eastAsia="ar-SA"/>
    </w:rPr>
  </w:style>
  <w:style w:type="paragraph" w:customStyle="1" w:styleId="210">
    <w:name w:val="Основной текст с отступом 21"/>
    <w:basedOn w:val="a"/>
    <w:rsid w:val="00B5011D"/>
    <w:pPr>
      <w:suppressAutoHyphens/>
      <w:spacing w:after="120" w:line="480" w:lineRule="auto"/>
      <w:ind w:left="283"/>
    </w:pPr>
    <w:rPr>
      <w:rFonts w:ascii="Calibri" w:eastAsia="Calibri" w:hAnsi="Calibri"/>
      <w:lang w:eastAsia="ar-SA"/>
    </w:rPr>
  </w:style>
  <w:style w:type="paragraph" w:customStyle="1" w:styleId="2c">
    <w:name w:val="Список_маркир.2"/>
    <w:basedOn w:val="a"/>
    <w:rsid w:val="00B5011D"/>
    <w:pPr>
      <w:tabs>
        <w:tab w:val="left" w:pos="1021"/>
      </w:tabs>
      <w:suppressAutoHyphens/>
      <w:spacing w:line="360" w:lineRule="auto"/>
      <w:ind w:firstLine="567"/>
      <w:jc w:val="both"/>
    </w:pPr>
    <w:rPr>
      <w:lang w:eastAsia="ar-SA"/>
    </w:rPr>
  </w:style>
  <w:style w:type="paragraph" w:customStyle="1" w:styleId="Left">
    <w:name w:val="Left"/>
    <w:rsid w:val="00B5011D"/>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afff5">
    <w:name w:val="Заголовок таблицы"/>
    <w:basedOn w:val="aff8"/>
    <w:rsid w:val="00B5011D"/>
    <w:pPr>
      <w:widowControl/>
      <w:jc w:val="center"/>
    </w:pPr>
    <w:rPr>
      <w:rFonts w:ascii="Times New Roman" w:eastAsia="Times New Roman" w:hAnsi="Times New Roman" w:cs="Times New Roman"/>
      <w:b/>
      <w:bCs/>
      <w:color w:val="auto"/>
      <w:kern w:val="0"/>
      <w:lang w:eastAsia="ar-SA" w:bidi="ar-SA"/>
    </w:rPr>
  </w:style>
  <w:style w:type="paragraph" w:customStyle="1" w:styleId="1d">
    <w:name w:val="Стиль1"/>
    <w:basedOn w:val="1"/>
    <w:rsid w:val="00B5011D"/>
    <w:pPr>
      <w:suppressAutoHyphens/>
      <w:spacing w:before="120" w:after="0" w:line="240" w:lineRule="auto"/>
      <w:jc w:val="center"/>
      <w:outlineLvl w:val="9"/>
    </w:pPr>
    <w:rPr>
      <w:rFonts w:ascii="Times New Roman" w:eastAsia="Times New Roman" w:hAnsi="Times New Roman"/>
      <w:color w:val="auto"/>
      <w:spacing w:val="-1"/>
      <w:kern w:val="2"/>
      <w:sz w:val="28"/>
      <w:szCs w:val="24"/>
      <w:lang w:eastAsia="ar-SA"/>
    </w:rPr>
  </w:style>
  <w:style w:type="paragraph" w:customStyle="1" w:styleId="1e">
    <w:name w:val="Обычный1"/>
    <w:rsid w:val="00B5011D"/>
    <w:pPr>
      <w:snapToGrid w:val="0"/>
      <w:spacing w:after="0" w:line="240" w:lineRule="auto"/>
    </w:pPr>
    <w:rPr>
      <w:rFonts w:ascii="Times New Roman" w:eastAsia="Times New Roman" w:hAnsi="Times New Roman" w:cs="Times New Roman"/>
      <w:szCs w:val="20"/>
      <w:lang w:eastAsia="ru-RU"/>
    </w:rPr>
  </w:style>
  <w:style w:type="paragraph" w:styleId="afff6">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d"/>
    <w:qFormat/>
    <w:rsid w:val="00B5011D"/>
    <w:pPr>
      <w:jc w:val="center"/>
    </w:pPr>
    <w:rPr>
      <w:b/>
      <w:bCs/>
    </w:rPr>
  </w:style>
  <w:style w:type="character" w:customStyle="1" w:styleId="2d">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6"/>
    <w:locked/>
    <w:rsid w:val="00B5011D"/>
    <w:rPr>
      <w:rFonts w:ascii="Times New Roman" w:eastAsia="Times New Roman" w:hAnsi="Times New Roman" w:cs="Times New Roman"/>
      <w:b/>
      <w:bCs/>
      <w:sz w:val="24"/>
      <w:szCs w:val="24"/>
    </w:rPr>
  </w:style>
  <w:style w:type="paragraph" w:customStyle="1" w:styleId="afff7">
    <w:name w:val="Таблица"/>
    <w:basedOn w:val="a"/>
    <w:rsid w:val="00B5011D"/>
    <w:pPr>
      <w:suppressAutoHyphens/>
      <w:jc w:val="both"/>
    </w:pPr>
    <w:rPr>
      <w:rFonts w:eastAsia="Calibri"/>
      <w:b/>
      <w:szCs w:val="22"/>
      <w:lang w:eastAsia="ar-SA"/>
    </w:rPr>
  </w:style>
  <w:style w:type="paragraph" w:customStyle="1" w:styleId="formattext">
    <w:name w:val="formattext"/>
    <w:basedOn w:val="a"/>
    <w:rsid w:val="00B5011D"/>
    <w:pPr>
      <w:spacing w:before="100" w:beforeAutospacing="1" w:after="100" w:afterAutospacing="1"/>
    </w:pPr>
  </w:style>
  <w:style w:type="paragraph" w:customStyle="1" w:styleId="afff8">
    <w:name w:val="основной текст"/>
    <w:basedOn w:val="a"/>
    <w:rsid w:val="00B5011D"/>
    <w:pPr>
      <w:spacing w:after="120"/>
      <w:ind w:firstLine="851"/>
      <w:jc w:val="both"/>
    </w:pPr>
    <w:rPr>
      <w:rFonts w:ascii="Arial" w:hAnsi="Arial"/>
      <w:sz w:val="28"/>
      <w:szCs w:val="20"/>
    </w:rPr>
  </w:style>
</w:styles>
</file>

<file path=word/webSettings.xml><?xml version="1.0" encoding="utf-8"?>
<w:webSettings xmlns:r="http://schemas.openxmlformats.org/officeDocument/2006/relationships" xmlns:w="http://schemas.openxmlformats.org/wordprocessingml/2006/main">
  <w:divs>
    <w:div w:id="414982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77658-6114-4524-846C-0117AF595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688</TotalTime>
  <Pages>22</Pages>
  <Words>7070</Words>
  <Characters>40302</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42</cp:revision>
  <cp:lastPrinted>2023-03-14T03:43:00Z</cp:lastPrinted>
  <dcterms:created xsi:type="dcterms:W3CDTF">2021-04-08T07:18:00Z</dcterms:created>
  <dcterms:modified xsi:type="dcterms:W3CDTF">2023-03-14T03:45:00Z</dcterms:modified>
</cp:coreProperties>
</file>